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9333F9" w:rsidRDefault="009333F9" w:rsidP="006E2003">
      <w:pPr>
        <w:widowControl w:val="0"/>
        <w:spacing w:line="276" w:lineRule="auto"/>
        <w:ind w:left="1418"/>
        <w:jc w:val="both"/>
        <w:rPr>
          <w:rFonts w:ascii="Garamond" w:hAnsi="Garamond" w:cs="Arial"/>
          <w:b/>
        </w:rPr>
      </w:pPr>
    </w:p>
    <w:p w:rsidR="008B4FC3" w:rsidRDefault="008B4FC3" w:rsidP="006E2003">
      <w:pPr>
        <w:widowControl w:val="0"/>
        <w:spacing w:line="276" w:lineRule="auto"/>
        <w:ind w:left="1418"/>
        <w:jc w:val="both"/>
        <w:rPr>
          <w:rFonts w:ascii="Garamond" w:hAnsi="Garamond" w:cs="Arial"/>
          <w:b/>
        </w:rPr>
      </w:pPr>
    </w:p>
    <w:p w:rsidR="008B4FC3" w:rsidRDefault="008B4FC3"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B3F38" w:rsidRPr="004C6D5A" w:rsidRDefault="00015C37" w:rsidP="000B3F38">
      <w:pPr>
        <w:widowControl w:val="0"/>
        <w:spacing w:before="240" w:after="240" w:line="276" w:lineRule="auto"/>
        <w:ind w:left="1418"/>
        <w:jc w:val="both"/>
        <w:rPr>
          <w:rFonts w:ascii="Garamond" w:hAnsi="Garamond" w:cs="Arial"/>
        </w:rPr>
      </w:pPr>
      <w:r w:rsidRPr="004C6D5A">
        <w:rPr>
          <w:rFonts w:ascii="Garamond" w:hAnsi="Garamond" w:cs="Arial"/>
          <w:b/>
          <w:u w:val="single"/>
        </w:rPr>
        <w:t>A.R. COMÉRCIO DE PEÇAS, PRODUTOS E SERVIÇOS LTDA.,</w:t>
      </w:r>
      <w:r w:rsidRPr="004C6D5A">
        <w:rPr>
          <w:rFonts w:ascii="Garamond" w:hAnsi="Garamond" w:cs="Arial"/>
        </w:rPr>
        <w:t xml:space="preserve"> na qualidade de vencedora do Pregão Presencial n. 007/2017, de Piracema, CNPJ 42.814.517/0001-64, com sede a rua Úrsula Paulino, n. 355, bairro Cinquentenário, em Belo Horizonte/MG;</w:t>
      </w:r>
    </w:p>
    <w:p w:rsidR="000B3F38" w:rsidRPr="004C6D5A" w:rsidRDefault="000B3F38" w:rsidP="000B3F38">
      <w:pPr>
        <w:widowControl w:val="0"/>
        <w:spacing w:before="240" w:line="276" w:lineRule="auto"/>
        <w:ind w:left="1418"/>
        <w:jc w:val="both"/>
        <w:rPr>
          <w:rFonts w:ascii="Garamond" w:hAnsi="Garamond" w:cs="Arial"/>
          <w:b/>
          <w:u w:val="single"/>
        </w:rPr>
      </w:pPr>
      <w:r w:rsidRPr="004C6D5A">
        <w:rPr>
          <w:rFonts w:ascii="Garamond" w:hAnsi="Garamond" w:cs="Arial"/>
          <w:b/>
          <w:u w:val="single"/>
        </w:rPr>
        <w:t>ALEX ROMUALDO SILVA,</w:t>
      </w:r>
      <w:r w:rsidRPr="004C6D5A">
        <w:rPr>
          <w:rFonts w:ascii="Garamond" w:hAnsi="Garamond" w:cs="Arial"/>
        </w:rPr>
        <w:t xml:space="preserve"> na qualidade de sócio administrador da A.R. Comércio de Peças, Produtos e Serviços Ltda., CPF 548.806.026-04,</w:t>
      </w:r>
      <w:r w:rsidR="007C3BC2" w:rsidRPr="004C6D5A">
        <w:rPr>
          <w:rFonts w:ascii="Garamond" w:hAnsi="Garamond" w:cs="Arial"/>
        </w:rPr>
        <w:t xml:space="preserve"> à época do Pregão</w:t>
      </w:r>
      <w:r w:rsidRPr="004C6D5A">
        <w:rPr>
          <w:rFonts w:ascii="Garamond" w:hAnsi="Garamond" w:cs="Arial"/>
        </w:rPr>
        <w:t xml:space="preserve"> </w:t>
      </w:r>
      <w:r w:rsidR="007C3BC2" w:rsidRPr="004C6D5A">
        <w:rPr>
          <w:rFonts w:ascii="Garamond" w:hAnsi="Garamond" w:cs="Arial"/>
        </w:rPr>
        <w:t xml:space="preserve">n. 007/2017, </w:t>
      </w:r>
      <w:r w:rsidRPr="004C6D5A">
        <w:rPr>
          <w:rFonts w:ascii="Garamond" w:hAnsi="Garamond" w:cs="Arial"/>
        </w:rPr>
        <w:t xml:space="preserve">domiciliado a rua </w:t>
      </w:r>
      <w:proofErr w:type="spellStart"/>
      <w:r w:rsidRPr="004C6D5A">
        <w:rPr>
          <w:rFonts w:ascii="Garamond" w:hAnsi="Garamond" w:cs="Arial"/>
        </w:rPr>
        <w:t>Darcílio</w:t>
      </w:r>
      <w:proofErr w:type="spellEnd"/>
      <w:r w:rsidRPr="004C6D5A">
        <w:rPr>
          <w:rFonts w:ascii="Garamond" w:hAnsi="Garamond" w:cs="Arial"/>
        </w:rPr>
        <w:t xml:space="preserve"> de Miranda, n. 480, no bairro Palmeiras, em Belo Horizonte/MG;</w:t>
      </w:r>
    </w:p>
    <w:p w:rsidR="001B684C" w:rsidRPr="004C6D5A" w:rsidRDefault="001B684C" w:rsidP="002E14D0">
      <w:pPr>
        <w:widowControl w:val="0"/>
        <w:spacing w:before="240" w:line="276" w:lineRule="auto"/>
        <w:ind w:left="1418"/>
        <w:jc w:val="both"/>
        <w:rPr>
          <w:rFonts w:ascii="Garamond" w:hAnsi="Garamond" w:cs="Arial"/>
        </w:rPr>
      </w:pPr>
      <w:r w:rsidRPr="004C6D5A">
        <w:rPr>
          <w:rFonts w:ascii="Garamond" w:hAnsi="Garamond" w:cs="Arial"/>
          <w:b/>
          <w:u w:val="single"/>
        </w:rPr>
        <w:t>CAIÇARA PEÇAS DIESEL EIRELI – ME,</w:t>
      </w:r>
      <w:r w:rsidRPr="004C6D5A">
        <w:rPr>
          <w:rFonts w:ascii="Garamond" w:hAnsi="Garamond" w:cs="Arial"/>
        </w:rPr>
        <w:t xml:space="preserve"> </w:t>
      </w:r>
      <w:r w:rsidR="007B3E06" w:rsidRPr="004C6D5A">
        <w:rPr>
          <w:rFonts w:ascii="Garamond" w:hAnsi="Garamond" w:cs="Arial"/>
        </w:rPr>
        <w:t>na qualidade de vencedora do Pregão Presencial n. 007/2017, de Piracema</w:t>
      </w:r>
      <w:r w:rsidRPr="004C6D5A">
        <w:rPr>
          <w:rFonts w:ascii="Garamond" w:hAnsi="Garamond" w:cs="Arial"/>
        </w:rPr>
        <w:t>, CNPJ 26.579.601/0001-94, com sede a rua Antônio Peixoto Guimarães, n. 620, bairro Caiçara, em Belo Horizonte/MG;</w:t>
      </w:r>
    </w:p>
    <w:p w:rsidR="005A59A9" w:rsidRPr="004C6D5A" w:rsidRDefault="005A59A9" w:rsidP="002E14D0">
      <w:pPr>
        <w:widowControl w:val="0"/>
        <w:spacing w:before="240" w:line="276" w:lineRule="auto"/>
        <w:ind w:left="1418"/>
        <w:jc w:val="both"/>
        <w:rPr>
          <w:rFonts w:ascii="Garamond" w:hAnsi="Garamond" w:cs="Arial"/>
        </w:rPr>
      </w:pPr>
      <w:r w:rsidRPr="004C6D5A">
        <w:rPr>
          <w:rFonts w:ascii="Garamond" w:hAnsi="Garamond" w:cs="Arial"/>
          <w:b/>
          <w:u w:val="single"/>
        </w:rPr>
        <w:t>DEMOSTHENES MENEZES DE OLIVEIRA JUNIOR,</w:t>
      </w:r>
      <w:r w:rsidRPr="004C6D5A">
        <w:rPr>
          <w:rFonts w:ascii="Garamond" w:hAnsi="Garamond" w:cs="Arial"/>
        </w:rPr>
        <w:t xml:space="preserve"> na qualidade de sócio administrador da Caiçara Peças Diesel </w:t>
      </w:r>
      <w:proofErr w:type="spellStart"/>
      <w:r w:rsidRPr="004C6D5A">
        <w:rPr>
          <w:rFonts w:ascii="Garamond" w:hAnsi="Garamond" w:cs="Arial"/>
        </w:rPr>
        <w:t>Eireli</w:t>
      </w:r>
      <w:proofErr w:type="spellEnd"/>
      <w:r w:rsidRPr="004C6D5A">
        <w:rPr>
          <w:rFonts w:ascii="Garamond" w:hAnsi="Garamond" w:cs="Arial"/>
        </w:rPr>
        <w:t xml:space="preserve"> – ME,</w:t>
      </w:r>
      <w:r w:rsidR="004C6D5A">
        <w:rPr>
          <w:rFonts w:ascii="Garamond" w:hAnsi="Garamond" w:cs="Arial"/>
        </w:rPr>
        <w:t xml:space="preserve"> </w:t>
      </w:r>
      <w:r w:rsidR="004C6D5A" w:rsidRPr="004C6D5A">
        <w:rPr>
          <w:rFonts w:ascii="Garamond" w:hAnsi="Garamond" w:cs="Arial"/>
        </w:rPr>
        <w:t>à época dos fatos</w:t>
      </w:r>
      <w:r w:rsidR="004C6D5A">
        <w:rPr>
          <w:rFonts w:ascii="Garamond" w:hAnsi="Garamond" w:cs="Arial"/>
        </w:rPr>
        <w:t>,</w:t>
      </w:r>
      <w:r w:rsidRPr="004C6D5A">
        <w:rPr>
          <w:rFonts w:ascii="Garamond" w:hAnsi="Garamond" w:cs="Arial"/>
        </w:rPr>
        <w:t xml:space="preserve"> CPF 186.301.036-04, domiciliado a rua Antônio Peixoto Guimarães, n. 630, bairro Caiçara, em Belo Horizonte;</w:t>
      </w:r>
    </w:p>
    <w:p w:rsidR="00AB3007" w:rsidRPr="004C6D5A" w:rsidRDefault="00AB3007" w:rsidP="00AB3007">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CANAÃ DISTRIBUIDORA AUTOPEÇAS LTDA.-EPP</w:t>
      </w:r>
      <w:r w:rsidRPr="004C6D5A">
        <w:rPr>
          <w:rFonts w:ascii="Garamond" w:hAnsi="Garamond" w:cs="Arial"/>
        </w:rPr>
        <w:t xml:space="preserve">, </w:t>
      </w:r>
      <w:r w:rsidR="007B3E06" w:rsidRPr="004C6D5A">
        <w:rPr>
          <w:rFonts w:ascii="Garamond" w:hAnsi="Garamond" w:cs="Arial"/>
        </w:rPr>
        <w:t>na qualidade de vencedora do Pregão Presencial n. 007/2017, de Piracema</w:t>
      </w:r>
      <w:r w:rsidRPr="004C6D5A">
        <w:rPr>
          <w:rFonts w:ascii="Garamond" w:hAnsi="Garamond" w:cs="Arial"/>
        </w:rPr>
        <w:t>, CNPJ 19.480.308/0001-00, com sede a rua Guanabara, n.285, bairro Novo Horizonte, em João Monlevade/MG;</w:t>
      </w:r>
    </w:p>
    <w:p w:rsidR="00AB3007" w:rsidRPr="004C6D5A" w:rsidRDefault="00AB3007" w:rsidP="00AB3007">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lastRenderedPageBreak/>
        <w:t>NUBIA ALVES GUEDES MERCINI,</w:t>
      </w:r>
      <w:r w:rsidRPr="004C6D5A">
        <w:rPr>
          <w:rFonts w:ascii="Garamond" w:hAnsi="Garamond" w:cs="Arial"/>
        </w:rPr>
        <w:t xml:space="preserve"> na qualidade de sócia administradora da Canaã Distribuidora Autopeças Ltda. – EPP, à época dos fatos, CPF 043.182.166-67, domiciliada a rua Pitangui, n. 128, Bairro Centro, em João Monlevade/MG;</w:t>
      </w:r>
    </w:p>
    <w:p w:rsidR="005A59A9" w:rsidRPr="004C6D5A" w:rsidRDefault="005A59A9" w:rsidP="002E14D0">
      <w:pPr>
        <w:widowControl w:val="0"/>
        <w:spacing w:before="240" w:line="276" w:lineRule="auto"/>
        <w:ind w:left="1418"/>
        <w:jc w:val="both"/>
        <w:rPr>
          <w:rFonts w:ascii="Garamond" w:hAnsi="Garamond" w:cs="Arial"/>
        </w:rPr>
      </w:pPr>
      <w:r w:rsidRPr="004C6D5A">
        <w:rPr>
          <w:rFonts w:ascii="Garamond" w:hAnsi="Garamond" w:cs="Arial"/>
          <w:b/>
          <w:u w:val="single"/>
        </w:rPr>
        <w:t>CONTINENTAL SERVIÇOS E PEÇAS EIRELI,</w:t>
      </w:r>
      <w:r w:rsidRPr="004C6D5A">
        <w:rPr>
          <w:rFonts w:ascii="Garamond" w:hAnsi="Garamond" w:cs="Arial"/>
        </w:rPr>
        <w:t xml:space="preserve"> </w:t>
      </w:r>
      <w:r w:rsidR="007C3BC2" w:rsidRPr="004C6D5A">
        <w:rPr>
          <w:rFonts w:ascii="Garamond" w:hAnsi="Garamond" w:cs="Arial"/>
        </w:rPr>
        <w:t xml:space="preserve">na qualidade de vencedora do Pregão Presencial n. 011/2014, </w:t>
      </w:r>
      <w:r w:rsidRPr="004C6D5A">
        <w:rPr>
          <w:rFonts w:ascii="Garamond" w:hAnsi="Garamond" w:cs="Arial"/>
        </w:rPr>
        <w:t>CNPJ 16.667.303/0001-00, com sede a avenida Getúlio Vargas, n. 6359, bairro Carneirinhos, em João Monlevade/MG;</w:t>
      </w:r>
    </w:p>
    <w:p w:rsidR="00E548FA" w:rsidRPr="004C6D5A" w:rsidRDefault="00E548FA" w:rsidP="00E548FA">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DIMAS FULGENCIO AUTO PEÇAS- ME</w:t>
      </w:r>
      <w:r w:rsidRPr="004C6D5A">
        <w:rPr>
          <w:rFonts w:ascii="Garamond" w:hAnsi="Garamond" w:cs="Arial"/>
          <w:u w:val="single"/>
        </w:rPr>
        <w:t xml:space="preserve">, </w:t>
      </w:r>
      <w:r w:rsidR="007B3E06" w:rsidRPr="004C6D5A">
        <w:rPr>
          <w:rFonts w:ascii="Garamond" w:hAnsi="Garamond" w:cs="Arial"/>
        </w:rPr>
        <w:t>na qualidade de vencedora do Pregão Presencial n. 007/2017, de Piracema</w:t>
      </w:r>
      <w:r w:rsidRPr="004C6D5A">
        <w:rPr>
          <w:rFonts w:ascii="Garamond" w:hAnsi="Garamond" w:cs="Arial"/>
        </w:rPr>
        <w:t>, CNPJ 23.960.419/0001-90, com sede a avenida Bias Fortes, n.500, bairro Vila de Lourdes, em Curvelo/MG;</w:t>
      </w:r>
    </w:p>
    <w:p w:rsidR="00E548FA" w:rsidRPr="004C6D5A" w:rsidRDefault="00E548FA" w:rsidP="00E548FA">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DIMAS FULGENCIO</w:t>
      </w:r>
      <w:r w:rsidRPr="004C6D5A">
        <w:rPr>
          <w:rFonts w:ascii="Garamond" w:hAnsi="Garamond" w:cs="Arial"/>
        </w:rPr>
        <w:t xml:space="preserve">, na qualidade de sócio administrador da Dimas </w:t>
      </w:r>
      <w:proofErr w:type="spellStart"/>
      <w:r w:rsidRPr="004C6D5A">
        <w:rPr>
          <w:rFonts w:ascii="Garamond" w:hAnsi="Garamond" w:cs="Arial"/>
        </w:rPr>
        <w:t>Fulgêncio</w:t>
      </w:r>
      <w:proofErr w:type="spellEnd"/>
      <w:r w:rsidRPr="004C6D5A">
        <w:rPr>
          <w:rFonts w:ascii="Garamond" w:hAnsi="Garamond" w:cs="Arial"/>
        </w:rPr>
        <w:t xml:space="preserve"> Autopeças – ME, CPF 643.312.626-00,</w:t>
      </w:r>
      <w:r w:rsidR="004C6D5A" w:rsidRPr="004C6D5A">
        <w:rPr>
          <w:rFonts w:ascii="Garamond" w:hAnsi="Garamond" w:cs="Arial"/>
        </w:rPr>
        <w:t xml:space="preserve"> à época dos fatos</w:t>
      </w:r>
      <w:r w:rsidR="004C6D5A">
        <w:rPr>
          <w:rFonts w:ascii="Garamond" w:hAnsi="Garamond" w:cs="Arial"/>
        </w:rPr>
        <w:t>,</w:t>
      </w:r>
      <w:r w:rsidRPr="004C6D5A">
        <w:rPr>
          <w:rFonts w:ascii="Garamond" w:hAnsi="Garamond" w:cs="Arial"/>
        </w:rPr>
        <w:t xml:space="preserve"> domiciliado a rua Itapecerica, n. 866, no bairro Lagoinha, em Belo Horizonte/MG;</w:t>
      </w:r>
    </w:p>
    <w:p w:rsidR="00B12F0A" w:rsidRDefault="00B12F0A" w:rsidP="00B12F0A">
      <w:pPr>
        <w:widowControl w:val="0"/>
        <w:spacing w:before="240" w:line="276" w:lineRule="auto"/>
        <w:ind w:left="1418"/>
        <w:jc w:val="both"/>
        <w:rPr>
          <w:rFonts w:ascii="Garamond" w:hAnsi="Garamond" w:cs="Arial"/>
        </w:rPr>
      </w:pPr>
      <w:r w:rsidRPr="004C6D5A">
        <w:rPr>
          <w:rFonts w:ascii="Garamond" w:hAnsi="Garamond" w:cs="Arial"/>
          <w:b/>
          <w:u w:val="single"/>
        </w:rPr>
        <w:t>FUTURA VEÍCULOS E TRATORES EIRELI,</w:t>
      </w:r>
      <w:r w:rsidRPr="004C6D5A">
        <w:rPr>
          <w:rFonts w:ascii="Garamond" w:hAnsi="Garamond" w:cs="Arial"/>
        </w:rPr>
        <w:t xml:space="preserve"> </w:t>
      </w:r>
      <w:r w:rsidR="007C3BC2" w:rsidRPr="004C6D5A">
        <w:rPr>
          <w:rFonts w:ascii="Garamond" w:hAnsi="Garamond" w:cs="Arial"/>
        </w:rPr>
        <w:t>na qualidade de vencedora do Pregão Presencial n. 011/2014</w:t>
      </w:r>
      <w:r w:rsidRPr="004C6D5A">
        <w:rPr>
          <w:rFonts w:ascii="Garamond" w:hAnsi="Garamond" w:cs="Arial"/>
        </w:rPr>
        <w:t>, CNPJ 17.091.150/0001-50, com sede a rua Antônio Peixoto Guimarães, n. 440, bairro Caiçara, em Belo Horizonte/MG;</w:t>
      </w:r>
    </w:p>
    <w:p w:rsidR="00BB307C" w:rsidRDefault="00BB307C" w:rsidP="00BB307C">
      <w:pPr>
        <w:widowControl w:val="0"/>
        <w:spacing w:before="240" w:line="276" w:lineRule="auto"/>
        <w:ind w:left="1418"/>
        <w:jc w:val="both"/>
        <w:rPr>
          <w:rFonts w:ascii="Garamond" w:hAnsi="Garamond" w:cs="Arial"/>
        </w:rPr>
      </w:pPr>
      <w:r>
        <w:rPr>
          <w:rFonts w:ascii="Garamond" w:hAnsi="Garamond" w:cs="Arial"/>
          <w:b/>
          <w:u w:val="single"/>
        </w:rPr>
        <w:t>JJZ COMÉRCIO DE PEÇAS E SERVIÇOS EIRELI,</w:t>
      </w:r>
      <w:r>
        <w:rPr>
          <w:rFonts w:ascii="Garamond" w:hAnsi="Garamond" w:cs="Arial"/>
        </w:rPr>
        <w:t xml:space="preserve"> na qualidade de vencedora do Pregão Presencial n. 007/2017, de Piracema, CNPJ 22.093.119/0001-99, com sede a rua Araguari, n. 525, loja 23, bairro Barro Preto, em Belo Horizonte/MG;</w:t>
      </w:r>
    </w:p>
    <w:p w:rsidR="00BB307C" w:rsidRPr="004C6D5A" w:rsidRDefault="00BB307C" w:rsidP="00BB307C">
      <w:pPr>
        <w:widowControl w:val="0"/>
        <w:spacing w:before="240" w:line="276" w:lineRule="auto"/>
        <w:ind w:left="1418"/>
        <w:jc w:val="both"/>
        <w:rPr>
          <w:rFonts w:ascii="Garamond" w:hAnsi="Garamond" w:cs="Arial"/>
        </w:rPr>
      </w:pPr>
      <w:r>
        <w:rPr>
          <w:rFonts w:ascii="Garamond" w:hAnsi="Garamond" w:cs="Arial"/>
          <w:b/>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 CPF 007.515.826-46, domiciliado a rua Moacyr José Bernardes, n. 68, casa 07, bairro Buritis, em Belo Horizonte/MG;</w:t>
      </w:r>
    </w:p>
    <w:p w:rsidR="005A59A9" w:rsidRPr="004C6D5A" w:rsidRDefault="005A59A9" w:rsidP="005A59A9">
      <w:pPr>
        <w:widowControl w:val="0"/>
        <w:spacing w:before="240" w:line="276" w:lineRule="auto"/>
        <w:ind w:left="1418"/>
        <w:jc w:val="both"/>
        <w:rPr>
          <w:rFonts w:ascii="Garamond" w:hAnsi="Garamond" w:cs="Arial"/>
        </w:rPr>
      </w:pPr>
      <w:r w:rsidRPr="004C6D5A">
        <w:rPr>
          <w:rFonts w:ascii="Garamond" w:hAnsi="Garamond" w:cs="Arial"/>
          <w:b/>
          <w:u w:val="single"/>
        </w:rPr>
        <w:t>RETENGROL COMÉRCIO DE PEÇAS E SERVIÇOS EIRELI,</w:t>
      </w:r>
      <w:r w:rsidRPr="004C6D5A">
        <w:rPr>
          <w:rFonts w:ascii="Garamond" w:hAnsi="Garamond" w:cs="Arial"/>
        </w:rPr>
        <w:t xml:space="preserve"> </w:t>
      </w:r>
      <w:r w:rsidR="007C3BC2" w:rsidRPr="004C6D5A">
        <w:rPr>
          <w:rFonts w:ascii="Garamond" w:hAnsi="Garamond" w:cs="Arial"/>
        </w:rPr>
        <w:t>na qualidade de vencedora do Pregão Presencial n. 011/2014</w:t>
      </w:r>
      <w:r w:rsidRPr="004C6D5A">
        <w:rPr>
          <w:rFonts w:ascii="Garamond" w:hAnsi="Garamond" w:cs="Arial"/>
        </w:rPr>
        <w:t>, CNPJ 66.484.627/0001-73, com sede a avenida Henrique Diniz, n. 675, loja 4, bairro Nova Cachoeirinha, em Belo Horizonte/MG;</w:t>
      </w:r>
    </w:p>
    <w:p w:rsidR="00E548FA" w:rsidRPr="004C6D5A" w:rsidRDefault="00E548FA" w:rsidP="00E548FA">
      <w:pPr>
        <w:widowControl w:val="0"/>
        <w:spacing w:before="240" w:line="276" w:lineRule="auto"/>
        <w:ind w:left="1418"/>
        <w:jc w:val="both"/>
        <w:rPr>
          <w:rFonts w:ascii="Garamond" w:hAnsi="Garamond" w:cs="Arial"/>
        </w:rPr>
      </w:pPr>
      <w:r w:rsidRPr="004C6D5A">
        <w:rPr>
          <w:rFonts w:ascii="Garamond" w:hAnsi="Garamond" w:cs="Arial"/>
          <w:b/>
          <w:u w:val="single"/>
        </w:rPr>
        <w:lastRenderedPageBreak/>
        <w:t>RETRO-MINAS COMÉRCIO DE PEÇAS SERVIÇOS E MANUTENÇÃO EIRELI-ME</w:t>
      </w:r>
      <w:r w:rsidRPr="004C6D5A">
        <w:rPr>
          <w:rFonts w:ascii="Garamond" w:hAnsi="Garamond" w:cs="Arial"/>
        </w:rPr>
        <w:t xml:space="preserve">, </w:t>
      </w:r>
      <w:r w:rsidR="007C3BC2" w:rsidRPr="004C6D5A">
        <w:rPr>
          <w:rFonts w:ascii="Garamond" w:hAnsi="Garamond" w:cs="Arial"/>
        </w:rPr>
        <w:t xml:space="preserve">na qualidade de vencedora do Pregão Presencial n. 011/2014 e do Pregão Presencial n. 007/2017, de Piracema, </w:t>
      </w:r>
      <w:r w:rsidRPr="004C6D5A">
        <w:rPr>
          <w:rFonts w:ascii="Garamond" w:hAnsi="Garamond" w:cs="Arial"/>
        </w:rPr>
        <w:t xml:space="preserve">CNPJ 10.690.124/0001-08 com sede a rua Rosinha </w:t>
      </w:r>
      <w:proofErr w:type="spellStart"/>
      <w:r w:rsidRPr="004C6D5A">
        <w:rPr>
          <w:rFonts w:ascii="Garamond" w:hAnsi="Garamond" w:cs="Arial"/>
        </w:rPr>
        <w:t>Sigaud</w:t>
      </w:r>
      <w:proofErr w:type="spellEnd"/>
      <w:r w:rsidRPr="004C6D5A">
        <w:rPr>
          <w:rFonts w:ascii="Garamond" w:hAnsi="Garamond" w:cs="Arial"/>
        </w:rPr>
        <w:t>, n. 427, bairro Caiçara, em Belo Horizonte/MG;</w:t>
      </w:r>
    </w:p>
    <w:p w:rsidR="00E548FA" w:rsidRDefault="00E548FA" w:rsidP="00E548FA">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MESSIAS ANTONIO CAPISTRANO</w:t>
      </w:r>
      <w:r w:rsidRPr="004C6D5A">
        <w:rPr>
          <w:rFonts w:ascii="Garamond" w:hAnsi="Garamond" w:cs="Arial"/>
          <w:u w:val="single"/>
        </w:rPr>
        <w:t>,</w:t>
      </w:r>
      <w:r w:rsidRPr="004C6D5A">
        <w:rPr>
          <w:rFonts w:ascii="Garamond" w:hAnsi="Garamond" w:cs="Arial"/>
        </w:rPr>
        <w:t xml:space="preserve"> na qualidade de sócio administrador da Retro- minas comércio de peças, serviços e manutenção </w:t>
      </w:r>
      <w:proofErr w:type="spellStart"/>
      <w:r w:rsidRPr="004C6D5A">
        <w:rPr>
          <w:rFonts w:ascii="Garamond" w:hAnsi="Garamond" w:cs="Arial"/>
        </w:rPr>
        <w:t>Eireli-ME</w:t>
      </w:r>
      <w:proofErr w:type="spellEnd"/>
      <w:r w:rsidRPr="004C6D5A">
        <w:rPr>
          <w:rFonts w:ascii="Garamond" w:hAnsi="Garamond" w:cs="Arial"/>
        </w:rPr>
        <w:t>,</w:t>
      </w:r>
      <w:r w:rsidR="004C6D5A" w:rsidRPr="004C6D5A">
        <w:rPr>
          <w:rFonts w:ascii="Garamond" w:hAnsi="Garamond" w:cs="Arial"/>
        </w:rPr>
        <w:t xml:space="preserve"> à época dos fatos</w:t>
      </w:r>
      <w:r w:rsidR="004C6D5A">
        <w:rPr>
          <w:rFonts w:ascii="Garamond" w:hAnsi="Garamond" w:cs="Arial"/>
        </w:rPr>
        <w:t>,</w:t>
      </w:r>
      <w:r w:rsidRPr="004C6D5A">
        <w:rPr>
          <w:rFonts w:ascii="Garamond" w:hAnsi="Garamond" w:cs="Arial"/>
        </w:rPr>
        <w:t xml:space="preserve"> CPF: 525.556.316-15, domiciliado a rua Rosinha </w:t>
      </w:r>
      <w:proofErr w:type="spellStart"/>
      <w:r w:rsidRPr="004C6D5A">
        <w:rPr>
          <w:rFonts w:ascii="Garamond" w:hAnsi="Garamond" w:cs="Arial"/>
        </w:rPr>
        <w:t>Sigaud</w:t>
      </w:r>
      <w:proofErr w:type="spellEnd"/>
      <w:r w:rsidRPr="004C6D5A">
        <w:rPr>
          <w:rFonts w:ascii="Garamond" w:hAnsi="Garamond" w:cs="Arial"/>
        </w:rPr>
        <w:t>, n. 664, apto 302, no bairro Caiçara, em Belo Horizonte/MG;</w:t>
      </w:r>
    </w:p>
    <w:p w:rsidR="0014307E" w:rsidRPr="0011009C" w:rsidRDefault="0014307E" w:rsidP="0014307E">
      <w:pPr>
        <w:widowControl w:val="0"/>
        <w:spacing w:before="240" w:after="240" w:line="276" w:lineRule="auto"/>
        <w:ind w:left="1418"/>
        <w:jc w:val="both"/>
        <w:rPr>
          <w:rFonts w:ascii="Garamond" w:hAnsi="Garamond" w:cs="Arial"/>
        </w:rPr>
      </w:pPr>
      <w:r w:rsidRPr="0011009C">
        <w:rPr>
          <w:rFonts w:ascii="Garamond" w:hAnsi="Garamond" w:cs="Arial"/>
          <w:b/>
          <w:u w:val="single"/>
        </w:rPr>
        <w:t>SINTRACTOR PEÇAS E SERVIÇOS LTDA.,</w:t>
      </w:r>
      <w:r w:rsidRPr="0011009C">
        <w:rPr>
          <w:rFonts w:ascii="Garamond" w:hAnsi="Garamond" w:cs="Arial"/>
        </w:rPr>
        <w:t xml:space="preserve"> na qualidade de vencedora do Pregão Presencial n. </w:t>
      </w:r>
      <w:r>
        <w:rPr>
          <w:rFonts w:ascii="Garamond" w:hAnsi="Garamond" w:cs="Arial"/>
        </w:rPr>
        <w:t>007/2017</w:t>
      </w:r>
      <w:r w:rsidRPr="0011009C">
        <w:rPr>
          <w:rFonts w:ascii="Garamond" w:hAnsi="Garamond" w:cs="Arial"/>
        </w:rPr>
        <w:t xml:space="preserve">, de </w:t>
      </w:r>
      <w:r w:rsidR="00021B6F">
        <w:rPr>
          <w:rFonts w:ascii="Garamond" w:hAnsi="Garamond" w:cs="Arial"/>
        </w:rPr>
        <w:t>Piracema</w:t>
      </w:r>
      <w:r w:rsidRPr="0011009C">
        <w:rPr>
          <w:rFonts w:ascii="Garamond" w:hAnsi="Garamond" w:cs="Arial"/>
        </w:rPr>
        <w:t>, CNPJ 07.123.891/0001-12, com sede a rua Deputado Cláudio Pinheiro Lima, n. 1013, bairro Nossa Senhora da Glória, em Belo Horizonte/MG, CEP 30.870-020;</w:t>
      </w:r>
    </w:p>
    <w:p w:rsidR="0014307E" w:rsidRPr="0011009C" w:rsidRDefault="0014307E" w:rsidP="0014307E">
      <w:pPr>
        <w:widowControl w:val="0"/>
        <w:spacing w:before="240" w:after="240" w:line="276" w:lineRule="auto"/>
        <w:ind w:left="1418"/>
        <w:jc w:val="both"/>
        <w:rPr>
          <w:rFonts w:ascii="Garamond" w:hAnsi="Garamond" w:cs="Arial"/>
        </w:rPr>
      </w:pPr>
      <w:r w:rsidRPr="0011009C">
        <w:rPr>
          <w:rFonts w:ascii="Garamond" w:hAnsi="Garamond" w:cs="Arial"/>
          <w:b/>
          <w:u w:val="single"/>
        </w:rPr>
        <w:t>WALTER LUIZ DE ANDRADE,</w:t>
      </w:r>
      <w:r w:rsidRPr="0011009C">
        <w:rPr>
          <w:rFonts w:ascii="Garamond" w:hAnsi="Garamond" w:cs="Arial"/>
        </w:rPr>
        <w:t xml:space="preserve"> na qualidade de sócio</w:t>
      </w:r>
      <w:r>
        <w:rPr>
          <w:rFonts w:ascii="Garamond" w:hAnsi="Garamond" w:cs="Arial"/>
        </w:rPr>
        <w:t xml:space="preserve"> administrador</w:t>
      </w:r>
      <w:r w:rsidRPr="0011009C">
        <w:rPr>
          <w:rFonts w:ascii="Garamond" w:hAnsi="Garamond" w:cs="Arial"/>
        </w:rPr>
        <w:t xml:space="preserve"> da </w:t>
      </w:r>
      <w:proofErr w:type="spellStart"/>
      <w:r w:rsidRPr="0011009C">
        <w:rPr>
          <w:rFonts w:ascii="Garamond" w:hAnsi="Garamond" w:cs="Arial"/>
        </w:rPr>
        <w:t>Sintractor</w:t>
      </w:r>
      <w:proofErr w:type="spellEnd"/>
      <w:r w:rsidRPr="0011009C">
        <w:rPr>
          <w:rFonts w:ascii="Garamond" w:hAnsi="Garamond" w:cs="Arial"/>
        </w:rPr>
        <w:t xml:space="preserve"> Peças e Serviços Ltda., CPF 745.606.546-20, domiciliado a rua </w:t>
      </w:r>
      <w:proofErr w:type="spellStart"/>
      <w:r w:rsidRPr="0011009C">
        <w:rPr>
          <w:rFonts w:ascii="Garamond" w:hAnsi="Garamond" w:cs="Arial"/>
        </w:rPr>
        <w:t>Iguaçaba</w:t>
      </w:r>
      <w:proofErr w:type="spellEnd"/>
      <w:r w:rsidRPr="0011009C">
        <w:rPr>
          <w:rFonts w:ascii="Garamond" w:hAnsi="Garamond" w:cs="Arial"/>
        </w:rPr>
        <w:t>, n. 232, no bairro Jardim Pérola, em Contagem/MG;</w:t>
      </w:r>
    </w:p>
    <w:p w:rsidR="005A59A9" w:rsidRPr="004C6D5A" w:rsidRDefault="005A59A9" w:rsidP="005A59A9">
      <w:pPr>
        <w:widowControl w:val="0"/>
        <w:spacing w:before="240" w:after="240" w:line="276" w:lineRule="auto"/>
        <w:ind w:left="1418"/>
        <w:jc w:val="both"/>
        <w:rPr>
          <w:rFonts w:ascii="Garamond" w:hAnsi="Garamond" w:cs="Arial"/>
        </w:rPr>
      </w:pPr>
      <w:r w:rsidRPr="004C6D5A">
        <w:rPr>
          <w:rFonts w:ascii="Garamond" w:hAnsi="Garamond" w:cs="Arial"/>
          <w:b/>
          <w:u w:val="single"/>
        </w:rPr>
        <w:t>TOTAL TRATORES DO BRASIL COMÉRCIO E MANUTENÇÃO LTDA.,</w:t>
      </w:r>
      <w:r w:rsidRPr="004C6D5A">
        <w:rPr>
          <w:rFonts w:ascii="Garamond" w:hAnsi="Garamond" w:cs="Arial"/>
        </w:rPr>
        <w:t xml:space="preserve"> </w:t>
      </w:r>
      <w:r w:rsidR="007C3BC2" w:rsidRPr="004C6D5A">
        <w:rPr>
          <w:rFonts w:ascii="Garamond" w:hAnsi="Garamond" w:cs="Arial"/>
        </w:rPr>
        <w:t>na qualidade de vencedora do Pregão Presencial n. 011/2014 e do Pregão Presencial n. 007/2017, de Piracema</w:t>
      </w:r>
      <w:r w:rsidRPr="004C6D5A">
        <w:rPr>
          <w:rFonts w:ascii="Garamond" w:hAnsi="Garamond" w:cs="Arial"/>
        </w:rPr>
        <w:t>, CNPJ 07.334.464/0001-83, com sede a rua Três Pontas, n. 1269, bairro Carlos Prates, em Belo Horizonte/MG;</w:t>
      </w:r>
    </w:p>
    <w:p w:rsidR="007B3E06" w:rsidRPr="004C6D5A" w:rsidRDefault="007B3E06" w:rsidP="007B3E06">
      <w:pPr>
        <w:widowControl w:val="0"/>
        <w:spacing w:before="240" w:after="240" w:line="276" w:lineRule="auto"/>
        <w:ind w:left="1418"/>
        <w:jc w:val="both"/>
        <w:rPr>
          <w:rFonts w:ascii="Garamond" w:hAnsi="Garamond" w:cs="Arial"/>
        </w:rPr>
      </w:pPr>
      <w:r w:rsidRPr="004C6D5A">
        <w:rPr>
          <w:rFonts w:ascii="Garamond" w:hAnsi="Garamond" w:cs="Arial"/>
          <w:b/>
          <w:u w:val="single"/>
        </w:rPr>
        <w:t>FERNANDO JOSÉ ROSA,</w:t>
      </w:r>
      <w:r w:rsidRPr="004C6D5A">
        <w:rPr>
          <w:rFonts w:ascii="Garamond" w:hAnsi="Garamond" w:cs="Arial"/>
        </w:rPr>
        <w:t xml:space="preserve"> na qualidade de sócio administrador da Total Tratores do Bras</w:t>
      </w:r>
      <w:r w:rsidR="004C6D5A">
        <w:rPr>
          <w:rFonts w:ascii="Garamond" w:hAnsi="Garamond" w:cs="Arial"/>
        </w:rPr>
        <w:t xml:space="preserve">il Comércio e Manutenção Ltda., </w:t>
      </w:r>
      <w:r w:rsidR="004C6D5A" w:rsidRPr="004C6D5A">
        <w:rPr>
          <w:rFonts w:ascii="Garamond" w:hAnsi="Garamond" w:cs="Arial"/>
        </w:rPr>
        <w:t>à época dos fatos</w:t>
      </w:r>
      <w:r w:rsidR="004C6D5A">
        <w:rPr>
          <w:rFonts w:ascii="Garamond" w:hAnsi="Garamond" w:cs="Arial"/>
        </w:rPr>
        <w:t xml:space="preserve">, </w:t>
      </w:r>
      <w:r w:rsidRPr="004C6D5A">
        <w:rPr>
          <w:rFonts w:ascii="Garamond" w:hAnsi="Garamond" w:cs="Arial"/>
        </w:rPr>
        <w:t>CPF 659.453.286-34, domiciliado avenida Álvaro da Silveira, n. 878, casa E, em Belo Horizonte/MG, CEP 30.640-230;</w:t>
      </w:r>
    </w:p>
    <w:p w:rsidR="005A59A9" w:rsidRPr="004C6D5A" w:rsidRDefault="005A59A9" w:rsidP="005A59A9">
      <w:pPr>
        <w:widowControl w:val="0"/>
        <w:spacing w:before="240" w:after="240" w:line="276" w:lineRule="auto"/>
        <w:ind w:left="1418"/>
        <w:jc w:val="both"/>
        <w:rPr>
          <w:rFonts w:ascii="Garamond" w:hAnsi="Garamond" w:cs="Arial"/>
        </w:rPr>
      </w:pPr>
      <w:r w:rsidRPr="004C6D5A">
        <w:rPr>
          <w:rFonts w:ascii="Garamond" w:hAnsi="Garamond" w:cs="Arial"/>
          <w:b/>
          <w:u w:val="single"/>
        </w:rPr>
        <w:t>TRATORENZZO COMÉRCIO E SERVIÇOS LTDA. – EPP,</w:t>
      </w:r>
      <w:r w:rsidRPr="004C6D5A">
        <w:rPr>
          <w:rFonts w:ascii="Garamond" w:hAnsi="Garamond" w:cs="Arial"/>
        </w:rPr>
        <w:t xml:space="preserve"> </w:t>
      </w:r>
      <w:r w:rsidR="007C3BC2" w:rsidRPr="004C6D5A">
        <w:rPr>
          <w:rFonts w:ascii="Garamond" w:hAnsi="Garamond" w:cs="Arial"/>
        </w:rPr>
        <w:t>na qualidade de vencedora do Pregão Presencial n. 011/2014 e do Pregão Presencial n. 007/2017, de Piracema,</w:t>
      </w:r>
      <w:r w:rsidRPr="004C6D5A">
        <w:rPr>
          <w:rFonts w:ascii="Garamond" w:hAnsi="Garamond" w:cs="Arial"/>
        </w:rPr>
        <w:t xml:space="preserve"> CNPJ 23.117.658/0001-83, com sede a avenida Nossa Senhora de Fátima, n. 2018, no Carlos Prates, em </w:t>
      </w:r>
      <w:r w:rsidR="009333F9">
        <w:rPr>
          <w:rFonts w:ascii="Garamond" w:hAnsi="Garamond" w:cs="Arial"/>
        </w:rPr>
        <w:t>BH</w:t>
      </w:r>
      <w:r w:rsidRPr="004C6D5A">
        <w:rPr>
          <w:rFonts w:ascii="Garamond" w:hAnsi="Garamond" w:cs="Arial"/>
        </w:rPr>
        <w:t>;</w:t>
      </w:r>
    </w:p>
    <w:p w:rsidR="005A59A9" w:rsidRPr="004C6D5A" w:rsidRDefault="005A59A9" w:rsidP="005A59A9">
      <w:pPr>
        <w:widowControl w:val="0"/>
        <w:spacing w:before="240" w:after="240" w:line="276" w:lineRule="auto"/>
        <w:ind w:left="1418"/>
        <w:jc w:val="both"/>
        <w:rPr>
          <w:rFonts w:ascii="Garamond" w:hAnsi="Garamond" w:cs="Arial"/>
        </w:rPr>
      </w:pPr>
      <w:r w:rsidRPr="004C6D5A">
        <w:rPr>
          <w:rFonts w:ascii="Garamond" w:hAnsi="Garamond" w:cs="Arial"/>
          <w:b/>
          <w:u w:val="single"/>
        </w:rPr>
        <w:t>RONALDO CORDEIRO SOARES,</w:t>
      </w:r>
      <w:r w:rsidRPr="004C6D5A">
        <w:rPr>
          <w:rFonts w:ascii="Garamond" w:hAnsi="Garamond" w:cs="Arial"/>
        </w:rPr>
        <w:t xml:space="preserve"> na qualidade de sócio administrador da </w:t>
      </w:r>
      <w:proofErr w:type="spellStart"/>
      <w:r w:rsidRPr="004C6D5A">
        <w:rPr>
          <w:rFonts w:ascii="Garamond" w:hAnsi="Garamond" w:cs="Arial"/>
        </w:rPr>
        <w:t>Tratorenzzo</w:t>
      </w:r>
      <w:proofErr w:type="spellEnd"/>
      <w:r w:rsidRPr="004C6D5A">
        <w:rPr>
          <w:rFonts w:ascii="Garamond" w:hAnsi="Garamond" w:cs="Arial"/>
        </w:rPr>
        <w:t xml:space="preserve"> Comércio e Serviços Ltda. – EPP,</w:t>
      </w:r>
      <w:r w:rsidR="004C6D5A">
        <w:rPr>
          <w:rFonts w:ascii="Garamond" w:hAnsi="Garamond" w:cs="Arial"/>
        </w:rPr>
        <w:t xml:space="preserve"> </w:t>
      </w:r>
      <w:r w:rsidR="004C6D5A" w:rsidRPr="004C6D5A">
        <w:rPr>
          <w:rFonts w:ascii="Garamond" w:hAnsi="Garamond" w:cs="Arial"/>
        </w:rPr>
        <w:t>à época dos fatos</w:t>
      </w:r>
      <w:r w:rsidR="004C6D5A">
        <w:rPr>
          <w:rFonts w:ascii="Garamond" w:hAnsi="Garamond" w:cs="Arial"/>
        </w:rPr>
        <w:t>,</w:t>
      </w:r>
      <w:r w:rsidRPr="004C6D5A">
        <w:rPr>
          <w:rFonts w:ascii="Garamond" w:hAnsi="Garamond" w:cs="Arial"/>
        </w:rPr>
        <w:t xml:space="preserve"> CPF </w:t>
      </w:r>
      <w:r w:rsidRPr="004C6D5A">
        <w:rPr>
          <w:rFonts w:ascii="Garamond" w:hAnsi="Garamond" w:cs="Arial"/>
        </w:rPr>
        <w:lastRenderedPageBreak/>
        <w:t>400.882.606-82, domiciliada a rua Coronel João Câmara, n. 167, bairro Santa Mônica, em Belo Horizonte/MG;</w:t>
      </w:r>
    </w:p>
    <w:p w:rsidR="00AB3007" w:rsidRPr="004C6D5A" w:rsidRDefault="00AB3007" w:rsidP="00AB3007">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UNIR PEÇAS DIESEL LTDA</w:t>
      </w:r>
      <w:r w:rsidRPr="004C6D5A">
        <w:rPr>
          <w:rFonts w:ascii="Garamond" w:hAnsi="Garamond" w:cs="Arial"/>
          <w:u w:val="single"/>
        </w:rPr>
        <w:t>.</w:t>
      </w:r>
      <w:r w:rsidRPr="004C6D5A">
        <w:rPr>
          <w:rFonts w:ascii="Garamond" w:hAnsi="Garamond" w:cs="Arial"/>
        </w:rPr>
        <w:t xml:space="preserve">, </w:t>
      </w:r>
      <w:r w:rsidR="007C3BC2" w:rsidRPr="004C6D5A">
        <w:rPr>
          <w:rFonts w:ascii="Garamond" w:hAnsi="Garamond" w:cs="Arial"/>
        </w:rPr>
        <w:t>na qualidade de vencedora do Pregão Presencial n. 011/2014</w:t>
      </w:r>
      <w:r w:rsidRPr="004C6D5A">
        <w:rPr>
          <w:rFonts w:ascii="Garamond" w:hAnsi="Garamond" w:cs="Arial"/>
        </w:rPr>
        <w:t xml:space="preserve">, </w:t>
      </w:r>
      <w:r w:rsidR="007C3BC2" w:rsidRPr="004C6D5A">
        <w:rPr>
          <w:rFonts w:ascii="Garamond" w:hAnsi="Garamond" w:cs="Arial"/>
        </w:rPr>
        <w:t xml:space="preserve">de Piracema, </w:t>
      </w:r>
      <w:r w:rsidRPr="004C6D5A">
        <w:rPr>
          <w:rFonts w:ascii="Garamond" w:hAnsi="Garamond" w:cs="Arial"/>
        </w:rPr>
        <w:t xml:space="preserve">CNPJ 11.383.895/0001-07, com sede a avenida Elias Antônio </w:t>
      </w:r>
      <w:proofErr w:type="spellStart"/>
      <w:r w:rsidRPr="004C6D5A">
        <w:rPr>
          <w:rFonts w:ascii="Garamond" w:hAnsi="Garamond" w:cs="Arial"/>
        </w:rPr>
        <w:t>Issa</w:t>
      </w:r>
      <w:proofErr w:type="spellEnd"/>
      <w:r w:rsidRPr="004C6D5A">
        <w:rPr>
          <w:rFonts w:ascii="Garamond" w:hAnsi="Garamond" w:cs="Arial"/>
        </w:rPr>
        <w:t>, n. 144, loja 1 e 2, bairro Letícia, em Belo Horizonte/MG;</w:t>
      </w:r>
    </w:p>
    <w:p w:rsidR="00E548FA" w:rsidRPr="004C6D5A" w:rsidRDefault="00E548FA" w:rsidP="00E548FA">
      <w:pPr>
        <w:widowControl w:val="0"/>
        <w:spacing w:before="240" w:after="240" w:line="276" w:lineRule="auto"/>
        <w:ind w:left="1418"/>
        <w:jc w:val="both"/>
        <w:rPr>
          <w:rFonts w:ascii="Garamond" w:hAnsi="Garamond" w:cs="Arial"/>
        </w:rPr>
      </w:pPr>
      <w:r w:rsidRPr="004C6D5A">
        <w:rPr>
          <w:rFonts w:ascii="Garamond" w:hAnsi="Garamond" w:cs="Arial"/>
          <w:b/>
          <w:u w:val="single"/>
        </w:rPr>
        <w:t>V.C.P – VITÓRIA COMÉRCIO E PEÇAS LTDA.,</w:t>
      </w:r>
      <w:r w:rsidRPr="004C6D5A">
        <w:rPr>
          <w:rFonts w:ascii="Garamond" w:hAnsi="Garamond" w:cs="Arial"/>
        </w:rPr>
        <w:t xml:space="preserve"> na qualidade de vencedora do Pregão Presencial n. </w:t>
      </w:r>
      <w:r w:rsidR="007C3BC2" w:rsidRPr="004C6D5A">
        <w:rPr>
          <w:rFonts w:ascii="Garamond" w:hAnsi="Garamond" w:cs="Arial"/>
        </w:rPr>
        <w:t>007</w:t>
      </w:r>
      <w:r w:rsidRPr="004C6D5A">
        <w:rPr>
          <w:rFonts w:ascii="Garamond" w:hAnsi="Garamond" w:cs="Arial"/>
        </w:rPr>
        <w:t>/201</w:t>
      </w:r>
      <w:r w:rsidR="007C3BC2" w:rsidRPr="004C6D5A">
        <w:rPr>
          <w:rFonts w:ascii="Garamond" w:hAnsi="Garamond" w:cs="Arial"/>
        </w:rPr>
        <w:t>7</w:t>
      </w:r>
      <w:r w:rsidRPr="004C6D5A">
        <w:rPr>
          <w:rFonts w:ascii="Garamond" w:hAnsi="Garamond" w:cs="Arial"/>
        </w:rPr>
        <w:t xml:space="preserve">, de </w:t>
      </w:r>
      <w:r w:rsidR="007C3BC2" w:rsidRPr="004C6D5A">
        <w:rPr>
          <w:rFonts w:ascii="Garamond" w:hAnsi="Garamond" w:cs="Arial"/>
        </w:rPr>
        <w:t>Piracema</w:t>
      </w:r>
      <w:r w:rsidRPr="004C6D5A">
        <w:rPr>
          <w:rFonts w:ascii="Garamond" w:hAnsi="Garamond" w:cs="Arial"/>
        </w:rPr>
        <w:t xml:space="preserve">, CNPJ 07.082.477/0001-02, com sede a rua </w:t>
      </w:r>
      <w:proofErr w:type="spellStart"/>
      <w:r w:rsidRPr="004C6D5A">
        <w:rPr>
          <w:rFonts w:ascii="Garamond" w:hAnsi="Garamond" w:cs="Arial"/>
        </w:rPr>
        <w:t>Osmário</w:t>
      </w:r>
      <w:proofErr w:type="spellEnd"/>
      <w:r w:rsidRPr="004C6D5A">
        <w:rPr>
          <w:rFonts w:ascii="Garamond" w:hAnsi="Garamond" w:cs="Arial"/>
        </w:rPr>
        <w:t xml:space="preserve"> Soares, n. 116, bairro Dom Bosco, em Belo Horizonte/MG;</w:t>
      </w:r>
    </w:p>
    <w:p w:rsidR="00E548FA" w:rsidRDefault="00E548FA" w:rsidP="00E548FA">
      <w:pPr>
        <w:widowControl w:val="0"/>
        <w:spacing w:before="240" w:line="276" w:lineRule="auto"/>
        <w:ind w:left="1418"/>
        <w:jc w:val="both"/>
        <w:rPr>
          <w:rFonts w:ascii="Garamond" w:hAnsi="Garamond" w:cs="Arial"/>
        </w:rPr>
      </w:pPr>
      <w:r w:rsidRPr="004C6D5A">
        <w:rPr>
          <w:rFonts w:ascii="Garamond" w:hAnsi="Garamond" w:cs="Arial"/>
          <w:b/>
          <w:u w:val="single"/>
        </w:rPr>
        <w:t>GERALDO RIBEIRO LEITE,</w:t>
      </w:r>
      <w:r w:rsidRPr="004C6D5A">
        <w:rPr>
          <w:rFonts w:ascii="Garamond" w:hAnsi="Garamond" w:cs="Arial"/>
        </w:rPr>
        <w:t xml:space="preserve"> na qualidade de sócio administrador da V.C.P – Vitória Comércio e Peças Ltda.,</w:t>
      </w:r>
      <w:r w:rsidR="004C6D5A">
        <w:rPr>
          <w:rFonts w:ascii="Garamond" w:hAnsi="Garamond" w:cs="Arial"/>
        </w:rPr>
        <w:t xml:space="preserve"> </w:t>
      </w:r>
      <w:r w:rsidR="004C6D5A" w:rsidRPr="004C6D5A">
        <w:rPr>
          <w:rFonts w:ascii="Garamond" w:hAnsi="Garamond" w:cs="Arial"/>
        </w:rPr>
        <w:t>à época dos fatos</w:t>
      </w:r>
      <w:r w:rsidR="004C6D5A">
        <w:rPr>
          <w:rFonts w:ascii="Garamond" w:hAnsi="Garamond" w:cs="Arial"/>
        </w:rPr>
        <w:t>,</w:t>
      </w:r>
      <w:r w:rsidRPr="004C6D5A">
        <w:rPr>
          <w:rFonts w:ascii="Garamond" w:hAnsi="Garamond" w:cs="Arial"/>
        </w:rPr>
        <w:t xml:space="preserve"> CPF 642.592.186-20, domiciliado a rua </w:t>
      </w:r>
      <w:proofErr w:type="spellStart"/>
      <w:r w:rsidRPr="004C6D5A">
        <w:rPr>
          <w:rFonts w:ascii="Garamond" w:hAnsi="Garamond" w:cs="Arial"/>
        </w:rPr>
        <w:t>Adalias</w:t>
      </w:r>
      <w:proofErr w:type="spellEnd"/>
      <w:r w:rsidRPr="004C6D5A">
        <w:rPr>
          <w:rFonts w:ascii="Garamond" w:hAnsi="Garamond" w:cs="Arial"/>
        </w:rPr>
        <w:t>, n. 84, no bairro Bom Jesus;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726277" w:rsidRDefault="00726277"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816714">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E61F87">
        <w:rPr>
          <w:rFonts w:ascii="Garamond" w:hAnsi="Garamond" w:cs="Arial"/>
        </w:rPr>
        <w:t>034.2019.594, por meio de portaria publicada no Diário Oficial de Contas do dia 14/0</w:t>
      </w:r>
      <w:r w:rsidR="00E61F87" w:rsidRPr="00E61F87">
        <w:rPr>
          <w:rFonts w:ascii="Garamond" w:hAnsi="Garamond" w:cs="Arial"/>
        </w:rPr>
        <w:t>3</w:t>
      </w:r>
      <w:r w:rsidRPr="00E61F87">
        <w:rPr>
          <w:rFonts w:ascii="Garamond" w:hAnsi="Garamond" w:cs="Arial"/>
        </w:rPr>
        <w:t xml:space="preserve">/2019, que tem por objeto a investigação de licitações promovidas pelo município de </w:t>
      </w:r>
      <w:r w:rsidRPr="00E61F87">
        <w:rPr>
          <w:rFonts w:ascii="Garamond" w:hAnsi="Garamond" w:cs="Arial"/>
        </w:rPr>
        <w:lastRenderedPageBreak/>
        <w:t>Piracema, em</w:t>
      </w:r>
      <w:r w:rsidRPr="0050690F">
        <w:rPr>
          <w:rFonts w:ascii="Garamond" w:hAnsi="Garamond" w:cs="Arial"/>
        </w:rPr>
        <w:t xml:space="preserve">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3E7CA4" w:rsidRPr="003E7CA4" w:rsidRDefault="003E7CA4" w:rsidP="003E7CA4">
      <w:pPr>
        <w:widowControl w:val="0"/>
        <w:spacing w:line="360" w:lineRule="auto"/>
        <w:jc w:val="both"/>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quer dizer que, em muitos momentos, um mesmo representante legal pode representar uma empresa em determinada licitação e outra empresa em outra </w:t>
      </w:r>
      <w:r>
        <w:rPr>
          <w:rFonts w:ascii="Garamond" w:hAnsi="Garamond" w:cs="Arial"/>
        </w:rPr>
        <w:lastRenderedPageBreak/>
        <w:t>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3E7CA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lastRenderedPageBreak/>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3E7CA4" w:rsidRPr="003E7CA4" w:rsidRDefault="003E7CA4" w:rsidP="003E7CA4">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16714" w:rsidRDefault="00816714" w:rsidP="00816714">
      <w:pPr>
        <w:pStyle w:val="PargrafodaLista"/>
        <w:widowControl w:val="0"/>
        <w:spacing w:line="360" w:lineRule="auto"/>
        <w:ind w:left="1418"/>
        <w:contextualSpacing w:val="0"/>
        <w:jc w:val="both"/>
        <w:rPr>
          <w:rFonts w:ascii="Garamond" w:hAnsi="Garamond" w:cs="Arial"/>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726277" w:rsidRPr="00726277" w:rsidRDefault="00726277" w:rsidP="00726277">
      <w:pPr>
        <w:widowControl w:val="0"/>
        <w:spacing w:line="360" w:lineRule="auto"/>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3E7CA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w:t>
      </w:r>
      <w:r>
        <w:rPr>
          <w:rFonts w:ascii="Garamond" w:hAnsi="Garamond" w:cs="Arial"/>
        </w:rPr>
        <w:lastRenderedPageBreak/>
        <w:t xml:space="preserve">(1.066.741),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E61F87">
        <w:rPr>
          <w:rFonts w:ascii="Garamond" w:hAnsi="Garamond" w:cs="Arial"/>
        </w:rPr>
        <w:t>Kubitschek (</w:t>
      </w:r>
      <w:r w:rsidR="00E61F87" w:rsidRPr="00E61F87">
        <w:rPr>
          <w:rFonts w:ascii="Garamond" w:hAnsi="Garamond"/>
        </w:rPr>
        <w:t>1071533</w:t>
      </w:r>
      <w:r w:rsidRPr="00E61F87">
        <w:rPr>
          <w:rFonts w:ascii="Garamond" w:hAnsi="Garamond" w:cs="Arial"/>
        </w:rPr>
        <w:t>) e Bom Jesus do Amparo (</w:t>
      </w:r>
      <w:r w:rsidR="00E61F87" w:rsidRPr="00E61F87">
        <w:rPr>
          <w:rFonts w:ascii="Garamond" w:hAnsi="Garamond" w:cs="Arial"/>
        </w:rPr>
        <w:t>1071509</w:t>
      </w:r>
      <w:r w:rsidRPr="00E61F87">
        <w:rPr>
          <w:rFonts w:ascii="Garamond" w:hAnsi="Garamond" w:cs="Arial"/>
        </w:rPr>
        <w:t>).</w:t>
      </w:r>
    </w:p>
    <w:p w:rsidR="003E7CA4" w:rsidRPr="003E7CA4" w:rsidRDefault="003E7CA4" w:rsidP="003E7CA4">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pode-se dizer que existe um grande cartel de empresas no Estado de Minas Gerais, reunidas em conluio, para fraudar licitações de municípios mineiros </w:t>
      </w:r>
      <w:proofErr w:type="gramStart"/>
      <w:r w:rsidRPr="00F31519">
        <w:rPr>
          <w:rFonts w:ascii="Garamond" w:hAnsi="Garamond" w:cs="Arial"/>
        </w:rPr>
        <w:lastRenderedPageBreak/>
        <w:t>mediante</w:t>
      </w:r>
      <w:proofErr w:type="gramEnd"/>
      <w:r w:rsidRPr="00F31519">
        <w:rPr>
          <w:rFonts w:ascii="Garamond" w:hAnsi="Garamond" w:cs="Arial"/>
        </w:rPr>
        <w:t xml:space="preserv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816714" w:rsidRDefault="00816714"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lastRenderedPageBreak/>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 xml:space="preserve">do total de </w:t>
      </w:r>
      <w:r>
        <w:rPr>
          <w:rFonts w:ascii="Garamond" w:hAnsi="Garamond" w:cs="Arial"/>
        </w:rPr>
        <w:lastRenderedPageBreak/>
        <w:t>37 (trinta e sete) municípios</w:t>
      </w:r>
      <w:r w:rsidRPr="00F31519">
        <w:rPr>
          <w:rFonts w:ascii="Garamond" w:hAnsi="Garamond" w:cs="Arial"/>
        </w:rPr>
        <w:t>.</w:t>
      </w:r>
    </w:p>
    <w:p w:rsidR="00816714" w:rsidRDefault="00816714"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spacing w:line="360" w:lineRule="auto"/>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9333F9"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r w:rsidR="00816714">
        <w:rPr>
          <w:rFonts w:ascii="Garamond" w:hAnsi="Garamond" w:cs="Arial"/>
        </w:rPr>
        <w:t>:</w:t>
      </w: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lastRenderedPageBreak/>
        <w:drawing>
          <wp:inline distT="0" distB="0" distL="0" distR="0" wp14:anchorId="60466291" wp14:editId="074045F9">
            <wp:extent cx="3572539" cy="2618687"/>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3579133" cy="2623520"/>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726277">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47C90725" wp14:editId="0623FE4C">
            <wp:extent cx="4848225" cy="3726896"/>
            <wp:effectExtent l="0" t="0" r="0" b="698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072" cy="3730622"/>
                    </a:xfrm>
                    <a:prstGeom prst="rect">
                      <a:avLst/>
                    </a:prstGeom>
                  </pic:spPr>
                </pic:pic>
              </a:graphicData>
            </a:graphic>
          </wp:inline>
        </w:drawing>
      </w: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4517E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4517EB" w:rsidRPr="004517EB" w:rsidRDefault="004517EB" w:rsidP="004517EB">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816714">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w:t>
      </w:r>
      <w:r>
        <w:rPr>
          <w:rFonts w:ascii="Garamond" w:hAnsi="Garamond" w:cs="Arial"/>
        </w:rPr>
        <w:lastRenderedPageBreak/>
        <w:t>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xml:space="preserve">, não foram obtidas </w:t>
      </w:r>
      <w:r w:rsidRPr="00DE2862">
        <w:rPr>
          <w:rFonts w:ascii="Garamond" w:hAnsi="Garamond" w:cs="Arial"/>
          <w:sz w:val="22"/>
          <w:szCs w:val="22"/>
        </w:rPr>
        <w:lastRenderedPageBreak/>
        <w:t>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9333F9" w:rsidRPr="009333F9" w:rsidRDefault="009333F9" w:rsidP="009333F9">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C64200" w:rsidRPr="006244D0" w:rsidRDefault="00C6420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4517EB" w:rsidRPr="004517EB" w:rsidRDefault="004517EB" w:rsidP="004517EB">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Pr="004517EB" w:rsidRDefault="001A5A60" w:rsidP="004517E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4517EB">
        <w:rPr>
          <w:rFonts w:ascii="Garamond" w:hAnsi="Garamond" w:cs="Arial"/>
        </w:rPr>
        <w:t xml:space="preserve"> </w:t>
      </w:r>
      <w:r w:rsidRPr="004517EB">
        <w:rPr>
          <w:rFonts w:ascii="Garamond" w:hAnsi="Garamond" w:cs="Arial"/>
        </w:rPr>
        <w:t>Segundo. Já pertenceram ou pertencem a sócios com relações diretas a Rona</w:t>
      </w:r>
      <w:r w:rsidR="00813E53" w:rsidRPr="004517EB">
        <w:rPr>
          <w:rFonts w:ascii="Garamond" w:hAnsi="Garamond" w:cs="Arial"/>
        </w:rPr>
        <w:t>l</w:t>
      </w:r>
      <w:r w:rsidRPr="004517EB">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4517EB" w:rsidRDefault="001A5A60" w:rsidP="004517E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r w:rsidR="004517EB">
        <w:rPr>
          <w:rFonts w:ascii="Garamond" w:hAnsi="Garamond" w:cs="Arial"/>
        </w:rPr>
        <w:t xml:space="preserve"> </w:t>
      </w:r>
      <w:r w:rsidR="00813E53" w:rsidRPr="004517EB">
        <w:rPr>
          <w:rFonts w:ascii="Garamond" w:hAnsi="Garamond" w:cs="Arial"/>
        </w:rPr>
        <w:t xml:space="preserve">Quarto. </w:t>
      </w:r>
      <w:r w:rsidR="00D0259F" w:rsidRPr="004517EB">
        <w:rPr>
          <w:rFonts w:ascii="Garamond" w:hAnsi="Garamond" w:cs="Arial"/>
        </w:rPr>
        <w:t xml:space="preserve">Após consulta ao Google </w:t>
      </w:r>
      <w:proofErr w:type="spellStart"/>
      <w:r w:rsidR="00D0259F" w:rsidRPr="004517EB">
        <w:rPr>
          <w:rFonts w:ascii="Garamond" w:hAnsi="Garamond" w:cs="Arial"/>
        </w:rPr>
        <w:t>Maps</w:t>
      </w:r>
      <w:proofErr w:type="spellEnd"/>
      <w:r w:rsidR="00D0259F" w:rsidRPr="004517EB">
        <w:rPr>
          <w:rFonts w:ascii="Garamond" w:hAnsi="Garamond" w:cs="Arial"/>
        </w:rPr>
        <w:t>, nos endereços registrados para cada empresa, em seu CNPJ ou na RAIS,</w:t>
      </w:r>
      <w:r w:rsidR="00AA2C45" w:rsidRPr="004517EB">
        <w:rPr>
          <w:rFonts w:ascii="Garamond" w:hAnsi="Garamond" w:cs="Arial"/>
        </w:rPr>
        <w:t xml:space="preserve"> para algumas</w:t>
      </w:r>
      <w:r w:rsidR="00D0259F" w:rsidRPr="004517EB">
        <w:rPr>
          <w:rFonts w:ascii="Garamond" w:hAnsi="Garamond" w:cs="Arial"/>
        </w:rPr>
        <w:t xml:space="preserve"> são encontrados lotes vagos ou casas residenciais, sem nenhum indício do respectivo estabelecimento comercial.</w:t>
      </w:r>
    </w:p>
    <w:p w:rsidR="004517EB" w:rsidRPr="004517EB" w:rsidRDefault="004517EB" w:rsidP="004517EB">
      <w:pPr>
        <w:pStyle w:val="PargrafodaLista"/>
        <w:rPr>
          <w:rFonts w:ascii="Garamond" w:hAnsi="Garamond" w:cs="Arial"/>
        </w:rPr>
      </w:pPr>
    </w:p>
    <w:p w:rsidR="00B908D4" w:rsidRPr="003E7CA4" w:rsidRDefault="004C2F5F" w:rsidP="003E7CA4">
      <w:pPr>
        <w:pStyle w:val="PargrafodaLista"/>
        <w:widowControl w:val="0"/>
        <w:numPr>
          <w:ilvl w:val="0"/>
          <w:numId w:val="3"/>
        </w:numPr>
        <w:spacing w:line="360" w:lineRule="auto"/>
        <w:ind w:left="0" w:firstLine="1418"/>
        <w:jc w:val="both"/>
        <w:rPr>
          <w:rFonts w:ascii="Garamond" w:hAnsi="Garamond" w:cs="Arial"/>
        </w:rPr>
      </w:pPr>
      <w:r w:rsidRPr="004517EB">
        <w:rPr>
          <w:rFonts w:ascii="Garamond" w:hAnsi="Garamond" w:cs="Arial"/>
        </w:rPr>
        <w:lastRenderedPageBreak/>
        <w:t>Quinto. O sócio de</w:t>
      </w:r>
      <w:r w:rsidR="00AA2C45" w:rsidRPr="004517EB">
        <w:rPr>
          <w:rFonts w:ascii="Garamond" w:hAnsi="Garamond" w:cs="Arial"/>
        </w:rPr>
        <w:t xml:space="preserve"> duas destas</w:t>
      </w:r>
      <w:r w:rsidRPr="004517EB">
        <w:rPr>
          <w:rFonts w:ascii="Garamond" w:hAnsi="Garamond" w:cs="Arial"/>
        </w:rPr>
        <w:t xml:space="preserve"> empresas já representou a </w:t>
      </w:r>
      <w:proofErr w:type="spellStart"/>
      <w:r w:rsidRPr="004517EB">
        <w:rPr>
          <w:rFonts w:ascii="Garamond" w:hAnsi="Garamond" w:cs="Arial"/>
        </w:rPr>
        <w:t>Tratorenzzo</w:t>
      </w:r>
      <w:proofErr w:type="spellEnd"/>
      <w:r w:rsidRPr="004517EB">
        <w:rPr>
          <w:rFonts w:ascii="Garamond" w:hAnsi="Garamond" w:cs="Arial"/>
        </w:rPr>
        <w:t xml:space="preserve"> </w:t>
      </w:r>
      <w:r w:rsidR="002142EE" w:rsidRPr="004517EB">
        <w:rPr>
          <w:rFonts w:ascii="Garamond" w:hAnsi="Garamond" w:cs="Arial"/>
        </w:rPr>
        <w:t xml:space="preserve">e outras empresas de Ronaldo Cordeiro Soares </w:t>
      </w:r>
      <w:r w:rsidRPr="004517EB">
        <w:rPr>
          <w:rFonts w:ascii="Garamond" w:hAnsi="Garamond" w:cs="Arial"/>
        </w:rPr>
        <w:t xml:space="preserve">em outros procedimentos licitatórios. </w:t>
      </w:r>
      <w:r w:rsidR="00B908D4" w:rsidRPr="003E7CA4">
        <w:rPr>
          <w:rFonts w:ascii="Garamond" w:hAnsi="Garamond" w:cs="Arial"/>
        </w:rPr>
        <w:t xml:space="preserve">Vejamos </w:t>
      </w:r>
      <w:r w:rsidR="00D0259F" w:rsidRPr="003E7CA4">
        <w:rPr>
          <w:rFonts w:ascii="Garamond" w:hAnsi="Garamond" w:cs="Arial"/>
        </w:rPr>
        <w:t xml:space="preserve">então </w:t>
      </w:r>
      <w:r w:rsidR="00B908D4" w:rsidRPr="003E7CA4">
        <w:rPr>
          <w:rFonts w:ascii="Garamond" w:hAnsi="Garamond" w:cs="Arial"/>
        </w:rPr>
        <w:t>as empresas e as respectivas relações.</w:t>
      </w: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BB307C" w:rsidRPr="0088751A" w:rsidRDefault="00BB307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BB307C" w:rsidRPr="0088751A" w:rsidRDefault="00BB307C"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BB307C" w:rsidRPr="0088751A" w:rsidRDefault="00BB307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BB307C" w:rsidRPr="0088751A" w:rsidRDefault="00BB307C"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 xml:space="preserve">Sócios (contrato social): </w:t>
                            </w:r>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 xml:space="preserve">Sócios (contrato social): </w:t>
                      </w:r>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B307C" w:rsidRPr="0088751A" w:rsidRDefault="00BB307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BB307C" w:rsidRPr="0088751A" w:rsidRDefault="00BB307C"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BB307C" w:rsidRPr="00163017" w:rsidRDefault="00BB307C"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BB307C" w:rsidRPr="0088751A" w:rsidRDefault="00BB307C"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Sócios (contrato social):</w:t>
                            </w:r>
                          </w:p>
                          <w:p w:rsidR="00BB307C" w:rsidRPr="0088751A" w:rsidRDefault="00BB307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B307C" w:rsidRPr="0088751A" w:rsidRDefault="00BB307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Sócios (contrato social):</w:t>
                      </w:r>
                    </w:p>
                    <w:p w:rsidR="00BB307C" w:rsidRPr="0088751A" w:rsidRDefault="00BB307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B307C" w:rsidRPr="0088751A" w:rsidRDefault="00BB307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3F3EF6">
                            <w:pPr>
                              <w:jc w:val="center"/>
                              <w:rPr>
                                <w:rFonts w:ascii="Garamond" w:hAnsi="Garamond"/>
                                <w:b/>
                                <w:sz w:val="22"/>
                                <w:szCs w:val="22"/>
                              </w:rPr>
                            </w:pPr>
                            <w:r w:rsidRPr="0088751A">
                              <w:rPr>
                                <w:rFonts w:ascii="Garamond" w:hAnsi="Garamond"/>
                                <w:b/>
                                <w:sz w:val="22"/>
                                <w:szCs w:val="22"/>
                              </w:rPr>
                              <w:t>Sete Comércio de Peças Ltda. – EPP</w:t>
                            </w:r>
                          </w:p>
                          <w:p w:rsidR="00BB307C" w:rsidRPr="0088751A" w:rsidRDefault="00BB307C"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BB307C" w:rsidRPr="0088751A" w:rsidRDefault="00BB307C" w:rsidP="003F3EF6">
                      <w:pPr>
                        <w:jc w:val="center"/>
                        <w:rPr>
                          <w:rFonts w:ascii="Garamond" w:hAnsi="Garamond"/>
                          <w:b/>
                          <w:sz w:val="22"/>
                          <w:szCs w:val="22"/>
                        </w:rPr>
                      </w:pPr>
                      <w:r w:rsidRPr="0088751A">
                        <w:rPr>
                          <w:rFonts w:ascii="Garamond" w:hAnsi="Garamond"/>
                          <w:b/>
                          <w:sz w:val="22"/>
                          <w:szCs w:val="22"/>
                        </w:rPr>
                        <w:t>Sete Comércio de Peças Ltda. – EPP</w:t>
                      </w:r>
                    </w:p>
                    <w:p w:rsidR="00BB307C" w:rsidRPr="0088751A" w:rsidRDefault="00BB307C"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BB307C" w:rsidRPr="00163017" w:rsidRDefault="00BB307C"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Possui apenas dois funcionários:</w:t>
                            </w:r>
                          </w:p>
                          <w:p w:rsidR="00BB307C" w:rsidRPr="0088751A" w:rsidRDefault="00BB307C"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B307C" w:rsidRPr="0088751A" w:rsidRDefault="00BB307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Possui apenas dois funcionários:</w:t>
                      </w:r>
                    </w:p>
                    <w:p w:rsidR="00BB307C" w:rsidRPr="0088751A" w:rsidRDefault="00BB307C"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B307C" w:rsidRPr="0088751A" w:rsidRDefault="00BB307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BB307C" w:rsidRPr="0088751A" w:rsidRDefault="00BB307C"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3E7CA4" w:rsidP="003E7CA4">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posOffset>1767929</wp:posOffset>
                </wp:positionH>
                <wp:positionV relativeFrom="paragraph">
                  <wp:posOffset>345766</wp:posOffset>
                </wp:positionV>
                <wp:extent cx="4059629" cy="489098"/>
                <wp:effectExtent l="0" t="0" r="0" b="6350"/>
                <wp:wrapNone/>
                <wp:docPr id="12" name="Caixa de texto 12"/>
                <wp:cNvGraphicFramePr/>
                <a:graphic xmlns:a="http://schemas.openxmlformats.org/drawingml/2006/main">
                  <a:graphicData uri="http://schemas.microsoft.com/office/word/2010/wordprocessingShape">
                    <wps:wsp>
                      <wps:cNvSpPr txBox="1"/>
                      <wps:spPr>
                        <a:xfrm>
                          <a:off x="0" y="0"/>
                          <a:ext cx="4059629"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88751A" w:rsidRDefault="00BB307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EA379" id="_x0000_t202" coordsize="21600,21600" o:spt="202" path="m,l,21600r21600,l21600,xe">
                <v:stroke joinstyle="miter"/>
                <v:path gradientshapeok="t" o:connecttype="rect"/>
              </v:shapetype>
              <v:shape id="Caixa de texto 12" o:spid="_x0000_s1041" type="#_x0000_t202" style="position:absolute;left:0;text-align:left;margin-left:139.2pt;margin-top:27.25pt;width:319.65pt;height:3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" fillcolor="white [3201]" stroked="f" strokeweight=".5pt">
                <v:textbox>
                  <w:txbxContent>
                    <w:p w:rsidR="00BB307C" w:rsidRPr="0088751A" w:rsidRDefault="00BB307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B307C" w:rsidRPr="00602A89" w:rsidRDefault="00BB307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BB307C" w:rsidRPr="00602A89" w:rsidRDefault="00BB307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B307C" w:rsidRPr="00602A89" w:rsidRDefault="00BB307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B307C" w:rsidRPr="0088751A" w:rsidRDefault="00BB307C"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BB307C" w:rsidRPr="00602A89" w:rsidRDefault="00BB307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B307C" w:rsidRPr="0088751A" w:rsidRDefault="00BB307C"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BB307C" w:rsidRPr="00602A89" w:rsidRDefault="00BB307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BB307C" w:rsidRPr="00163017" w:rsidRDefault="00BB307C"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BB307C" w:rsidRPr="00602A89" w:rsidRDefault="00BB307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B307C" w:rsidRPr="00602A89" w:rsidRDefault="00BB307C"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B307C" w:rsidRPr="00602A89" w:rsidRDefault="00BB307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BB307C" w:rsidRPr="00602A89" w:rsidRDefault="00BB307C"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B307C" w:rsidRPr="00602A89" w:rsidRDefault="00BB307C"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B307C" w:rsidRPr="00602A89" w:rsidRDefault="00BB307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BB307C" w:rsidRPr="00602A89" w:rsidRDefault="00BB307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B307C" w:rsidRPr="00E74AB6" w:rsidRDefault="00BB307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BB307C" w:rsidRPr="00611F1D" w:rsidRDefault="00BB307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B307C" w:rsidRPr="00E74AB6" w:rsidRDefault="00BB307C"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B307C" w:rsidRPr="0088751A" w:rsidRDefault="00BB307C"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BB307C" w:rsidRPr="00611F1D" w:rsidRDefault="00BB307C"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B307C" w:rsidRPr="0088751A" w:rsidRDefault="00BB307C"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B307C" w:rsidRPr="00E74AB6" w:rsidRDefault="00BB307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BB307C" w:rsidRPr="00611F1D" w:rsidRDefault="00BB307C"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B307C" w:rsidRPr="00E74AB6" w:rsidRDefault="00BB307C"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B307C" w:rsidRPr="00E74AB6" w:rsidRDefault="00BB307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BB307C" w:rsidRPr="00611F1D" w:rsidRDefault="00BB307C"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B307C" w:rsidRPr="00E74AB6" w:rsidRDefault="00BB307C"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B307C" w:rsidRPr="00E74AB6" w:rsidRDefault="00BB307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BB307C" w:rsidRPr="00611F1D" w:rsidRDefault="00BB307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B307C" w:rsidRPr="00E74AB6" w:rsidRDefault="00BB307C"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B307C" w:rsidRPr="0088751A" w:rsidRDefault="00BB307C"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BB307C" w:rsidRPr="00602A89" w:rsidRDefault="00BB307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B307C" w:rsidRPr="0088751A" w:rsidRDefault="00BB307C"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B307C" w:rsidRPr="00611F1D" w:rsidRDefault="00BB307C"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B307C" w:rsidRPr="00E74AB6" w:rsidRDefault="00BB307C"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BB307C" w:rsidRDefault="00BB307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B307C" w:rsidRPr="00611F1D" w:rsidRDefault="00BB307C"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B307C" w:rsidRPr="00E74AB6" w:rsidRDefault="00BB307C"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B307C" w:rsidRPr="00E74AB6" w:rsidRDefault="00BB307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BB307C" w:rsidRPr="00611F1D" w:rsidRDefault="00BB307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B307C" w:rsidRPr="00E74AB6" w:rsidRDefault="00BB307C"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02A89" w:rsidRDefault="00BB307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BB307C" w:rsidRPr="00602A89" w:rsidRDefault="00BB307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BB307C" w:rsidRPr="00611F1D" w:rsidRDefault="00BB307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EA1A9B">
                            <w:pPr>
                              <w:jc w:val="both"/>
                              <w:rPr>
                                <w:rFonts w:ascii="Garamond" w:hAnsi="Garamond"/>
                                <w:sz w:val="22"/>
                                <w:szCs w:val="22"/>
                              </w:rPr>
                            </w:pPr>
                            <w:r>
                              <w:rPr>
                                <w:rFonts w:ascii="Garamond" w:hAnsi="Garamond"/>
                                <w:sz w:val="22"/>
                                <w:szCs w:val="22"/>
                              </w:rPr>
                              <w:t>Jéssica Fernanda Rocha Rosa é sobrinha de Fernando José Rosa</w:t>
                            </w:r>
                          </w:p>
                          <w:p w:rsidR="00BB307C" w:rsidRPr="00E74AB6" w:rsidRDefault="00BB307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BB307C" w:rsidRPr="00611F1D" w:rsidRDefault="00BB307C" w:rsidP="00EA1A9B">
                      <w:pPr>
                        <w:jc w:val="both"/>
                        <w:rPr>
                          <w:rFonts w:ascii="Garamond" w:hAnsi="Garamond"/>
                          <w:sz w:val="22"/>
                          <w:szCs w:val="22"/>
                        </w:rPr>
                      </w:pPr>
                      <w:r>
                        <w:rPr>
                          <w:rFonts w:ascii="Garamond" w:hAnsi="Garamond"/>
                          <w:sz w:val="22"/>
                          <w:szCs w:val="22"/>
                        </w:rPr>
                        <w:t>Jéssica Fernanda Rocha Rosa é sobrinha de Fernando José Rosa</w:t>
                      </w:r>
                    </w:p>
                    <w:p w:rsidR="00BB307C" w:rsidRPr="00E74AB6" w:rsidRDefault="00BB307C"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97368" w:rsidRDefault="00BB307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B307C" w:rsidRPr="00E74AB6" w:rsidRDefault="00BB307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BB307C" w:rsidRPr="00697368" w:rsidRDefault="00BB307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B307C" w:rsidRPr="00E74AB6" w:rsidRDefault="00BB307C"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97368" w:rsidRDefault="00BB307C"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BB307C" w:rsidRPr="00697368" w:rsidRDefault="00BB307C"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97368" w:rsidRDefault="00BB307C"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B307C" w:rsidRPr="00E74AB6" w:rsidRDefault="00BB307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BB307C" w:rsidRPr="00697368" w:rsidRDefault="00BB307C"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B307C" w:rsidRPr="00E74AB6" w:rsidRDefault="00BB307C"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97368" w:rsidRDefault="00BB307C"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B307C" w:rsidRPr="00E74AB6" w:rsidRDefault="00BB307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BB307C" w:rsidRPr="00697368" w:rsidRDefault="00BB307C"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B307C" w:rsidRPr="00E74AB6" w:rsidRDefault="00BB307C"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E14F76" w:rsidRDefault="00BB307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B307C" w:rsidRPr="00E74AB6" w:rsidRDefault="00BB307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BB307C" w:rsidRPr="00E14F76" w:rsidRDefault="00BB307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B307C" w:rsidRPr="00E74AB6" w:rsidRDefault="00BB307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E14F76" w:rsidRDefault="00BB307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B307C" w:rsidRPr="00E74AB6" w:rsidRDefault="00BB307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BB307C" w:rsidRPr="00E14F76" w:rsidRDefault="00BB307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B307C" w:rsidRPr="00E74AB6" w:rsidRDefault="00BB307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C3C7C">
                            <w:pPr>
                              <w:jc w:val="center"/>
                              <w:rPr>
                                <w:rFonts w:ascii="Garamond" w:hAnsi="Garamond"/>
                                <w:b/>
                                <w:sz w:val="22"/>
                                <w:szCs w:val="22"/>
                              </w:rPr>
                            </w:pPr>
                            <w:r w:rsidRPr="00087264">
                              <w:rPr>
                                <w:rFonts w:ascii="Garamond" w:hAnsi="Garamond"/>
                                <w:b/>
                                <w:sz w:val="22"/>
                                <w:szCs w:val="22"/>
                              </w:rPr>
                              <w:t>Ana Cristina Parreiras da Silva – EPP</w:t>
                            </w:r>
                          </w:p>
                          <w:p w:rsidR="00BB307C" w:rsidRDefault="00BB3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BB307C" w:rsidRPr="00087264" w:rsidRDefault="00BB307C" w:rsidP="009C3C7C">
                      <w:pPr>
                        <w:jc w:val="center"/>
                        <w:rPr>
                          <w:rFonts w:ascii="Garamond" w:hAnsi="Garamond"/>
                          <w:b/>
                          <w:sz w:val="22"/>
                          <w:szCs w:val="22"/>
                        </w:rPr>
                      </w:pPr>
                      <w:r w:rsidRPr="00087264">
                        <w:rPr>
                          <w:rFonts w:ascii="Garamond" w:hAnsi="Garamond"/>
                          <w:b/>
                          <w:sz w:val="22"/>
                          <w:szCs w:val="22"/>
                        </w:rPr>
                        <w:t>Ana Cristina Parreiras da Silva – EPP</w:t>
                      </w:r>
                    </w:p>
                    <w:p w:rsidR="00BB307C" w:rsidRDefault="00BB307C"/>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B307C" w:rsidRPr="00E74AB6" w:rsidRDefault="00BB307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B307C" w:rsidRPr="00E74AB6" w:rsidRDefault="00BB307C"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B307C" w:rsidRPr="00087264" w:rsidRDefault="00BB307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B307C" w:rsidRPr="00E74AB6" w:rsidRDefault="00BB307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B307C" w:rsidRPr="00087264" w:rsidRDefault="00BB307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B307C" w:rsidRPr="00E74AB6" w:rsidRDefault="00BB307C"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B307C" w:rsidRPr="00E74AB6" w:rsidRDefault="00BB307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B307C" w:rsidRPr="00E74AB6" w:rsidRDefault="00BB307C"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B307C" w:rsidRPr="00087264" w:rsidRDefault="00BB307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B307C" w:rsidRPr="00087264" w:rsidRDefault="00BB307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B307C" w:rsidRPr="00E74AB6" w:rsidRDefault="00BB307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B307C" w:rsidRPr="00087264" w:rsidRDefault="00BB307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B307C" w:rsidRPr="00087264" w:rsidRDefault="00BB307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B307C" w:rsidRPr="00E74AB6" w:rsidRDefault="00BB307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364C0" w:rsidRDefault="00BB307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B307C" w:rsidRPr="00E74AB6" w:rsidRDefault="00BB307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BB307C" w:rsidRPr="000364C0" w:rsidRDefault="00BB307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B307C" w:rsidRPr="00E74AB6" w:rsidRDefault="00BB307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B307C" w:rsidRDefault="00BB307C"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BB307C" w:rsidRPr="00087264" w:rsidRDefault="00BB307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B307C" w:rsidRDefault="00BB307C"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B307C" w:rsidRPr="00E74AB6" w:rsidRDefault="00BB307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B307C" w:rsidRPr="00E74AB6" w:rsidRDefault="00BB307C"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B307C" w:rsidRPr="00E74AB6" w:rsidRDefault="00BB307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B307C" w:rsidRPr="00E74AB6" w:rsidRDefault="00BB307C"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B307C" w:rsidRPr="00E74AB6" w:rsidRDefault="00BB307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BB307C" w:rsidRPr="00087264" w:rsidRDefault="00BB307C"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B307C" w:rsidRPr="00E74AB6" w:rsidRDefault="00BB307C"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069EB" w:rsidRDefault="00BB307C"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B307C" w:rsidRPr="00E74AB6" w:rsidRDefault="00BB307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BB307C" w:rsidRPr="000069EB" w:rsidRDefault="00BB307C"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B307C" w:rsidRPr="00E74AB6" w:rsidRDefault="00BB307C"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45EE5" w:rsidRDefault="00BB307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B307C" w:rsidRPr="00E74AB6" w:rsidRDefault="00BB307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BB307C" w:rsidRPr="00145EE5" w:rsidRDefault="00BB307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B307C" w:rsidRPr="00E74AB6" w:rsidRDefault="00BB307C"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145EE5" w:rsidRDefault="00BB307C" w:rsidP="00B51204">
                            <w:pPr>
                              <w:jc w:val="center"/>
                              <w:rPr>
                                <w:rFonts w:ascii="Garamond" w:hAnsi="Garamond"/>
                                <w:b/>
                                <w:sz w:val="22"/>
                                <w:szCs w:val="22"/>
                              </w:rPr>
                            </w:pPr>
                            <w:r w:rsidRPr="00145EE5">
                              <w:rPr>
                                <w:rFonts w:ascii="Garamond" w:hAnsi="Garamond"/>
                                <w:b/>
                                <w:sz w:val="22"/>
                                <w:szCs w:val="22"/>
                              </w:rPr>
                              <w:t>Rodrigo Marcos Machado – ME</w:t>
                            </w:r>
                          </w:p>
                          <w:p w:rsidR="00BB307C" w:rsidRDefault="00BB307C"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BB307C" w:rsidRPr="00145EE5" w:rsidRDefault="00BB307C" w:rsidP="00B51204">
                      <w:pPr>
                        <w:jc w:val="center"/>
                        <w:rPr>
                          <w:rFonts w:ascii="Garamond" w:hAnsi="Garamond"/>
                          <w:b/>
                          <w:sz w:val="22"/>
                          <w:szCs w:val="22"/>
                        </w:rPr>
                      </w:pPr>
                      <w:r w:rsidRPr="00145EE5">
                        <w:rPr>
                          <w:rFonts w:ascii="Garamond" w:hAnsi="Garamond"/>
                          <w:b/>
                          <w:sz w:val="22"/>
                          <w:szCs w:val="22"/>
                        </w:rPr>
                        <w:t>Rodrigo Marcos Machado – ME</w:t>
                      </w:r>
                    </w:p>
                    <w:p w:rsidR="00BB307C" w:rsidRDefault="00BB307C"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45EE5" w:rsidRDefault="00BB307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B307C" w:rsidRPr="00E74AB6" w:rsidRDefault="00BB307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BB307C" w:rsidRPr="00145EE5" w:rsidRDefault="00BB307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B307C" w:rsidRPr="00E74AB6" w:rsidRDefault="00BB307C"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45EE5" w:rsidRDefault="00BB307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B307C" w:rsidRPr="00E74AB6" w:rsidRDefault="00BB307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BB307C" w:rsidRPr="00145EE5" w:rsidRDefault="00BB307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B307C" w:rsidRPr="00E74AB6" w:rsidRDefault="00BB307C"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45EE5" w:rsidRDefault="00BB307C"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B307C" w:rsidRPr="00E74AB6" w:rsidRDefault="00BB307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BB307C" w:rsidRPr="00145EE5" w:rsidRDefault="00BB307C"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B307C" w:rsidRPr="00E74AB6" w:rsidRDefault="00BB307C"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B307C" w:rsidRPr="00E74AB6" w:rsidRDefault="00BB307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BB307C" w:rsidRPr="00DA4A37" w:rsidRDefault="00BB307C"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B307C" w:rsidRPr="00E74AB6" w:rsidRDefault="00BB307C"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EF2B75">
                            <w:pPr>
                              <w:jc w:val="center"/>
                              <w:rPr>
                                <w:rFonts w:ascii="Garamond" w:hAnsi="Garamond"/>
                                <w:b/>
                                <w:sz w:val="22"/>
                                <w:szCs w:val="22"/>
                              </w:rPr>
                            </w:pPr>
                            <w:r w:rsidRPr="00DA4A37">
                              <w:rPr>
                                <w:rFonts w:ascii="Garamond" w:hAnsi="Garamond"/>
                                <w:b/>
                                <w:sz w:val="22"/>
                                <w:szCs w:val="22"/>
                              </w:rPr>
                              <w:t>JS Distribuidora de Peças S/A</w:t>
                            </w:r>
                          </w:p>
                          <w:p w:rsidR="00BB307C" w:rsidRDefault="00BB307C"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BB307C" w:rsidRPr="00DA4A37" w:rsidRDefault="00BB307C" w:rsidP="00EF2B75">
                      <w:pPr>
                        <w:jc w:val="center"/>
                        <w:rPr>
                          <w:rFonts w:ascii="Garamond" w:hAnsi="Garamond"/>
                          <w:b/>
                          <w:sz w:val="22"/>
                          <w:szCs w:val="22"/>
                        </w:rPr>
                      </w:pPr>
                      <w:r w:rsidRPr="00DA4A37">
                        <w:rPr>
                          <w:rFonts w:ascii="Garamond" w:hAnsi="Garamond"/>
                          <w:b/>
                          <w:sz w:val="22"/>
                          <w:szCs w:val="22"/>
                        </w:rPr>
                        <w:t>JS Distribuidora de Peças S/A</w:t>
                      </w:r>
                    </w:p>
                    <w:p w:rsidR="00BB307C" w:rsidRDefault="00BB307C"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B307C" w:rsidRPr="00E74AB6" w:rsidRDefault="00BB307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BB307C" w:rsidRPr="00DA4A37" w:rsidRDefault="00BB307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B307C" w:rsidRPr="00E74AB6" w:rsidRDefault="00BB307C"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BB307C" w:rsidRPr="00163017" w:rsidRDefault="00BB307C"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B307C" w:rsidRPr="00E74AB6" w:rsidRDefault="00BB307C"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BB307C" w:rsidRPr="00DA4A37" w:rsidRDefault="00BB307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B307C" w:rsidRPr="00E74AB6" w:rsidRDefault="00BB307C"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B307C" w:rsidRPr="00DA4A37" w:rsidRDefault="00BB307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B307C" w:rsidRPr="00E74AB6" w:rsidRDefault="00BB307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BB307C" w:rsidRPr="00DA4A37" w:rsidRDefault="00BB307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B307C" w:rsidRPr="00DA4A37" w:rsidRDefault="00BB307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B307C" w:rsidRPr="00E74AB6" w:rsidRDefault="00BB307C"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B307C" w:rsidRDefault="00BB307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BB307C" w:rsidRPr="00DA4A37" w:rsidRDefault="00BB307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B307C" w:rsidRDefault="00BB307C"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B307C" w:rsidRPr="00E74AB6" w:rsidRDefault="00BB307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BB307C" w:rsidRPr="00DA4A37" w:rsidRDefault="00BB307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B307C" w:rsidRPr="00E74AB6" w:rsidRDefault="00BB307C"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B307C" w:rsidRPr="00E74AB6" w:rsidRDefault="00BB307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BB307C" w:rsidRPr="00312FB5" w:rsidRDefault="00BB307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B307C" w:rsidRPr="00E74AB6" w:rsidRDefault="00BB307C"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2E5BCF">
                            <w:pPr>
                              <w:jc w:val="center"/>
                              <w:rPr>
                                <w:rFonts w:ascii="Garamond" w:hAnsi="Garamond"/>
                                <w:b/>
                                <w:sz w:val="22"/>
                                <w:szCs w:val="22"/>
                              </w:rPr>
                            </w:pPr>
                            <w:r w:rsidRPr="00312FB5">
                              <w:rPr>
                                <w:rFonts w:ascii="Garamond" w:hAnsi="Garamond"/>
                                <w:b/>
                                <w:sz w:val="22"/>
                                <w:szCs w:val="22"/>
                              </w:rPr>
                              <w:t>Máximo Peças e Produtos Ltda.</w:t>
                            </w:r>
                          </w:p>
                          <w:p w:rsidR="00BB307C" w:rsidRDefault="00BB307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BB307C" w:rsidRPr="00312FB5" w:rsidRDefault="00BB307C" w:rsidP="002E5BCF">
                      <w:pPr>
                        <w:jc w:val="center"/>
                        <w:rPr>
                          <w:rFonts w:ascii="Garamond" w:hAnsi="Garamond"/>
                          <w:b/>
                          <w:sz w:val="22"/>
                          <w:szCs w:val="22"/>
                        </w:rPr>
                      </w:pPr>
                      <w:r w:rsidRPr="00312FB5">
                        <w:rPr>
                          <w:rFonts w:ascii="Garamond" w:hAnsi="Garamond"/>
                          <w:b/>
                          <w:sz w:val="22"/>
                          <w:szCs w:val="22"/>
                        </w:rPr>
                        <w:t>Máximo Peças e Produtos Ltda.</w:t>
                      </w:r>
                    </w:p>
                    <w:p w:rsidR="00BB307C" w:rsidRDefault="00BB307C"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B307C" w:rsidRPr="00E74AB6" w:rsidRDefault="00BB307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BB307C" w:rsidRPr="00312FB5" w:rsidRDefault="00BB307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B307C" w:rsidRPr="00E74AB6" w:rsidRDefault="00BB307C"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B307C" w:rsidRPr="00E74AB6" w:rsidRDefault="00BB307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BB307C" w:rsidRPr="00312FB5" w:rsidRDefault="00BB307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B307C" w:rsidRPr="00E74AB6" w:rsidRDefault="00BB307C"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B307C" w:rsidRPr="00312FB5" w:rsidRDefault="00BB307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B307C" w:rsidRPr="00312FB5" w:rsidRDefault="00BB307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BB307C" w:rsidRPr="00312FB5" w:rsidRDefault="00BB307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B307C" w:rsidRPr="00312FB5" w:rsidRDefault="00BB307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B307C" w:rsidRPr="00312FB5" w:rsidRDefault="00BB307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B307C" w:rsidRDefault="00BB307C"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BB307C" w:rsidRPr="00312FB5" w:rsidRDefault="00BB307C"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B307C" w:rsidRDefault="00BB307C"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BB307C" w:rsidRPr="00163017" w:rsidRDefault="00BB307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B307C" w:rsidRPr="00E74AB6" w:rsidRDefault="00BB307C"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BB307C" w:rsidRPr="00312FB5" w:rsidRDefault="00BB307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B307C" w:rsidRPr="00E74AB6" w:rsidRDefault="00BB307C"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9D4356">
                            <w:pPr>
                              <w:jc w:val="both"/>
                              <w:rPr>
                                <w:rFonts w:ascii="Garamond" w:hAnsi="Garamond"/>
                                <w:sz w:val="22"/>
                                <w:szCs w:val="22"/>
                              </w:rPr>
                            </w:pPr>
                            <w:r>
                              <w:rPr>
                                <w:rFonts w:ascii="Garamond" w:hAnsi="Garamond"/>
                                <w:sz w:val="22"/>
                                <w:szCs w:val="22"/>
                              </w:rPr>
                              <w:t>Sócios (contrato social):</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B307C" w:rsidRPr="00F94827"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B307C" w:rsidRPr="00E74AB6" w:rsidRDefault="00BB307C"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BB307C" w:rsidRDefault="00BB307C" w:rsidP="009D4356">
                      <w:pPr>
                        <w:jc w:val="both"/>
                        <w:rPr>
                          <w:rFonts w:ascii="Garamond" w:hAnsi="Garamond"/>
                          <w:sz w:val="22"/>
                          <w:szCs w:val="22"/>
                        </w:rPr>
                      </w:pPr>
                      <w:r>
                        <w:rPr>
                          <w:rFonts w:ascii="Garamond" w:hAnsi="Garamond"/>
                          <w:sz w:val="22"/>
                          <w:szCs w:val="22"/>
                        </w:rPr>
                        <w:t>Sócios (contrato social):</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B307C"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B307C" w:rsidRPr="00F94827" w:rsidRDefault="00BB307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B307C" w:rsidRPr="00E74AB6" w:rsidRDefault="00BB307C"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3A527B">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BB307C" w:rsidRPr="00DA4A37" w:rsidRDefault="00BB307C" w:rsidP="003A527B">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B4114C" w:rsidRDefault="00BB307C"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BB307C" w:rsidRPr="00B4114C" w:rsidRDefault="00BB307C"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BB307C" w:rsidRPr="00163017" w:rsidRDefault="00BB307C"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B307C" w:rsidRPr="00E74AB6" w:rsidRDefault="00BB307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B307C" w:rsidRPr="00E74AB6" w:rsidRDefault="00BB307C"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B307C" w:rsidRPr="00E74AB6" w:rsidRDefault="00BB307C"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B307C" w:rsidRPr="00E74AB6" w:rsidRDefault="00BB307C"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B4114C">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BB307C" w:rsidRPr="00DA4A37" w:rsidRDefault="00BB307C" w:rsidP="00B4114C">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B307C" w:rsidRPr="00E74AB6" w:rsidRDefault="00BB307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B307C" w:rsidRPr="00E74AB6" w:rsidRDefault="00BB307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B4114C" w:rsidRDefault="00BB307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BB307C" w:rsidRPr="00B4114C" w:rsidRDefault="00BB307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BB307C" w:rsidRPr="00163017" w:rsidRDefault="00BB307C"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B307C"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B307C"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B307C" w:rsidRPr="005B1131"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B307C" w:rsidRPr="00E74AB6" w:rsidRDefault="00BB307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BB307C" w:rsidRDefault="00BB307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B307C"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B307C"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B307C" w:rsidRPr="005B1131" w:rsidRDefault="00BB307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B307C" w:rsidRPr="00E74AB6" w:rsidRDefault="00BB307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B307C" w:rsidRPr="00E74AB6" w:rsidRDefault="00BB307C"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5B1131">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BB307C" w:rsidRPr="00DA4A37" w:rsidRDefault="00BB307C" w:rsidP="005B1131">
                      <w:pPr>
                        <w:jc w:val="center"/>
                        <w:rPr>
                          <w:rFonts w:ascii="Garamond" w:hAnsi="Garamond"/>
                          <w:b/>
                          <w:sz w:val="22"/>
                          <w:szCs w:val="22"/>
                        </w:rPr>
                      </w:pPr>
                      <w:r>
                        <w:rPr>
                          <w:rFonts w:ascii="Garamond" w:hAnsi="Garamond"/>
                          <w:b/>
                          <w:sz w:val="22"/>
                          <w:szCs w:val="22"/>
                        </w:rPr>
                        <w:t xml:space="preserve">Brasil Máquinas e Veículos Ltda. – ME </w:t>
                      </w:r>
                    </w:p>
                    <w:p w:rsidR="00BB307C" w:rsidRDefault="00BB307C"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D84762" w:rsidRDefault="00BB307C"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BB307C" w:rsidRPr="00D84762" w:rsidRDefault="00BB307C"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B307C" w:rsidRDefault="00BB307C"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BB307C" w:rsidRPr="00DA4A37" w:rsidRDefault="00BB307C"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B307C" w:rsidRDefault="00BB307C"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B307C" w:rsidRPr="00E74AB6" w:rsidRDefault="00BB307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BB307C" w:rsidRPr="00163017" w:rsidRDefault="00BB307C"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B307C" w:rsidRDefault="00BB307C"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BB307C" w:rsidRPr="00DA4A37" w:rsidRDefault="00BB307C"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B307C" w:rsidRDefault="00BB307C"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B307C" w:rsidRPr="00E74AB6" w:rsidRDefault="00BB307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BB307C" w:rsidRPr="00312FB5" w:rsidRDefault="00BB307C"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B307C" w:rsidRPr="00E74AB6" w:rsidRDefault="00BB307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BB307C" w:rsidRPr="00163017" w:rsidRDefault="00BB307C"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BB307C" w:rsidRPr="00312FB5" w:rsidRDefault="00BB307C"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B307C" w:rsidRDefault="00BB307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B307C" w:rsidRPr="00312FB5" w:rsidRDefault="00BB307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B307C" w:rsidRPr="00E74AB6" w:rsidRDefault="00BB307C"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BB307C" w:rsidRDefault="00BB307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B307C" w:rsidRDefault="00BB307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B307C" w:rsidRPr="00312FB5" w:rsidRDefault="00BB307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B307C" w:rsidRPr="00E74AB6" w:rsidRDefault="00BB307C"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446B1F">
                            <w:pPr>
                              <w:jc w:val="center"/>
                              <w:rPr>
                                <w:rFonts w:ascii="Garamond" w:hAnsi="Garamond"/>
                                <w:b/>
                                <w:sz w:val="22"/>
                                <w:szCs w:val="22"/>
                              </w:rPr>
                            </w:pPr>
                            <w:r>
                              <w:rPr>
                                <w:rFonts w:ascii="Garamond" w:hAnsi="Garamond"/>
                                <w:b/>
                                <w:sz w:val="22"/>
                                <w:szCs w:val="22"/>
                              </w:rPr>
                              <w:t xml:space="preserve">Líder Autopeças e Acessórios Ltda. – ME </w:t>
                            </w:r>
                          </w:p>
                          <w:p w:rsidR="00BB307C" w:rsidRDefault="00BB307C"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BB307C" w:rsidRPr="00DA4A37" w:rsidRDefault="00BB307C" w:rsidP="00446B1F">
                      <w:pPr>
                        <w:jc w:val="center"/>
                        <w:rPr>
                          <w:rFonts w:ascii="Garamond" w:hAnsi="Garamond"/>
                          <w:b/>
                          <w:sz w:val="22"/>
                          <w:szCs w:val="22"/>
                        </w:rPr>
                      </w:pPr>
                      <w:r>
                        <w:rPr>
                          <w:rFonts w:ascii="Garamond" w:hAnsi="Garamond"/>
                          <w:b/>
                          <w:sz w:val="22"/>
                          <w:szCs w:val="22"/>
                        </w:rPr>
                        <w:t xml:space="preserve">Líder Autopeças e Acessórios Ltda. – ME </w:t>
                      </w:r>
                    </w:p>
                    <w:p w:rsidR="00BB307C" w:rsidRDefault="00BB307C"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BB307C" w:rsidRPr="00163017" w:rsidRDefault="00BB307C"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9D6DAB" w:rsidRDefault="00BB307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B307C" w:rsidRPr="009D6DAB" w:rsidRDefault="00BB307C"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BB307C" w:rsidRPr="009D6DAB" w:rsidRDefault="00BB307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B307C" w:rsidRPr="009D6DAB" w:rsidRDefault="00BB307C"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B307C" w:rsidRPr="009D6DAB" w:rsidRDefault="00BB307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B307C" w:rsidRPr="00E74AB6" w:rsidRDefault="00BB307C"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B307C" w:rsidRPr="00E74AB6" w:rsidRDefault="00BB307C"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E50DE" w:rsidRDefault="00BB307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B307C" w:rsidRDefault="00BB307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B307C" w:rsidRPr="003E50DE" w:rsidRDefault="00BB307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BB307C" w:rsidRPr="003E50DE" w:rsidRDefault="00BB307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B307C" w:rsidRDefault="00BB307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B307C" w:rsidRPr="003E50DE" w:rsidRDefault="00BB307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B307C" w:rsidRDefault="00BB307C"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BB307C" w:rsidRPr="00DA4A37" w:rsidRDefault="00BB307C"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B307C" w:rsidRDefault="00BB307C"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BB307C" w:rsidRPr="00163017" w:rsidRDefault="00BB307C"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B307C" w:rsidRPr="00E74AB6" w:rsidRDefault="00BB307C"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B307C" w:rsidRPr="00E74AB6" w:rsidRDefault="00BB307C"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B307C" w:rsidRPr="00E74AB6" w:rsidRDefault="00BB307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B307C" w:rsidRPr="00E74AB6" w:rsidRDefault="00BB307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B307C" w:rsidRPr="00E74AB6" w:rsidRDefault="00BB307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BB307C" w:rsidRPr="00312FB5" w:rsidRDefault="00BB307C"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B307C" w:rsidRPr="00E74AB6" w:rsidRDefault="00BB307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B307C" w:rsidRPr="003E50DE" w:rsidRDefault="00BB307C"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B307C" w:rsidRPr="003E50DE" w:rsidRDefault="00BB307C"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BB307C" w:rsidRDefault="00BB307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B307C" w:rsidRPr="003E50DE" w:rsidRDefault="00BB307C"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B307C" w:rsidRPr="003E50DE" w:rsidRDefault="00BB307C"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B307C" w:rsidRDefault="00BB307C"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BB307C" w:rsidRPr="00DA4A37" w:rsidRDefault="00BB307C"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B307C" w:rsidRDefault="00BB307C"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BB307C" w:rsidRPr="00163017" w:rsidRDefault="00BB307C"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B307C" w:rsidRPr="00E74AB6" w:rsidRDefault="00BB307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B307C" w:rsidRPr="00E74AB6" w:rsidRDefault="00BB307C"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B307C" w:rsidRPr="00E74AB6" w:rsidRDefault="00BB307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B307C" w:rsidRPr="00E74AB6" w:rsidRDefault="00BB307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B307C" w:rsidRPr="00E74AB6" w:rsidRDefault="00BB307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BB307C" w:rsidRPr="00312FB5" w:rsidRDefault="00BB307C"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B307C" w:rsidRPr="00E74AB6" w:rsidRDefault="00BB307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D68A7" w:rsidRDefault="00BB307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B307C" w:rsidRPr="006D68A7" w:rsidRDefault="00BB307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B307C" w:rsidRPr="009B0EF4" w:rsidRDefault="00BB307C" w:rsidP="009B0EF4">
                            <w:pPr>
                              <w:jc w:val="both"/>
                              <w:rPr>
                                <w:rFonts w:ascii="Garamond" w:hAnsi="Garamond"/>
                                <w:sz w:val="20"/>
                                <w:szCs w:val="20"/>
                              </w:rPr>
                            </w:pPr>
                          </w:p>
                          <w:p w:rsidR="00BB307C" w:rsidRPr="003E50DE" w:rsidRDefault="00BB307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BB307C" w:rsidRPr="006D68A7" w:rsidRDefault="00BB307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B307C" w:rsidRPr="006D68A7" w:rsidRDefault="00BB307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B307C" w:rsidRPr="009B0EF4" w:rsidRDefault="00BB307C" w:rsidP="009B0EF4">
                      <w:pPr>
                        <w:jc w:val="both"/>
                        <w:rPr>
                          <w:rFonts w:ascii="Garamond" w:hAnsi="Garamond"/>
                          <w:sz w:val="20"/>
                          <w:szCs w:val="20"/>
                        </w:rPr>
                      </w:pPr>
                    </w:p>
                    <w:p w:rsidR="00BB307C" w:rsidRPr="003E50DE" w:rsidRDefault="00BB307C"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4F7A1F">
                            <w:pPr>
                              <w:jc w:val="center"/>
                              <w:rPr>
                                <w:rFonts w:ascii="Garamond" w:hAnsi="Garamond"/>
                                <w:b/>
                                <w:sz w:val="22"/>
                                <w:szCs w:val="22"/>
                              </w:rPr>
                            </w:pPr>
                            <w:r>
                              <w:rPr>
                                <w:rFonts w:ascii="Garamond" w:hAnsi="Garamond"/>
                                <w:b/>
                                <w:sz w:val="22"/>
                                <w:szCs w:val="22"/>
                              </w:rPr>
                              <w:t xml:space="preserve">Mundial Máquinas e Veículos Ltda. – ME </w:t>
                            </w:r>
                          </w:p>
                          <w:p w:rsidR="00BB307C" w:rsidRDefault="00BB307C"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BB307C" w:rsidRPr="00DA4A37" w:rsidRDefault="00BB307C" w:rsidP="004F7A1F">
                      <w:pPr>
                        <w:jc w:val="center"/>
                        <w:rPr>
                          <w:rFonts w:ascii="Garamond" w:hAnsi="Garamond"/>
                          <w:b/>
                          <w:sz w:val="22"/>
                          <w:szCs w:val="22"/>
                        </w:rPr>
                      </w:pPr>
                      <w:r>
                        <w:rPr>
                          <w:rFonts w:ascii="Garamond" w:hAnsi="Garamond"/>
                          <w:b/>
                          <w:sz w:val="22"/>
                          <w:szCs w:val="22"/>
                        </w:rPr>
                        <w:t xml:space="preserve">Mundial Máquinas e Veículos Ltda. – ME </w:t>
                      </w:r>
                    </w:p>
                    <w:p w:rsidR="00BB307C" w:rsidRDefault="00BB307C"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BB307C" w:rsidRPr="00163017" w:rsidRDefault="00BB307C"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B307C" w:rsidRPr="003E50DE" w:rsidRDefault="00BB307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B307C" w:rsidRPr="006D68A7" w:rsidRDefault="00BB307C"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B307C" w:rsidRPr="003E50DE" w:rsidRDefault="00BB307C"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B307C" w:rsidRPr="00E74AB6" w:rsidRDefault="00BB307C"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BB307C" w:rsidRPr="00312FB5" w:rsidRDefault="00BB307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B307C" w:rsidRPr="00E74AB6" w:rsidRDefault="00BB307C"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B307C" w:rsidRPr="00E74AB6" w:rsidRDefault="00BB307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BB307C" w:rsidRPr="00312FB5" w:rsidRDefault="00BB307C"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B307C" w:rsidRPr="00E74AB6" w:rsidRDefault="00BB307C"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B307C" w:rsidRDefault="00BB307C"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BB307C" w:rsidRPr="00DA4A37" w:rsidRDefault="00BB307C"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B307C" w:rsidRDefault="00BB307C"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B307C" w:rsidRPr="00E74AB6" w:rsidRDefault="00BB307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BB307C" w:rsidRPr="00312FB5" w:rsidRDefault="00BB307C"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B307C" w:rsidRPr="00E74AB6" w:rsidRDefault="00BB307C"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BB307C" w:rsidRPr="00163017" w:rsidRDefault="00BB307C"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B307C" w:rsidRPr="00E74AB6" w:rsidRDefault="00BB307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BB307C" w:rsidRPr="00312FB5" w:rsidRDefault="00BB307C"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B307C" w:rsidRPr="00E74AB6" w:rsidRDefault="00BB307C"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BB307C" w:rsidRPr="00312FB5" w:rsidRDefault="00BB307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0F059A" w:rsidRDefault="00BB307C"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BB307C" w:rsidRPr="000F059A" w:rsidRDefault="00BB307C"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B307C" w:rsidRDefault="00BB307C"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B307C" w:rsidRDefault="00BB307C"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B307C" w:rsidRPr="000F059A" w:rsidRDefault="00BB307C"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BB307C" w:rsidRDefault="00BB307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B307C" w:rsidRDefault="00BB307C"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B307C" w:rsidRDefault="00BB307C"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B307C" w:rsidRPr="000F059A" w:rsidRDefault="00BB307C"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B307C" w:rsidRDefault="00BB307C"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BB307C" w:rsidRPr="00DA4A37" w:rsidRDefault="00BB307C"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B307C" w:rsidRDefault="00BB307C"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BB307C" w:rsidRPr="00163017" w:rsidRDefault="00BB307C"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B307C" w:rsidRPr="00E74AB6" w:rsidRDefault="00BB307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BB307C" w:rsidRPr="00312FB5" w:rsidRDefault="00BB307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B307C" w:rsidRPr="00E74AB6" w:rsidRDefault="00BB307C"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B307C" w:rsidRPr="00E74AB6" w:rsidRDefault="00BB307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BB307C" w:rsidRPr="00312FB5" w:rsidRDefault="00BB307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B307C" w:rsidRPr="00E74AB6" w:rsidRDefault="00BB307C"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346400">
                            <w:pPr>
                              <w:jc w:val="both"/>
                              <w:rPr>
                                <w:rFonts w:ascii="Garamond" w:hAnsi="Garamond"/>
                                <w:sz w:val="22"/>
                                <w:szCs w:val="22"/>
                              </w:rPr>
                            </w:pPr>
                            <w:r>
                              <w:rPr>
                                <w:rFonts w:ascii="Garamond" w:hAnsi="Garamond"/>
                                <w:sz w:val="22"/>
                                <w:szCs w:val="22"/>
                              </w:rPr>
                              <w:t>Sócios (contrato social):</w:t>
                            </w:r>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B307C" w:rsidRPr="00E74AB6" w:rsidRDefault="00BB307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BB307C" w:rsidRDefault="00BB307C" w:rsidP="00346400">
                      <w:pPr>
                        <w:jc w:val="both"/>
                        <w:rPr>
                          <w:rFonts w:ascii="Garamond" w:hAnsi="Garamond"/>
                          <w:sz w:val="22"/>
                          <w:szCs w:val="22"/>
                        </w:rPr>
                      </w:pPr>
                      <w:r>
                        <w:rPr>
                          <w:rFonts w:ascii="Garamond" w:hAnsi="Garamond"/>
                          <w:sz w:val="22"/>
                          <w:szCs w:val="22"/>
                        </w:rPr>
                        <w:t>Sócios (contrato social):</w:t>
                      </w:r>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B307C" w:rsidRDefault="00BB307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B307C" w:rsidRPr="00E74AB6" w:rsidRDefault="00BB307C"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B307C" w:rsidRDefault="00BB307C"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BB307C" w:rsidRPr="00DA4A37" w:rsidRDefault="00BB307C"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B307C" w:rsidRDefault="00BB307C"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BB307C" w:rsidRPr="00163017" w:rsidRDefault="00BB307C"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A7611D" w:rsidRDefault="00BB307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BB307C" w:rsidRPr="00A7611D" w:rsidRDefault="00BB307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A7611D" w:rsidRDefault="00BB307C"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BB307C" w:rsidRPr="00A7611D" w:rsidRDefault="00BB307C"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A7611D" w:rsidRDefault="00BB307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BB307C" w:rsidRPr="00A7611D" w:rsidRDefault="00BB307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A7611D" w:rsidRDefault="00BB307C"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BB307C" w:rsidRPr="00312FB5" w:rsidRDefault="00BB307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A7611D" w:rsidRDefault="00BB307C"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B307C" w:rsidRPr="00E74AB6" w:rsidRDefault="00BB307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BB307C" w:rsidRPr="00312FB5" w:rsidRDefault="00BB307C"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B307C" w:rsidRPr="00E74AB6" w:rsidRDefault="00BB307C"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B307C" w:rsidRDefault="00BB307C"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BB307C" w:rsidRPr="00DA4A37" w:rsidRDefault="00BB307C"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B307C" w:rsidRDefault="00BB307C"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BB307C" w:rsidRPr="00312FB5" w:rsidRDefault="00BB307C"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BB307C" w:rsidRPr="00163017" w:rsidRDefault="00BB307C"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FA1E29">
                            <w:pPr>
                              <w:jc w:val="both"/>
                              <w:rPr>
                                <w:rFonts w:ascii="Garamond" w:hAnsi="Garamond"/>
                                <w:sz w:val="22"/>
                                <w:szCs w:val="22"/>
                              </w:rPr>
                            </w:pPr>
                            <w:r>
                              <w:rPr>
                                <w:rFonts w:ascii="Garamond" w:hAnsi="Garamond"/>
                                <w:sz w:val="22"/>
                                <w:szCs w:val="22"/>
                              </w:rPr>
                              <w:t>Sócios (contrato social):</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B307C" w:rsidRPr="00E74AB6" w:rsidRDefault="00BB307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BB307C" w:rsidRDefault="00BB307C" w:rsidP="00FA1E29">
                      <w:pPr>
                        <w:jc w:val="both"/>
                        <w:rPr>
                          <w:rFonts w:ascii="Garamond" w:hAnsi="Garamond"/>
                          <w:sz w:val="22"/>
                          <w:szCs w:val="22"/>
                        </w:rPr>
                      </w:pPr>
                      <w:r>
                        <w:rPr>
                          <w:rFonts w:ascii="Garamond" w:hAnsi="Garamond"/>
                          <w:sz w:val="22"/>
                          <w:szCs w:val="22"/>
                        </w:rPr>
                        <w:t>Sócios (contrato social):</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B307C" w:rsidRDefault="00BB307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B307C" w:rsidRPr="00E74AB6" w:rsidRDefault="00BB307C"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B307C" w:rsidRDefault="00BB307C"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BB307C" w:rsidRPr="00DA4A37" w:rsidRDefault="00BB307C"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B307C" w:rsidRDefault="00BB307C"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BB307C" w:rsidRPr="00163017" w:rsidRDefault="00BB307C"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B307C" w:rsidRPr="00E74AB6" w:rsidRDefault="00BB307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BB307C" w:rsidRPr="00312FB5" w:rsidRDefault="00BB307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B307C" w:rsidRPr="00E74AB6" w:rsidRDefault="00BB307C"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B307C" w:rsidRPr="00A7611D" w:rsidRDefault="00BB307C"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BB307C" w:rsidRPr="00312FB5" w:rsidRDefault="00BB307C"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B307C" w:rsidRPr="00A7611D" w:rsidRDefault="00BB307C"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B307C" w:rsidRPr="00E74AB6" w:rsidRDefault="00BB307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BB307C" w:rsidRPr="00611F1D" w:rsidRDefault="00BB307C"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B307C" w:rsidRPr="00E74AB6" w:rsidRDefault="00BB307C"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B307C" w:rsidRPr="00E74AB6" w:rsidRDefault="00BB307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BB307C" w:rsidRPr="00611F1D" w:rsidRDefault="00BB307C"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B307C" w:rsidRPr="00E74AB6" w:rsidRDefault="00BB307C"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B307C" w:rsidRPr="00E74AB6" w:rsidRDefault="00BB307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BB307C" w:rsidRPr="00611F1D" w:rsidRDefault="00BB307C"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B307C" w:rsidRPr="00E74AB6" w:rsidRDefault="00BB307C"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433B29">
                            <w:pPr>
                              <w:jc w:val="both"/>
                              <w:rPr>
                                <w:rFonts w:ascii="Garamond" w:hAnsi="Garamond"/>
                                <w:sz w:val="22"/>
                                <w:szCs w:val="22"/>
                              </w:rPr>
                            </w:pPr>
                            <w:r>
                              <w:rPr>
                                <w:rFonts w:ascii="Garamond" w:hAnsi="Garamond"/>
                                <w:sz w:val="22"/>
                                <w:szCs w:val="22"/>
                              </w:rPr>
                              <w:t>Sócios (contrato social):</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B307C" w:rsidRPr="00E74AB6" w:rsidRDefault="00BB307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BB307C" w:rsidRDefault="00BB307C" w:rsidP="00433B29">
                      <w:pPr>
                        <w:jc w:val="both"/>
                        <w:rPr>
                          <w:rFonts w:ascii="Garamond" w:hAnsi="Garamond"/>
                          <w:sz w:val="22"/>
                          <w:szCs w:val="22"/>
                        </w:rPr>
                      </w:pPr>
                      <w:r>
                        <w:rPr>
                          <w:rFonts w:ascii="Garamond" w:hAnsi="Garamond"/>
                          <w:sz w:val="22"/>
                          <w:szCs w:val="22"/>
                        </w:rPr>
                        <w:t>Sócios (contrato social):</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B307C" w:rsidRDefault="00BB307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B307C" w:rsidRPr="00E74AB6" w:rsidRDefault="00BB307C"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B307C" w:rsidRDefault="00BB307C"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BB307C" w:rsidRPr="00DA4A37" w:rsidRDefault="00BB307C"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B307C" w:rsidRDefault="00BB307C"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131640">
                            <w:pPr>
                              <w:jc w:val="center"/>
                              <w:rPr>
                                <w:rFonts w:ascii="Garamond" w:hAnsi="Garamond"/>
                                <w:b/>
                                <w:sz w:val="22"/>
                                <w:szCs w:val="22"/>
                              </w:rPr>
                            </w:pPr>
                            <w:r>
                              <w:rPr>
                                <w:rFonts w:ascii="Garamond" w:hAnsi="Garamond"/>
                                <w:b/>
                                <w:sz w:val="22"/>
                                <w:szCs w:val="22"/>
                              </w:rPr>
                              <w:t>VER ANEXO 29</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BB307C" w:rsidRDefault="00BB307C" w:rsidP="00131640">
                      <w:pPr>
                        <w:jc w:val="center"/>
                        <w:rPr>
                          <w:rFonts w:ascii="Garamond" w:hAnsi="Garamond"/>
                          <w:b/>
                          <w:sz w:val="22"/>
                          <w:szCs w:val="22"/>
                        </w:rPr>
                      </w:pPr>
                      <w:r>
                        <w:rPr>
                          <w:rFonts w:ascii="Garamond" w:hAnsi="Garamond"/>
                          <w:b/>
                          <w:sz w:val="22"/>
                          <w:szCs w:val="22"/>
                        </w:rPr>
                        <w:t>VER ANEXO 29</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BB307C" w:rsidRPr="00611F1D" w:rsidRDefault="00BB307C"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B307C" w:rsidRPr="00E74AB6" w:rsidRDefault="00BB307C"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B307C" w:rsidRPr="00B960A2"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B307C" w:rsidRPr="00E74AB6" w:rsidRDefault="00BB307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BB307C" w:rsidRDefault="00BB307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B307C" w:rsidRPr="00B960A2"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B307C" w:rsidRPr="00E74AB6" w:rsidRDefault="00BB307C"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B307C"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B307C" w:rsidRPr="00B960A2"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B307C" w:rsidRPr="00E74AB6" w:rsidRDefault="00BB307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BB307C"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B307C"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B307C" w:rsidRPr="00B960A2" w:rsidRDefault="00BB307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B307C" w:rsidRPr="00E74AB6" w:rsidRDefault="00BB307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B307C" w:rsidRPr="00E74AB6" w:rsidRDefault="00BB307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BB307C" w:rsidRPr="00611F1D" w:rsidRDefault="00BB307C"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B307C" w:rsidRPr="00E74AB6" w:rsidRDefault="00BB307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42F58" w:rsidRDefault="00BB307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BB307C" w:rsidRPr="00642F58" w:rsidRDefault="00BB307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E1198C" w:rsidRDefault="00BB307C" w:rsidP="00431A01">
                            <w:pPr>
                              <w:jc w:val="both"/>
                              <w:rPr>
                                <w:rFonts w:ascii="Garamond" w:hAnsi="Garamond"/>
                                <w:sz w:val="22"/>
                                <w:szCs w:val="22"/>
                              </w:rPr>
                            </w:pPr>
                            <w:r w:rsidRPr="00E1198C">
                              <w:rPr>
                                <w:rFonts w:ascii="Garamond" w:hAnsi="Garamond"/>
                                <w:sz w:val="22"/>
                                <w:szCs w:val="22"/>
                              </w:rPr>
                              <w:t>Sócios (contrato social):</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B307C" w:rsidRPr="00E74AB6" w:rsidRDefault="00BB307C"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BB307C" w:rsidRPr="00E1198C" w:rsidRDefault="00BB307C" w:rsidP="00431A01">
                      <w:pPr>
                        <w:jc w:val="both"/>
                        <w:rPr>
                          <w:rFonts w:ascii="Garamond" w:hAnsi="Garamond"/>
                          <w:sz w:val="22"/>
                          <w:szCs w:val="22"/>
                        </w:rPr>
                      </w:pPr>
                      <w:r w:rsidRPr="00E1198C">
                        <w:rPr>
                          <w:rFonts w:ascii="Garamond" w:hAnsi="Garamond"/>
                          <w:sz w:val="22"/>
                          <w:szCs w:val="22"/>
                        </w:rPr>
                        <w:t>Sócios (contrato social):</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B307C" w:rsidRPr="00E1198C" w:rsidRDefault="00BB307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B307C" w:rsidRPr="00E74AB6" w:rsidRDefault="00BB307C"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B307C" w:rsidRPr="0088751A" w:rsidRDefault="00BB307C"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BB307C" w:rsidRPr="00611F1D" w:rsidRDefault="00BB307C"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B307C" w:rsidRPr="0088751A" w:rsidRDefault="00BB307C"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163017" w:rsidRDefault="00BB307C"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BB307C" w:rsidRPr="00163017" w:rsidRDefault="00BB307C"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B307C" w:rsidRPr="00E74AB6" w:rsidRDefault="00BB307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BB307C" w:rsidRPr="00611F1D" w:rsidRDefault="00BB307C"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B307C" w:rsidRPr="00E74AB6" w:rsidRDefault="00BB307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B307C" w:rsidRPr="00E74AB6" w:rsidRDefault="00BB307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BB307C" w:rsidRPr="00611F1D" w:rsidRDefault="00BB307C"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B307C" w:rsidRPr="00E74AB6" w:rsidRDefault="00BB307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B307C" w:rsidRDefault="00BB307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BB307C" w:rsidRPr="00DA4A37" w:rsidRDefault="00BB307C"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B307C" w:rsidRDefault="00BB307C"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B307C" w:rsidRPr="00E74AB6" w:rsidRDefault="00BB307C"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BB307C" w:rsidRPr="00312FB5" w:rsidRDefault="00BB307C"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B307C" w:rsidRPr="00E74AB6" w:rsidRDefault="00BB307C"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B307C" w:rsidRDefault="00BB307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BB307C" w:rsidRPr="00DA4A37" w:rsidRDefault="00BB307C"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B307C" w:rsidRDefault="00BB307C"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BB307C" w:rsidRPr="00312FB5" w:rsidRDefault="00BB307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B307C" w:rsidRPr="00E74AB6" w:rsidRDefault="00BB307C"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B307C" w:rsidRPr="00E74AB6" w:rsidRDefault="00BB307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BB307C" w:rsidRPr="00611F1D" w:rsidRDefault="00BB307C"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B307C" w:rsidRPr="00E74AB6" w:rsidRDefault="00BB307C"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611F1D" w:rsidRDefault="00BB307C"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B307C" w:rsidRPr="00E74AB6" w:rsidRDefault="00BB307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BB307C" w:rsidRPr="00611F1D" w:rsidRDefault="00BB307C"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B307C" w:rsidRPr="00E74AB6" w:rsidRDefault="00BB307C"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A2700A">
                            <w:pPr>
                              <w:jc w:val="both"/>
                              <w:rPr>
                                <w:rFonts w:ascii="Garamond" w:hAnsi="Garamond"/>
                                <w:sz w:val="22"/>
                                <w:szCs w:val="22"/>
                              </w:rPr>
                            </w:pPr>
                            <w:r>
                              <w:rPr>
                                <w:rFonts w:ascii="Garamond" w:hAnsi="Garamond"/>
                                <w:sz w:val="22"/>
                                <w:szCs w:val="22"/>
                              </w:rPr>
                              <w:t>Sócios (contrato social):</w:t>
                            </w:r>
                          </w:p>
                          <w:p w:rsidR="00BB307C" w:rsidRPr="008B7D34" w:rsidRDefault="00BB307C"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B307C" w:rsidRPr="008B7D34" w:rsidRDefault="00BB307C"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BB307C" w:rsidRDefault="00BB307C" w:rsidP="00A2700A">
                      <w:pPr>
                        <w:jc w:val="both"/>
                        <w:rPr>
                          <w:rFonts w:ascii="Garamond" w:hAnsi="Garamond"/>
                          <w:sz w:val="22"/>
                          <w:szCs w:val="22"/>
                        </w:rPr>
                      </w:pPr>
                      <w:r>
                        <w:rPr>
                          <w:rFonts w:ascii="Garamond" w:hAnsi="Garamond"/>
                          <w:sz w:val="22"/>
                          <w:szCs w:val="22"/>
                        </w:rPr>
                        <w:t>Sócios (contrato social):</w:t>
                      </w:r>
                    </w:p>
                    <w:p w:rsidR="00BB307C" w:rsidRPr="008B7D34" w:rsidRDefault="00BB307C"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B307C" w:rsidRPr="008B7D34" w:rsidRDefault="00BB307C"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B307C" w:rsidRDefault="00BB307C"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BB307C" w:rsidRPr="00DA4A37" w:rsidRDefault="00BB307C"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B307C" w:rsidRDefault="00BB307C"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B307C" w:rsidRPr="00E74AB6" w:rsidRDefault="00BB307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BB307C" w:rsidRPr="00312FB5" w:rsidRDefault="00BB307C"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B307C" w:rsidRPr="00E74AB6" w:rsidRDefault="00BB307C"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B307C" w:rsidRPr="00E74AB6" w:rsidRDefault="00BB307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BB307C" w:rsidRPr="00312FB5" w:rsidRDefault="00BB307C"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B307C" w:rsidRPr="00E74AB6" w:rsidRDefault="00BB307C"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07C" w:rsidRPr="00DA4A37" w:rsidRDefault="00BB307C"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B307C" w:rsidRDefault="00BB307C"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BB307C" w:rsidRPr="00DA4A37" w:rsidRDefault="00BB307C"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B307C" w:rsidRDefault="00BB307C"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Pr="00312FB5" w:rsidRDefault="00BB307C"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B307C" w:rsidRPr="00E74AB6" w:rsidRDefault="00BB307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BB307C" w:rsidRPr="00312FB5" w:rsidRDefault="00BB307C"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B307C" w:rsidRPr="00E74AB6" w:rsidRDefault="00BB307C"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BB307C" w:rsidRDefault="00BB307C" w:rsidP="00131640">
                      <w:pPr>
                        <w:jc w:val="center"/>
                        <w:rPr>
                          <w:rFonts w:ascii="Garamond" w:hAnsi="Garamond"/>
                          <w:b/>
                          <w:sz w:val="22"/>
                          <w:szCs w:val="22"/>
                        </w:rPr>
                      </w:pPr>
                      <w:r>
                        <w:rPr>
                          <w:rFonts w:ascii="Garamond" w:hAnsi="Garamond"/>
                          <w:b/>
                          <w:sz w:val="22"/>
                          <w:szCs w:val="22"/>
                        </w:rPr>
                        <w:t>VER ANEXO 31</w:t>
                      </w:r>
                    </w:p>
                    <w:p w:rsidR="00BB307C" w:rsidRPr="00163017" w:rsidRDefault="00BB307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BD08D9">
        <w:rPr>
          <w:rFonts w:ascii="Garamond" w:hAnsi="Garamond" w:cs="Arial"/>
          <w:b/>
        </w:rPr>
        <w:t>Piracema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BD08D9">
        <w:rPr>
          <w:rFonts w:ascii="Garamond" w:hAnsi="Garamond" w:cs="Arial"/>
        </w:rPr>
        <w:t>Piracema</w:t>
      </w:r>
      <w:r w:rsidRPr="00587CA4">
        <w:rPr>
          <w:rFonts w:ascii="Garamond" w:hAnsi="Garamond" w:cs="Arial"/>
        </w:rPr>
        <w:t xml:space="preserve">, foram realizadas </w:t>
      </w:r>
      <w:r w:rsidR="00BD08D9">
        <w:rPr>
          <w:rFonts w:ascii="Garamond" w:hAnsi="Garamond" w:cs="Arial"/>
        </w:rPr>
        <w:t>duas</w:t>
      </w:r>
      <w:r w:rsidRPr="00587CA4">
        <w:rPr>
          <w:rFonts w:ascii="Garamond" w:hAnsi="Garamond" w:cs="Arial"/>
        </w:rPr>
        <w:t xml:space="preserve"> licitações com a presença dos grupos: </w:t>
      </w:r>
      <w:r w:rsidR="001645F1" w:rsidRPr="00BD08D9">
        <w:rPr>
          <w:rFonts w:ascii="Garamond" w:hAnsi="Garamond" w:cs="Arial"/>
        </w:rPr>
        <w:t>Procedimento</w:t>
      </w:r>
      <w:r w:rsidR="00A31999" w:rsidRPr="00BD08D9">
        <w:rPr>
          <w:rFonts w:ascii="Garamond" w:hAnsi="Garamond" w:cs="Arial"/>
        </w:rPr>
        <w:t xml:space="preserve"> Licitatório n.</w:t>
      </w:r>
      <w:r w:rsidR="00BB0A7E" w:rsidRPr="00BD08D9">
        <w:rPr>
          <w:rFonts w:ascii="Garamond" w:hAnsi="Garamond" w:cs="Arial"/>
        </w:rPr>
        <w:t xml:space="preserve"> 0</w:t>
      </w:r>
      <w:r w:rsidR="00BD08D9" w:rsidRPr="00BD08D9">
        <w:rPr>
          <w:rFonts w:ascii="Garamond" w:hAnsi="Garamond" w:cs="Arial"/>
        </w:rPr>
        <w:t>23</w:t>
      </w:r>
      <w:r w:rsidR="00BB0A7E" w:rsidRPr="00BD08D9">
        <w:rPr>
          <w:rFonts w:ascii="Garamond" w:hAnsi="Garamond" w:cs="Arial"/>
        </w:rPr>
        <w:t>/201</w:t>
      </w:r>
      <w:r w:rsidR="00BD08D9" w:rsidRPr="00BD08D9">
        <w:rPr>
          <w:rFonts w:ascii="Garamond" w:hAnsi="Garamond" w:cs="Arial"/>
        </w:rPr>
        <w:t>4</w:t>
      </w:r>
      <w:r w:rsidR="00BB0A7E" w:rsidRPr="00BD08D9">
        <w:rPr>
          <w:rFonts w:ascii="Garamond" w:hAnsi="Garamond" w:cs="Arial"/>
        </w:rPr>
        <w:t xml:space="preserve"> – Pregão Presencial n. 0</w:t>
      </w:r>
      <w:r w:rsidR="00BD08D9" w:rsidRPr="00BD08D9">
        <w:rPr>
          <w:rFonts w:ascii="Garamond" w:hAnsi="Garamond" w:cs="Arial"/>
        </w:rPr>
        <w:t>1</w:t>
      </w:r>
      <w:r w:rsidR="00BB0A7E" w:rsidRPr="00BD08D9">
        <w:rPr>
          <w:rFonts w:ascii="Garamond" w:hAnsi="Garamond" w:cs="Arial"/>
        </w:rPr>
        <w:t>1/201</w:t>
      </w:r>
      <w:r w:rsidR="00BD08D9" w:rsidRPr="00BD08D9">
        <w:rPr>
          <w:rFonts w:ascii="Garamond" w:hAnsi="Garamond" w:cs="Arial"/>
        </w:rPr>
        <w:t>4</w:t>
      </w:r>
      <w:r w:rsidR="00BB0A7E" w:rsidRPr="00BD08D9">
        <w:rPr>
          <w:rFonts w:ascii="Garamond" w:hAnsi="Garamond" w:cs="Arial"/>
        </w:rPr>
        <w:t xml:space="preserve"> </w:t>
      </w:r>
      <w:r w:rsidR="00BD08D9">
        <w:rPr>
          <w:rFonts w:ascii="Garamond" w:hAnsi="Garamond" w:cs="Arial"/>
        </w:rPr>
        <w:t xml:space="preserve">e </w:t>
      </w:r>
      <w:r w:rsidR="00BB0A7E" w:rsidRPr="00BD08D9">
        <w:rPr>
          <w:rFonts w:ascii="Garamond" w:hAnsi="Garamond" w:cs="Arial"/>
        </w:rPr>
        <w:t xml:space="preserve">Procedimento Licitatório n. </w:t>
      </w:r>
      <w:r w:rsidR="00FD69BF" w:rsidRPr="00BD08D9">
        <w:rPr>
          <w:rFonts w:ascii="Garamond" w:hAnsi="Garamond" w:cs="Arial"/>
        </w:rPr>
        <w:t>0</w:t>
      </w:r>
      <w:r w:rsidR="00BD08D9">
        <w:rPr>
          <w:rFonts w:ascii="Garamond" w:hAnsi="Garamond" w:cs="Arial"/>
        </w:rPr>
        <w:t>12/2017</w:t>
      </w:r>
      <w:r w:rsidR="00BB0A7E" w:rsidRPr="00BD08D9">
        <w:rPr>
          <w:rFonts w:ascii="Garamond" w:hAnsi="Garamond" w:cs="Arial"/>
        </w:rPr>
        <w:t xml:space="preserve"> – Pregão Presencial n. 0</w:t>
      </w:r>
      <w:r w:rsidR="00BD08D9">
        <w:rPr>
          <w:rFonts w:ascii="Garamond" w:hAnsi="Garamond" w:cs="Arial"/>
        </w:rPr>
        <w:t>07/2017</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tbl>
      <w:tblPr>
        <w:tblStyle w:val="Tabelacomgrade"/>
        <w:tblW w:w="5000" w:type="pct"/>
        <w:tblLook w:val="04A0" w:firstRow="1" w:lastRow="0" w:firstColumn="1" w:lastColumn="0" w:noHBand="0" w:noVBand="1"/>
      </w:tblPr>
      <w:tblGrid>
        <w:gridCol w:w="1147"/>
        <w:gridCol w:w="2109"/>
        <w:gridCol w:w="1838"/>
        <w:gridCol w:w="1843"/>
        <w:gridCol w:w="2124"/>
      </w:tblGrid>
      <w:tr w:rsidR="00B04657" w:rsidRPr="00015C37" w:rsidTr="003E7CA4">
        <w:tc>
          <w:tcPr>
            <w:tcW w:w="633" w:type="pct"/>
            <w:vAlign w:val="center"/>
          </w:tcPr>
          <w:p w:rsidR="00B04657" w:rsidRPr="00015C37" w:rsidRDefault="00B04657" w:rsidP="00772FD6">
            <w:pPr>
              <w:jc w:val="center"/>
              <w:rPr>
                <w:rFonts w:ascii="Garamond" w:hAnsi="Garamond"/>
                <w:b/>
                <w:sz w:val="20"/>
                <w:szCs w:val="20"/>
              </w:rPr>
            </w:pPr>
            <w:r w:rsidRPr="00015C37">
              <w:rPr>
                <w:rFonts w:ascii="Garamond" w:hAnsi="Garamond"/>
                <w:b/>
                <w:sz w:val="20"/>
                <w:szCs w:val="20"/>
              </w:rPr>
              <w:t>Licitação</w:t>
            </w:r>
          </w:p>
        </w:tc>
        <w:tc>
          <w:tcPr>
            <w:tcW w:w="1164" w:type="pct"/>
            <w:vAlign w:val="center"/>
          </w:tcPr>
          <w:p w:rsidR="00B04657" w:rsidRPr="00015C37" w:rsidRDefault="00B04657" w:rsidP="00772FD6">
            <w:pPr>
              <w:jc w:val="center"/>
              <w:rPr>
                <w:rFonts w:ascii="Garamond" w:hAnsi="Garamond"/>
                <w:b/>
                <w:sz w:val="20"/>
                <w:szCs w:val="20"/>
              </w:rPr>
            </w:pPr>
            <w:r w:rsidRPr="00015C37">
              <w:rPr>
                <w:rFonts w:ascii="Garamond" w:hAnsi="Garamond"/>
                <w:b/>
                <w:sz w:val="20"/>
                <w:szCs w:val="20"/>
              </w:rPr>
              <w:t>Licitantes</w:t>
            </w:r>
          </w:p>
        </w:tc>
        <w:tc>
          <w:tcPr>
            <w:tcW w:w="1014" w:type="pct"/>
            <w:vAlign w:val="center"/>
          </w:tcPr>
          <w:p w:rsidR="00B04657" w:rsidRPr="00015C37" w:rsidRDefault="00B04657" w:rsidP="00772FD6">
            <w:pPr>
              <w:jc w:val="center"/>
              <w:rPr>
                <w:rFonts w:ascii="Garamond" w:hAnsi="Garamond"/>
                <w:b/>
                <w:sz w:val="20"/>
                <w:szCs w:val="20"/>
              </w:rPr>
            </w:pPr>
            <w:r w:rsidRPr="00015C37">
              <w:rPr>
                <w:rFonts w:ascii="Garamond" w:hAnsi="Garamond"/>
                <w:b/>
                <w:sz w:val="20"/>
                <w:szCs w:val="20"/>
              </w:rPr>
              <w:t>Vencedoras</w:t>
            </w:r>
          </w:p>
        </w:tc>
        <w:tc>
          <w:tcPr>
            <w:tcW w:w="1017" w:type="pct"/>
            <w:vAlign w:val="center"/>
          </w:tcPr>
          <w:p w:rsidR="00B04657" w:rsidRPr="00015C37" w:rsidRDefault="00B04657" w:rsidP="00772FD6">
            <w:pPr>
              <w:jc w:val="center"/>
              <w:rPr>
                <w:rFonts w:ascii="Garamond" w:hAnsi="Garamond"/>
                <w:b/>
                <w:sz w:val="20"/>
                <w:szCs w:val="20"/>
              </w:rPr>
            </w:pPr>
            <w:r w:rsidRPr="00015C37">
              <w:rPr>
                <w:rFonts w:ascii="Garamond" w:hAnsi="Garamond"/>
                <w:b/>
                <w:sz w:val="20"/>
                <w:szCs w:val="20"/>
              </w:rPr>
              <w:t>Sócio representante da empresa</w:t>
            </w:r>
          </w:p>
        </w:tc>
        <w:tc>
          <w:tcPr>
            <w:tcW w:w="1172" w:type="pct"/>
            <w:vAlign w:val="center"/>
          </w:tcPr>
          <w:p w:rsidR="00B04657" w:rsidRPr="00015C37" w:rsidRDefault="00B04657" w:rsidP="00772FD6">
            <w:pPr>
              <w:jc w:val="center"/>
              <w:rPr>
                <w:rFonts w:ascii="Garamond" w:hAnsi="Garamond"/>
                <w:b/>
                <w:sz w:val="20"/>
                <w:szCs w:val="20"/>
              </w:rPr>
            </w:pPr>
            <w:r w:rsidRPr="00015C37">
              <w:rPr>
                <w:rFonts w:ascii="Garamond" w:hAnsi="Garamond"/>
                <w:b/>
                <w:sz w:val="20"/>
                <w:szCs w:val="20"/>
              </w:rPr>
              <w:t>Representante legal da empresa por procuração</w:t>
            </w:r>
          </w:p>
        </w:tc>
      </w:tr>
      <w:tr w:rsidR="00B04657" w:rsidRPr="00015C37" w:rsidTr="003E7CA4">
        <w:tc>
          <w:tcPr>
            <w:tcW w:w="633" w:type="pct"/>
            <w:vMerge w:val="restart"/>
            <w:vAlign w:val="center"/>
          </w:tcPr>
          <w:p w:rsidR="00B04657" w:rsidRPr="00015C37" w:rsidRDefault="00B04657" w:rsidP="00772FD6">
            <w:pPr>
              <w:jc w:val="center"/>
              <w:rPr>
                <w:rFonts w:ascii="Garamond" w:hAnsi="Garamond"/>
                <w:sz w:val="20"/>
                <w:szCs w:val="20"/>
              </w:rPr>
            </w:pPr>
          </w:p>
          <w:p w:rsidR="00B04657" w:rsidRPr="00015C37" w:rsidRDefault="00B04657" w:rsidP="00772FD6">
            <w:pPr>
              <w:jc w:val="center"/>
              <w:rPr>
                <w:rFonts w:ascii="Garamond" w:hAnsi="Garamond"/>
                <w:sz w:val="20"/>
                <w:szCs w:val="20"/>
              </w:rPr>
            </w:pPr>
            <w:r w:rsidRPr="00015C37">
              <w:rPr>
                <w:rFonts w:ascii="Garamond" w:hAnsi="Garamond"/>
                <w:sz w:val="20"/>
                <w:szCs w:val="20"/>
              </w:rPr>
              <w:t>Pregão Presencial n.011/2014</w:t>
            </w:r>
          </w:p>
        </w:tc>
        <w:tc>
          <w:tcPr>
            <w:tcW w:w="116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A.R Comércio de Peças Produtos e Serviços Ltda.</w:t>
            </w:r>
          </w:p>
        </w:tc>
        <w:tc>
          <w:tcPr>
            <w:tcW w:w="1014" w:type="pct"/>
            <w:vAlign w:val="center"/>
          </w:tcPr>
          <w:p w:rsidR="00B04657" w:rsidRPr="00015C37" w:rsidRDefault="00B04657" w:rsidP="00772FD6">
            <w:pPr>
              <w:jc w:val="center"/>
              <w:rPr>
                <w:rFonts w:ascii="Garamond" w:hAnsi="Garamond"/>
                <w:sz w:val="40"/>
                <w:szCs w:val="40"/>
              </w:rPr>
            </w:pPr>
            <w:r w:rsidRPr="00015C37">
              <w:rPr>
                <w:rFonts w:ascii="Garamond" w:hAnsi="Garamond"/>
                <w:sz w:val="40"/>
                <w:szCs w:val="40"/>
              </w:rPr>
              <w:t>-</w:t>
            </w:r>
          </w:p>
        </w:tc>
        <w:tc>
          <w:tcPr>
            <w:tcW w:w="1017" w:type="pct"/>
            <w:vAlign w:val="center"/>
          </w:tcPr>
          <w:p w:rsidR="00B04657" w:rsidRPr="00015C37" w:rsidRDefault="00B04657" w:rsidP="00772FD6">
            <w:pPr>
              <w:jc w:val="center"/>
              <w:rPr>
                <w:rFonts w:ascii="Garamond" w:hAnsi="Garamond"/>
                <w:sz w:val="20"/>
                <w:szCs w:val="20"/>
              </w:rPr>
            </w:pPr>
          </w:p>
          <w:p w:rsidR="00B04657" w:rsidRPr="00015C37" w:rsidRDefault="00B04657" w:rsidP="00772FD6">
            <w:pPr>
              <w:jc w:val="center"/>
              <w:rPr>
                <w:rFonts w:ascii="Garamond" w:hAnsi="Garamond"/>
                <w:sz w:val="20"/>
                <w:szCs w:val="20"/>
              </w:rPr>
            </w:pPr>
            <w:r w:rsidRPr="00015C37">
              <w:rPr>
                <w:rFonts w:ascii="Garamond" w:hAnsi="Garamond" w:cs="Arial"/>
                <w:sz w:val="20"/>
                <w:szCs w:val="20"/>
              </w:rPr>
              <w:t>Alex Romualdo Silva</w:t>
            </w:r>
          </w:p>
        </w:tc>
        <w:tc>
          <w:tcPr>
            <w:tcW w:w="1172" w:type="pct"/>
            <w:vAlign w:val="center"/>
          </w:tcPr>
          <w:p w:rsidR="00B04657" w:rsidRPr="00015C37" w:rsidRDefault="00B04657" w:rsidP="00772FD6">
            <w:pPr>
              <w:jc w:val="center"/>
              <w:rPr>
                <w:rFonts w:ascii="Garamond" w:hAnsi="Garamond"/>
                <w:sz w:val="20"/>
                <w:szCs w:val="20"/>
              </w:rPr>
            </w:pPr>
            <w:r w:rsidRPr="00015C37">
              <w:rPr>
                <w:rFonts w:ascii="Garamond" w:hAnsi="Garamond" w:cs="Arial"/>
                <w:sz w:val="20"/>
                <w:szCs w:val="20"/>
              </w:rPr>
              <w:t>Wagner Costa Pereira</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 xml:space="preserve">Continental Serviços e Peças </w:t>
            </w:r>
            <w:proofErr w:type="spellStart"/>
            <w:r w:rsidRPr="00015C37">
              <w:rPr>
                <w:rFonts w:ascii="Garamond" w:hAnsi="Garamond" w:cs="Arial"/>
                <w:b/>
                <w:sz w:val="20"/>
                <w:szCs w:val="20"/>
                <w:u w:val="single"/>
              </w:rPr>
              <w:t>Eireli</w:t>
            </w:r>
            <w:proofErr w:type="spellEnd"/>
          </w:p>
        </w:tc>
        <w:tc>
          <w:tcPr>
            <w:tcW w:w="101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 xml:space="preserve">Continental Serviços e Peças </w:t>
            </w:r>
            <w:proofErr w:type="spellStart"/>
            <w:r w:rsidRPr="00015C37">
              <w:rPr>
                <w:rFonts w:ascii="Garamond" w:hAnsi="Garamond" w:cs="Arial"/>
                <w:b/>
                <w:sz w:val="20"/>
                <w:szCs w:val="20"/>
                <w:u w:val="single"/>
              </w:rPr>
              <w:t>Eireli</w:t>
            </w:r>
            <w:proofErr w:type="spellEnd"/>
          </w:p>
        </w:tc>
        <w:tc>
          <w:tcPr>
            <w:tcW w:w="1017" w:type="pct"/>
            <w:vAlign w:val="center"/>
          </w:tcPr>
          <w:p w:rsidR="00B04657" w:rsidRPr="00015C37" w:rsidRDefault="00B04657" w:rsidP="00772FD6">
            <w:pPr>
              <w:jc w:val="center"/>
              <w:rPr>
                <w:rFonts w:ascii="Garamond" w:hAnsi="Garamond"/>
                <w:sz w:val="20"/>
                <w:szCs w:val="20"/>
              </w:rPr>
            </w:pPr>
            <w:r w:rsidRPr="00015C37">
              <w:rPr>
                <w:rFonts w:ascii="Garamond" w:hAnsi="Garamond" w:cs="Arial"/>
                <w:sz w:val="20"/>
                <w:szCs w:val="20"/>
              </w:rPr>
              <w:t>Geraldo Magela Lacerda</w:t>
            </w:r>
          </w:p>
        </w:tc>
        <w:tc>
          <w:tcPr>
            <w:tcW w:w="1172" w:type="pct"/>
            <w:vAlign w:val="center"/>
          </w:tcPr>
          <w:p w:rsidR="00B04657" w:rsidRPr="00015C37" w:rsidRDefault="00B04657" w:rsidP="009333F9">
            <w:pPr>
              <w:jc w:val="center"/>
              <w:rPr>
                <w:rFonts w:ascii="Garamond" w:hAnsi="Garamond"/>
                <w:sz w:val="20"/>
                <w:szCs w:val="20"/>
              </w:rPr>
            </w:pPr>
            <w:proofErr w:type="spellStart"/>
            <w:r w:rsidRPr="00015C37">
              <w:rPr>
                <w:rFonts w:ascii="Garamond" w:hAnsi="Garamond" w:cs="Arial"/>
                <w:sz w:val="20"/>
                <w:szCs w:val="20"/>
              </w:rPr>
              <w:t>Maiquel</w:t>
            </w:r>
            <w:proofErr w:type="spellEnd"/>
            <w:r w:rsidRPr="00015C37">
              <w:rPr>
                <w:rFonts w:ascii="Garamond" w:hAnsi="Garamond" w:cs="Arial"/>
                <w:sz w:val="20"/>
                <w:szCs w:val="20"/>
              </w:rPr>
              <w:t xml:space="preserve"> Vieira de Andrade</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b/>
                <w:sz w:val="20"/>
                <w:szCs w:val="20"/>
                <w:u w:val="single"/>
              </w:rPr>
            </w:pPr>
            <w:r w:rsidRPr="00015C37">
              <w:rPr>
                <w:rFonts w:ascii="Garamond" w:hAnsi="Garamond"/>
                <w:b/>
                <w:sz w:val="20"/>
                <w:szCs w:val="20"/>
                <w:u w:val="single"/>
              </w:rPr>
              <w:t xml:space="preserve">Futura Veículos e Tratores </w:t>
            </w:r>
            <w:proofErr w:type="spellStart"/>
            <w:r w:rsidRPr="00015C37">
              <w:rPr>
                <w:rFonts w:ascii="Garamond" w:hAnsi="Garamond"/>
                <w:b/>
                <w:sz w:val="20"/>
                <w:szCs w:val="20"/>
                <w:u w:val="single"/>
              </w:rPr>
              <w:t>Eireli</w:t>
            </w:r>
            <w:proofErr w:type="spellEnd"/>
            <w:r w:rsidRPr="00015C37">
              <w:rPr>
                <w:rFonts w:ascii="Garamond" w:hAnsi="Garamond"/>
                <w:b/>
                <w:sz w:val="20"/>
                <w:szCs w:val="20"/>
                <w:u w:val="single"/>
              </w:rPr>
              <w:t>- EPP</w:t>
            </w:r>
          </w:p>
        </w:tc>
        <w:tc>
          <w:tcPr>
            <w:tcW w:w="1014" w:type="pct"/>
            <w:vAlign w:val="center"/>
          </w:tcPr>
          <w:p w:rsidR="00B04657" w:rsidRPr="00015C37" w:rsidRDefault="00B04657" w:rsidP="00772FD6">
            <w:pPr>
              <w:jc w:val="center"/>
              <w:rPr>
                <w:rFonts w:ascii="Garamond" w:hAnsi="Garamond"/>
                <w:sz w:val="20"/>
                <w:szCs w:val="20"/>
              </w:rPr>
            </w:pPr>
            <w:r w:rsidRPr="00015C37">
              <w:rPr>
                <w:rFonts w:ascii="Garamond" w:hAnsi="Garamond"/>
                <w:b/>
                <w:sz w:val="20"/>
                <w:szCs w:val="20"/>
                <w:u w:val="single"/>
              </w:rPr>
              <w:t xml:space="preserve">Futura Veículos e Tratores </w:t>
            </w:r>
            <w:proofErr w:type="spellStart"/>
            <w:r w:rsidRPr="00015C37">
              <w:rPr>
                <w:rFonts w:ascii="Garamond" w:hAnsi="Garamond"/>
                <w:b/>
                <w:sz w:val="20"/>
                <w:szCs w:val="20"/>
                <w:u w:val="single"/>
              </w:rPr>
              <w:t>Eireli</w:t>
            </w:r>
            <w:proofErr w:type="spellEnd"/>
            <w:r w:rsidRPr="00015C37">
              <w:rPr>
                <w:rFonts w:ascii="Garamond" w:hAnsi="Garamond"/>
                <w:b/>
                <w:sz w:val="20"/>
                <w:szCs w:val="20"/>
                <w:u w:val="single"/>
              </w:rPr>
              <w:t>- EPP</w:t>
            </w:r>
          </w:p>
        </w:tc>
        <w:tc>
          <w:tcPr>
            <w:tcW w:w="1017" w:type="pct"/>
            <w:vAlign w:val="center"/>
          </w:tcPr>
          <w:p w:rsidR="00B04657" w:rsidRPr="00015C37" w:rsidRDefault="00B04657" w:rsidP="00772FD6">
            <w:pPr>
              <w:jc w:val="center"/>
              <w:rPr>
                <w:rFonts w:ascii="Garamond" w:hAnsi="Garamond"/>
                <w:sz w:val="20"/>
                <w:szCs w:val="20"/>
              </w:rPr>
            </w:pPr>
            <w:r w:rsidRPr="00015C37">
              <w:rPr>
                <w:rFonts w:ascii="Garamond" w:hAnsi="Garamond"/>
                <w:sz w:val="20"/>
                <w:szCs w:val="20"/>
              </w:rPr>
              <w:t>Júlio Cezar dos Santos</w:t>
            </w:r>
          </w:p>
        </w:tc>
        <w:tc>
          <w:tcPr>
            <w:tcW w:w="1172" w:type="pct"/>
            <w:vAlign w:val="center"/>
          </w:tcPr>
          <w:p w:rsidR="00B04657" w:rsidRPr="00015C37" w:rsidRDefault="00B04657" w:rsidP="00772FD6">
            <w:pPr>
              <w:jc w:val="center"/>
              <w:rPr>
                <w:rFonts w:ascii="Garamond" w:hAnsi="Garamond"/>
                <w:sz w:val="20"/>
                <w:szCs w:val="20"/>
              </w:rPr>
            </w:pPr>
            <w:r w:rsidRPr="00015C37">
              <w:rPr>
                <w:rFonts w:ascii="Garamond" w:hAnsi="Garamond"/>
                <w:sz w:val="20"/>
                <w:szCs w:val="20"/>
              </w:rPr>
              <w:t>Marcelo José da Silva</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t>Retengrol</w:t>
            </w:r>
            <w:proofErr w:type="spellEnd"/>
            <w:r w:rsidRPr="00015C37">
              <w:rPr>
                <w:rFonts w:ascii="Garamond" w:hAnsi="Garamond" w:cs="Arial"/>
                <w:b/>
                <w:sz w:val="20"/>
                <w:szCs w:val="20"/>
                <w:u w:val="single"/>
              </w:rPr>
              <w:t xml:space="preserve"> Comércio de Peças e Serviços </w:t>
            </w:r>
            <w:proofErr w:type="spellStart"/>
            <w:r w:rsidRPr="00015C37">
              <w:rPr>
                <w:rFonts w:ascii="Garamond" w:hAnsi="Garamond" w:cs="Arial"/>
                <w:b/>
                <w:sz w:val="20"/>
                <w:szCs w:val="20"/>
                <w:u w:val="single"/>
              </w:rPr>
              <w:t>Eireli</w:t>
            </w:r>
            <w:proofErr w:type="spellEnd"/>
          </w:p>
        </w:tc>
        <w:tc>
          <w:tcPr>
            <w:tcW w:w="101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t>Retengrol</w:t>
            </w:r>
            <w:proofErr w:type="spellEnd"/>
            <w:r w:rsidRPr="00015C37">
              <w:rPr>
                <w:rFonts w:ascii="Garamond" w:hAnsi="Garamond" w:cs="Arial"/>
                <w:b/>
                <w:sz w:val="20"/>
                <w:szCs w:val="20"/>
                <w:u w:val="single"/>
              </w:rPr>
              <w:t xml:space="preserve"> Comércio de Peças e Serviços </w:t>
            </w:r>
            <w:proofErr w:type="spellStart"/>
            <w:r w:rsidRPr="00015C37">
              <w:rPr>
                <w:rFonts w:ascii="Garamond" w:hAnsi="Garamond" w:cs="Arial"/>
                <w:b/>
                <w:sz w:val="20"/>
                <w:szCs w:val="20"/>
                <w:u w:val="single"/>
              </w:rPr>
              <w:t>Eireli</w:t>
            </w:r>
            <w:proofErr w:type="spellEnd"/>
          </w:p>
        </w:tc>
        <w:tc>
          <w:tcPr>
            <w:tcW w:w="1017" w:type="pct"/>
            <w:vAlign w:val="center"/>
          </w:tcPr>
          <w:p w:rsidR="00B04657" w:rsidRPr="00015C37" w:rsidRDefault="00B04657" w:rsidP="00AB7109">
            <w:pPr>
              <w:jc w:val="center"/>
              <w:rPr>
                <w:rFonts w:ascii="Garamond" w:hAnsi="Garamond"/>
                <w:sz w:val="20"/>
                <w:szCs w:val="20"/>
              </w:rPr>
            </w:pPr>
            <w:r w:rsidRPr="00015C37">
              <w:rPr>
                <w:rFonts w:ascii="Garamond" w:hAnsi="Garamond" w:cs="Arial"/>
                <w:sz w:val="20"/>
                <w:szCs w:val="20"/>
              </w:rPr>
              <w:t xml:space="preserve">Karina </w:t>
            </w:r>
            <w:proofErr w:type="spellStart"/>
            <w:r w:rsidRPr="00015C37">
              <w:rPr>
                <w:rFonts w:ascii="Garamond" w:hAnsi="Garamond" w:cs="Arial"/>
                <w:sz w:val="20"/>
                <w:szCs w:val="20"/>
              </w:rPr>
              <w:t>Zoveti</w:t>
            </w:r>
            <w:proofErr w:type="spellEnd"/>
            <w:r w:rsidRPr="00015C37">
              <w:rPr>
                <w:rFonts w:ascii="Garamond" w:hAnsi="Garamond" w:cs="Arial"/>
                <w:sz w:val="20"/>
                <w:szCs w:val="20"/>
              </w:rPr>
              <w:t xml:space="preserve"> Amorim</w:t>
            </w:r>
          </w:p>
        </w:tc>
        <w:tc>
          <w:tcPr>
            <w:tcW w:w="1172" w:type="pct"/>
            <w:vAlign w:val="center"/>
          </w:tcPr>
          <w:p w:rsidR="00B04657" w:rsidRPr="00015C37" w:rsidRDefault="00B04657" w:rsidP="009333F9">
            <w:pPr>
              <w:jc w:val="center"/>
              <w:rPr>
                <w:rFonts w:ascii="Garamond" w:hAnsi="Garamond"/>
                <w:sz w:val="20"/>
                <w:szCs w:val="20"/>
              </w:rPr>
            </w:pPr>
            <w:r w:rsidRPr="00015C37">
              <w:rPr>
                <w:rFonts w:ascii="Garamond" w:hAnsi="Garamond" w:cs="Arial"/>
                <w:sz w:val="20"/>
                <w:szCs w:val="20"/>
              </w:rPr>
              <w:t>Aline Alvim do Valle de Carvalho</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t>Retro-minas</w:t>
            </w:r>
            <w:proofErr w:type="spellEnd"/>
            <w:r w:rsidRPr="00015C37">
              <w:rPr>
                <w:rFonts w:ascii="Garamond" w:hAnsi="Garamond" w:cs="Arial"/>
                <w:b/>
                <w:sz w:val="20"/>
                <w:szCs w:val="20"/>
                <w:u w:val="single"/>
              </w:rPr>
              <w:t xml:space="preserve"> comércio de peças, serviços e </w:t>
            </w:r>
            <w:r w:rsidRPr="00015C37">
              <w:rPr>
                <w:rFonts w:ascii="Garamond" w:hAnsi="Garamond" w:cs="Arial"/>
                <w:b/>
                <w:sz w:val="20"/>
                <w:szCs w:val="20"/>
                <w:u w:val="single"/>
              </w:rPr>
              <w:lastRenderedPageBreak/>
              <w:t xml:space="preserve">manutenção </w:t>
            </w:r>
            <w:proofErr w:type="spellStart"/>
            <w:r w:rsidRPr="00015C37">
              <w:rPr>
                <w:rFonts w:ascii="Garamond" w:hAnsi="Garamond" w:cs="Arial"/>
                <w:b/>
                <w:sz w:val="20"/>
                <w:szCs w:val="20"/>
                <w:u w:val="single"/>
              </w:rPr>
              <w:t>Eireli-ME</w:t>
            </w:r>
            <w:proofErr w:type="spellEnd"/>
          </w:p>
        </w:tc>
        <w:tc>
          <w:tcPr>
            <w:tcW w:w="101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lastRenderedPageBreak/>
              <w:t>Retro-minas</w:t>
            </w:r>
            <w:proofErr w:type="spellEnd"/>
            <w:r w:rsidRPr="00015C37">
              <w:rPr>
                <w:rFonts w:ascii="Garamond" w:hAnsi="Garamond" w:cs="Arial"/>
                <w:b/>
                <w:sz w:val="20"/>
                <w:szCs w:val="20"/>
                <w:u w:val="single"/>
              </w:rPr>
              <w:t xml:space="preserve"> comércio de peças, serviços e </w:t>
            </w:r>
            <w:r w:rsidRPr="00015C37">
              <w:rPr>
                <w:rFonts w:ascii="Garamond" w:hAnsi="Garamond" w:cs="Arial"/>
                <w:b/>
                <w:sz w:val="20"/>
                <w:szCs w:val="20"/>
                <w:u w:val="single"/>
              </w:rPr>
              <w:lastRenderedPageBreak/>
              <w:t xml:space="preserve">manutenção </w:t>
            </w:r>
            <w:proofErr w:type="spellStart"/>
            <w:r w:rsidRPr="00015C37">
              <w:rPr>
                <w:rFonts w:ascii="Garamond" w:hAnsi="Garamond" w:cs="Arial"/>
                <w:b/>
                <w:sz w:val="20"/>
                <w:szCs w:val="20"/>
                <w:u w:val="single"/>
              </w:rPr>
              <w:t>Eireli-ME</w:t>
            </w:r>
            <w:proofErr w:type="spellEnd"/>
          </w:p>
        </w:tc>
        <w:tc>
          <w:tcPr>
            <w:tcW w:w="1017" w:type="pct"/>
            <w:vAlign w:val="center"/>
          </w:tcPr>
          <w:p w:rsidR="00B04657" w:rsidRPr="00015C37" w:rsidRDefault="00B04657" w:rsidP="00772FD6">
            <w:pPr>
              <w:jc w:val="center"/>
              <w:rPr>
                <w:rFonts w:ascii="Garamond" w:hAnsi="Garamond"/>
                <w:sz w:val="20"/>
                <w:szCs w:val="20"/>
              </w:rPr>
            </w:pPr>
            <w:r w:rsidRPr="00015C37">
              <w:rPr>
                <w:rFonts w:ascii="Garamond" w:hAnsi="Garamond"/>
                <w:sz w:val="20"/>
                <w:szCs w:val="20"/>
              </w:rPr>
              <w:lastRenderedPageBreak/>
              <w:t xml:space="preserve">Messias </w:t>
            </w:r>
            <w:proofErr w:type="spellStart"/>
            <w:r w:rsidRPr="00015C37">
              <w:rPr>
                <w:rFonts w:ascii="Garamond" w:hAnsi="Garamond"/>
                <w:sz w:val="20"/>
                <w:szCs w:val="20"/>
              </w:rPr>
              <w:t>Antonio</w:t>
            </w:r>
            <w:proofErr w:type="spellEnd"/>
            <w:r w:rsidRPr="00015C37">
              <w:rPr>
                <w:rFonts w:ascii="Garamond" w:hAnsi="Garamond"/>
                <w:sz w:val="20"/>
                <w:szCs w:val="20"/>
              </w:rPr>
              <w:t xml:space="preserve"> Capistrano</w:t>
            </w:r>
          </w:p>
        </w:tc>
        <w:tc>
          <w:tcPr>
            <w:tcW w:w="1172"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sz w:val="20"/>
                <w:szCs w:val="20"/>
              </w:rPr>
              <w:t>Rildo</w:t>
            </w:r>
            <w:proofErr w:type="spellEnd"/>
            <w:r w:rsidRPr="00015C37">
              <w:rPr>
                <w:rFonts w:ascii="Garamond" w:hAnsi="Garamond"/>
                <w:sz w:val="20"/>
                <w:szCs w:val="20"/>
              </w:rPr>
              <w:t xml:space="preserve"> Santos Fausto</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Total Tratores do Brasil Comércio e Manutenção Ltda. – EPP</w:t>
            </w:r>
          </w:p>
        </w:tc>
        <w:tc>
          <w:tcPr>
            <w:tcW w:w="101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Total Tratores do Brasil Comércio e Manutenção Ltda. – EPP</w:t>
            </w:r>
          </w:p>
        </w:tc>
        <w:tc>
          <w:tcPr>
            <w:tcW w:w="1017" w:type="pct"/>
            <w:vAlign w:val="center"/>
          </w:tcPr>
          <w:p w:rsidR="00B04657" w:rsidRPr="00015C37" w:rsidRDefault="00B04657" w:rsidP="00772FD6">
            <w:pPr>
              <w:jc w:val="center"/>
              <w:rPr>
                <w:rFonts w:ascii="Garamond" w:hAnsi="Garamond"/>
                <w:sz w:val="20"/>
                <w:szCs w:val="20"/>
              </w:rPr>
            </w:pPr>
            <w:r w:rsidRPr="00015C37">
              <w:rPr>
                <w:rFonts w:ascii="Garamond" w:hAnsi="Garamond" w:cs="Arial"/>
                <w:sz w:val="20"/>
                <w:szCs w:val="20"/>
              </w:rPr>
              <w:t>Fernando José Rosa</w:t>
            </w:r>
          </w:p>
        </w:tc>
        <w:tc>
          <w:tcPr>
            <w:tcW w:w="1172" w:type="pct"/>
            <w:vAlign w:val="center"/>
          </w:tcPr>
          <w:p w:rsidR="00B04657" w:rsidRPr="00015C37" w:rsidRDefault="009333F9" w:rsidP="009333F9">
            <w:pPr>
              <w:jc w:val="center"/>
              <w:rPr>
                <w:rFonts w:ascii="Garamond" w:hAnsi="Garamond"/>
                <w:sz w:val="20"/>
                <w:szCs w:val="20"/>
              </w:rPr>
            </w:pPr>
            <w:r w:rsidRPr="00015C37">
              <w:rPr>
                <w:rFonts w:ascii="Garamond" w:hAnsi="Garamond"/>
                <w:sz w:val="20"/>
                <w:szCs w:val="20"/>
              </w:rPr>
              <w:t>Marcos José Lopes</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t>Tratorenzzo</w:t>
            </w:r>
            <w:proofErr w:type="spellEnd"/>
            <w:r w:rsidRPr="00015C37">
              <w:rPr>
                <w:rFonts w:ascii="Garamond" w:hAnsi="Garamond" w:cs="Arial"/>
                <w:b/>
                <w:sz w:val="20"/>
                <w:szCs w:val="20"/>
                <w:u w:val="single"/>
              </w:rPr>
              <w:t xml:space="preserve"> Comércio e Serviços Ltda.</w:t>
            </w:r>
          </w:p>
        </w:tc>
        <w:tc>
          <w:tcPr>
            <w:tcW w:w="1014"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b/>
                <w:sz w:val="20"/>
                <w:szCs w:val="20"/>
                <w:u w:val="single"/>
              </w:rPr>
              <w:t>Tratorenzzo</w:t>
            </w:r>
            <w:proofErr w:type="spellEnd"/>
            <w:r w:rsidRPr="00015C37">
              <w:rPr>
                <w:rFonts w:ascii="Garamond" w:hAnsi="Garamond" w:cs="Arial"/>
                <w:b/>
                <w:sz w:val="20"/>
                <w:szCs w:val="20"/>
                <w:u w:val="single"/>
              </w:rPr>
              <w:t xml:space="preserve"> Comércio e Serviços Ltda.</w:t>
            </w:r>
          </w:p>
        </w:tc>
        <w:tc>
          <w:tcPr>
            <w:tcW w:w="1017" w:type="pct"/>
            <w:vAlign w:val="center"/>
          </w:tcPr>
          <w:p w:rsidR="00B04657" w:rsidRPr="00015C37" w:rsidRDefault="00B04657" w:rsidP="00772FD6">
            <w:pPr>
              <w:jc w:val="center"/>
              <w:rPr>
                <w:rFonts w:ascii="Garamond" w:hAnsi="Garamond"/>
                <w:sz w:val="20"/>
                <w:szCs w:val="20"/>
              </w:rPr>
            </w:pPr>
            <w:r w:rsidRPr="00015C37">
              <w:rPr>
                <w:rFonts w:ascii="Garamond" w:hAnsi="Garamond" w:cs="Arial"/>
                <w:sz w:val="20"/>
                <w:szCs w:val="20"/>
              </w:rPr>
              <w:t>Ronaldo Cordeiro Soares</w:t>
            </w:r>
          </w:p>
        </w:tc>
        <w:tc>
          <w:tcPr>
            <w:tcW w:w="1172" w:type="pct"/>
            <w:vAlign w:val="center"/>
          </w:tcPr>
          <w:p w:rsidR="00B04657" w:rsidRPr="00015C37" w:rsidRDefault="00B04657" w:rsidP="00772FD6">
            <w:pPr>
              <w:jc w:val="center"/>
              <w:rPr>
                <w:rFonts w:ascii="Garamond" w:hAnsi="Garamond"/>
                <w:sz w:val="40"/>
                <w:szCs w:val="40"/>
              </w:rPr>
            </w:pPr>
            <w:r w:rsidRPr="00015C37">
              <w:rPr>
                <w:rFonts w:ascii="Garamond" w:hAnsi="Garamond"/>
                <w:sz w:val="40"/>
                <w:szCs w:val="40"/>
              </w:rPr>
              <w:t>-</w:t>
            </w:r>
          </w:p>
        </w:tc>
      </w:tr>
      <w:tr w:rsidR="00B04657" w:rsidRPr="00015C37" w:rsidTr="003E7CA4">
        <w:tc>
          <w:tcPr>
            <w:tcW w:w="633" w:type="pct"/>
            <w:vMerge/>
            <w:vAlign w:val="center"/>
          </w:tcPr>
          <w:p w:rsidR="00B04657" w:rsidRPr="00015C37" w:rsidRDefault="00B04657" w:rsidP="00772FD6">
            <w:pPr>
              <w:jc w:val="center"/>
              <w:rPr>
                <w:rFonts w:ascii="Garamond" w:hAnsi="Garamond"/>
                <w:sz w:val="20"/>
                <w:szCs w:val="20"/>
              </w:rPr>
            </w:pPr>
          </w:p>
        </w:tc>
        <w:tc>
          <w:tcPr>
            <w:tcW w:w="116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Unir Peças Diesel Ltda.</w:t>
            </w:r>
          </w:p>
        </w:tc>
        <w:tc>
          <w:tcPr>
            <w:tcW w:w="1014" w:type="pct"/>
            <w:vAlign w:val="center"/>
          </w:tcPr>
          <w:p w:rsidR="00B04657" w:rsidRPr="00015C37" w:rsidRDefault="00B04657" w:rsidP="00772FD6">
            <w:pPr>
              <w:jc w:val="center"/>
              <w:rPr>
                <w:rFonts w:ascii="Garamond" w:hAnsi="Garamond"/>
                <w:sz w:val="20"/>
                <w:szCs w:val="20"/>
              </w:rPr>
            </w:pPr>
            <w:r w:rsidRPr="00015C37">
              <w:rPr>
                <w:rFonts w:ascii="Garamond" w:hAnsi="Garamond" w:cs="Arial"/>
                <w:b/>
                <w:sz w:val="20"/>
                <w:szCs w:val="20"/>
                <w:u w:val="single"/>
              </w:rPr>
              <w:t>Unir Peças Diesel Ltda.</w:t>
            </w:r>
          </w:p>
        </w:tc>
        <w:tc>
          <w:tcPr>
            <w:tcW w:w="1017" w:type="pct"/>
            <w:vAlign w:val="center"/>
          </w:tcPr>
          <w:p w:rsidR="00B04657" w:rsidRPr="00015C37" w:rsidRDefault="00B04657" w:rsidP="00772FD6">
            <w:pPr>
              <w:jc w:val="center"/>
              <w:rPr>
                <w:rFonts w:ascii="Garamond" w:hAnsi="Garamond"/>
                <w:sz w:val="20"/>
                <w:szCs w:val="20"/>
              </w:rPr>
            </w:pPr>
            <w:proofErr w:type="spellStart"/>
            <w:r w:rsidRPr="00015C37">
              <w:rPr>
                <w:rFonts w:ascii="Garamond" w:hAnsi="Garamond" w:cs="Arial"/>
                <w:sz w:val="20"/>
                <w:szCs w:val="20"/>
              </w:rPr>
              <w:t>Ildeu</w:t>
            </w:r>
            <w:proofErr w:type="spellEnd"/>
            <w:r w:rsidRPr="00015C37">
              <w:rPr>
                <w:rFonts w:ascii="Garamond" w:hAnsi="Garamond" w:cs="Arial"/>
                <w:sz w:val="20"/>
                <w:szCs w:val="20"/>
              </w:rPr>
              <w:t xml:space="preserve"> Messias </w:t>
            </w:r>
            <w:proofErr w:type="spellStart"/>
            <w:r w:rsidRPr="00015C37">
              <w:rPr>
                <w:rFonts w:ascii="Garamond" w:hAnsi="Garamond" w:cs="Arial"/>
                <w:sz w:val="20"/>
                <w:szCs w:val="20"/>
              </w:rPr>
              <w:t>Andreata</w:t>
            </w:r>
            <w:proofErr w:type="spellEnd"/>
          </w:p>
        </w:tc>
        <w:tc>
          <w:tcPr>
            <w:tcW w:w="1172" w:type="pct"/>
            <w:vAlign w:val="center"/>
          </w:tcPr>
          <w:p w:rsidR="00B04657" w:rsidRPr="00015C37" w:rsidRDefault="00B04657" w:rsidP="00772FD6">
            <w:pPr>
              <w:jc w:val="center"/>
              <w:rPr>
                <w:rFonts w:ascii="Garamond" w:hAnsi="Garamond"/>
                <w:sz w:val="20"/>
                <w:szCs w:val="20"/>
              </w:rPr>
            </w:pPr>
            <w:r w:rsidRPr="00015C37">
              <w:rPr>
                <w:rFonts w:ascii="Garamond" w:hAnsi="Garamond" w:cs="Arial"/>
                <w:sz w:val="20"/>
                <w:szCs w:val="20"/>
              </w:rPr>
              <w:t>Alexandre Vieira Andrade</w:t>
            </w:r>
          </w:p>
        </w:tc>
      </w:tr>
    </w:tbl>
    <w:p w:rsidR="00B04657" w:rsidRPr="00015C37" w:rsidRDefault="00B04657" w:rsidP="00B04657">
      <w:pPr>
        <w:widowControl w:val="0"/>
        <w:spacing w:line="360" w:lineRule="auto"/>
        <w:jc w:val="both"/>
        <w:rPr>
          <w:rFonts w:ascii="Garamond" w:hAnsi="Garamond" w:cs="Arial"/>
        </w:rPr>
      </w:pPr>
    </w:p>
    <w:tbl>
      <w:tblPr>
        <w:tblStyle w:val="Tabelacomgrade"/>
        <w:tblW w:w="9067" w:type="dxa"/>
        <w:tblLook w:val="04A0" w:firstRow="1" w:lastRow="0" w:firstColumn="1" w:lastColumn="0" w:noHBand="0" w:noVBand="1"/>
      </w:tblPr>
      <w:tblGrid>
        <w:gridCol w:w="1146"/>
        <w:gridCol w:w="1968"/>
        <w:gridCol w:w="1982"/>
        <w:gridCol w:w="1845"/>
        <w:gridCol w:w="2126"/>
      </w:tblGrid>
      <w:tr w:rsidR="003F5186" w:rsidRPr="00015C37" w:rsidTr="001D5ADB">
        <w:tc>
          <w:tcPr>
            <w:tcW w:w="1146" w:type="dxa"/>
            <w:vAlign w:val="center"/>
          </w:tcPr>
          <w:p w:rsidR="003F5186" w:rsidRPr="00015C37" w:rsidRDefault="003F5186" w:rsidP="00D72617">
            <w:pPr>
              <w:jc w:val="center"/>
              <w:rPr>
                <w:rFonts w:ascii="Garamond" w:hAnsi="Garamond"/>
                <w:b/>
                <w:sz w:val="20"/>
                <w:szCs w:val="20"/>
              </w:rPr>
            </w:pPr>
            <w:r w:rsidRPr="00015C37">
              <w:rPr>
                <w:rFonts w:ascii="Garamond" w:hAnsi="Garamond"/>
                <w:b/>
                <w:sz w:val="20"/>
                <w:szCs w:val="20"/>
              </w:rPr>
              <w:t>Licitação</w:t>
            </w:r>
          </w:p>
        </w:tc>
        <w:tc>
          <w:tcPr>
            <w:tcW w:w="1968" w:type="dxa"/>
            <w:vAlign w:val="center"/>
          </w:tcPr>
          <w:p w:rsidR="003F5186" w:rsidRPr="00015C37" w:rsidRDefault="003F5186" w:rsidP="00D72617">
            <w:pPr>
              <w:jc w:val="center"/>
              <w:rPr>
                <w:rFonts w:ascii="Garamond" w:hAnsi="Garamond"/>
                <w:b/>
                <w:sz w:val="20"/>
                <w:szCs w:val="20"/>
              </w:rPr>
            </w:pPr>
            <w:r w:rsidRPr="00015C37">
              <w:rPr>
                <w:rFonts w:ascii="Garamond" w:hAnsi="Garamond"/>
                <w:b/>
                <w:sz w:val="20"/>
                <w:szCs w:val="20"/>
              </w:rPr>
              <w:t>Licitantes</w:t>
            </w:r>
          </w:p>
        </w:tc>
        <w:tc>
          <w:tcPr>
            <w:tcW w:w="1982" w:type="dxa"/>
            <w:vAlign w:val="center"/>
          </w:tcPr>
          <w:p w:rsidR="003F5186" w:rsidRPr="00015C37" w:rsidRDefault="003F5186" w:rsidP="00D72617">
            <w:pPr>
              <w:jc w:val="center"/>
              <w:rPr>
                <w:rFonts w:ascii="Garamond" w:hAnsi="Garamond"/>
                <w:b/>
                <w:sz w:val="20"/>
                <w:szCs w:val="20"/>
              </w:rPr>
            </w:pPr>
            <w:r w:rsidRPr="00015C37">
              <w:rPr>
                <w:rFonts w:ascii="Garamond" w:hAnsi="Garamond"/>
                <w:b/>
                <w:sz w:val="20"/>
                <w:szCs w:val="20"/>
              </w:rPr>
              <w:t>Vencedoras</w:t>
            </w:r>
          </w:p>
        </w:tc>
        <w:tc>
          <w:tcPr>
            <w:tcW w:w="1845" w:type="dxa"/>
            <w:vAlign w:val="center"/>
          </w:tcPr>
          <w:p w:rsidR="003F5186" w:rsidRPr="00015C37" w:rsidRDefault="003F5186" w:rsidP="00D72617">
            <w:pPr>
              <w:jc w:val="center"/>
              <w:rPr>
                <w:rFonts w:ascii="Garamond" w:hAnsi="Garamond"/>
                <w:b/>
                <w:sz w:val="20"/>
                <w:szCs w:val="20"/>
              </w:rPr>
            </w:pPr>
            <w:r w:rsidRPr="00015C37">
              <w:rPr>
                <w:rFonts w:ascii="Garamond" w:hAnsi="Garamond"/>
                <w:b/>
                <w:sz w:val="20"/>
                <w:szCs w:val="20"/>
              </w:rPr>
              <w:t>Sócio representante da empresa</w:t>
            </w:r>
          </w:p>
        </w:tc>
        <w:tc>
          <w:tcPr>
            <w:tcW w:w="2126" w:type="dxa"/>
            <w:vAlign w:val="center"/>
          </w:tcPr>
          <w:p w:rsidR="003F5186" w:rsidRPr="00015C37" w:rsidRDefault="003F5186" w:rsidP="00D72617">
            <w:pPr>
              <w:jc w:val="center"/>
              <w:rPr>
                <w:rFonts w:ascii="Garamond" w:hAnsi="Garamond"/>
                <w:b/>
                <w:sz w:val="20"/>
                <w:szCs w:val="20"/>
              </w:rPr>
            </w:pPr>
            <w:r w:rsidRPr="00015C37">
              <w:rPr>
                <w:rFonts w:ascii="Garamond" w:hAnsi="Garamond"/>
                <w:b/>
                <w:sz w:val="20"/>
                <w:szCs w:val="20"/>
              </w:rPr>
              <w:t>Representante legal da empresa por procuração</w:t>
            </w:r>
          </w:p>
        </w:tc>
      </w:tr>
      <w:tr w:rsidR="003F5186" w:rsidRPr="00015C37" w:rsidTr="001D5ADB">
        <w:tc>
          <w:tcPr>
            <w:tcW w:w="1146" w:type="dxa"/>
            <w:vMerge w:val="restart"/>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Pregão Presencial n.007/2017</w:t>
            </w:r>
          </w:p>
        </w:tc>
        <w:tc>
          <w:tcPr>
            <w:tcW w:w="1968"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A.R Comércio de Peças Produtos e Serviços Ltda.</w:t>
            </w:r>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A.R Comércio de Peças Produtos e Serviços Ltda.</w:t>
            </w:r>
          </w:p>
        </w:tc>
        <w:tc>
          <w:tcPr>
            <w:tcW w:w="1845" w:type="dxa"/>
            <w:vAlign w:val="center"/>
          </w:tcPr>
          <w:p w:rsidR="003F5186" w:rsidRPr="00015C37" w:rsidRDefault="003F5186" w:rsidP="00D72617">
            <w:pPr>
              <w:jc w:val="center"/>
              <w:rPr>
                <w:rFonts w:ascii="Garamond" w:hAnsi="Garamond"/>
                <w:sz w:val="20"/>
                <w:szCs w:val="20"/>
              </w:rPr>
            </w:pPr>
            <w:r w:rsidRPr="00015C37">
              <w:rPr>
                <w:rFonts w:ascii="Garamond" w:hAnsi="Garamond" w:cs="Arial"/>
                <w:sz w:val="20"/>
                <w:szCs w:val="20"/>
              </w:rPr>
              <w:t>Alex Romualdo Silva</w:t>
            </w:r>
          </w:p>
        </w:tc>
        <w:tc>
          <w:tcPr>
            <w:tcW w:w="2126"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Wagner Costa Pereira</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 xml:space="preserve">Caiçara Peças Diesel </w:t>
            </w:r>
            <w:proofErr w:type="spellStart"/>
            <w:r w:rsidRPr="00015C37">
              <w:rPr>
                <w:rFonts w:ascii="Garamond" w:hAnsi="Garamond" w:cs="Arial"/>
                <w:b/>
                <w:sz w:val="20"/>
                <w:szCs w:val="20"/>
                <w:u w:val="single"/>
              </w:rPr>
              <w:t>Eireli-ME</w:t>
            </w:r>
            <w:proofErr w:type="spellEnd"/>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 xml:space="preserve">Caiçara Peças Diesel </w:t>
            </w:r>
            <w:proofErr w:type="spellStart"/>
            <w:r w:rsidRPr="00015C37">
              <w:rPr>
                <w:rFonts w:ascii="Garamond" w:hAnsi="Garamond" w:cs="Arial"/>
                <w:b/>
                <w:sz w:val="20"/>
                <w:szCs w:val="20"/>
                <w:u w:val="single"/>
              </w:rPr>
              <w:t>Eireli-ME</w:t>
            </w:r>
            <w:proofErr w:type="spellEnd"/>
          </w:p>
        </w:tc>
        <w:tc>
          <w:tcPr>
            <w:tcW w:w="1845"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cs="Arial"/>
                <w:sz w:val="20"/>
                <w:szCs w:val="20"/>
              </w:rPr>
              <w:t>Demosthenes</w:t>
            </w:r>
            <w:proofErr w:type="spellEnd"/>
            <w:r w:rsidRPr="00015C37">
              <w:rPr>
                <w:rFonts w:ascii="Garamond" w:hAnsi="Garamond" w:cs="Arial"/>
                <w:sz w:val="20"/>
                <w:szCs w:val="20"/>
              </w:rPr>
              <w:t xml:space="preserve"> Menezes de Oliveira Junior</w:t>
            </w:r>
          </w:p>
        </w:tc>
        <w:tc>
          <w:tcPr>
            <w:tcW w:w="2126" w:type="dxa"/>
            <w:vAlign w:val="center"/>
          </w:tcPr>
          <w:p w:rsidR="003F5186" w:rsidRPr="00015C37" w:rsidRDefault="009333F9" w:rsidP="009333F9">
            <w:pPr>
              <w:jc w:val="center"/>
              <w:rPr>
                <w:rFonts w:ascii="Garamond" w:hAnsi="Garamond"/>
                <w:sz w:val="20"/>
                <w:szCs w:val="20"/>
              </w:rPr>
            </w:pPr>
            <w:r w:rsidRPr="00015C37">
              <w:rPr>
                <w:rFonts w:ascii="Garamond" w:hAnsi="Garamond"/>
                <w:sz w:val="20"/>
                <w:szCs w:val="20"/>
              </w:rPr>
              <w:t>Bruno Augusto Guimarães Lobato</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Canaã Distribuidora autopeças Ltda.-EPP</w:t>
            </w:r>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Canaã Distribuidora autopeças Ltda.-EPP</w:t>
            </w:r>
          </w:p>
        </w:tc>
        <w:tc>
          <w:tcPr>
            <w:tcW w:w="1845" w:type="dxa"/>
            <w:vAlign w:val="center"/>
          </w:tcPr>
          <w:p w:rsidR="003F5186" w:rsidRPr="00015C37" w:rsidRDefault="003F5186" w:rsidP="00015C37">
            <w:pPr>
              <w:jc w:val="center"/>
              <w:rPr>
                <w:rFonts w:ascii="Garamond" w:hAnsi="Garamond"/>
                <w:sz w:val="20"/>
                <w:szCs w:val="20"/>
              </w:rPr>
            </w:pPr>
            <w:r w:rsidRPr="00015C37">
              <w:rPr>
                <w:rFonts w:ascii="Garamond" w:hAnsi="Garamond" w:cs="Arial"/>
                <w:sz w:val="20"/>
                <w:szCs w:val="20"/>
              </w:rPr>
              <w:t xml:space="preserve">Núbia Alves Guedes </w:t>
            </w:r>
            <w:proofErr w:type="spellStart"/>
            <w:r w:rsidRPr="00015C37">
              <w:rPr>
                <w:rFonts w:ascii="Garamond" w:hAnsi="Garamond" w:cs="Arial"/>
                <w:sz w:val="20"/>
                <w:szCs w:val="20"/>
              </w:rPr>
              <w:t>Mercini</w:t>
            </w:r>
            <w:proofErr w:type="spellEnd"/>
          </w:p>
        </w:tc>
        <w:tc>
          <w:tcPr>
            <w:tcW w:w="2126"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 xml:space="preserve">Wesley Vicente </w:t>
            </w:r>
            <w:proofErr w:type="spellStart"/>
            <w:r w:rsidRPr="00015C37">
              <w:rPr>
                <w:rFonts w:ascii="Garamond" w:hAnsi="Garamond"/>
                <w:sz w:val="20"/>
                <w:szCs w:val="20"/>
              </w:rPr>
              <w:t>Mercini</w:t>
            </w:r>
            <w:proofErr w:type="spellEnd"/>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 xml:space="preserve">Dimas </w:t>
            </w:r>
            <w:proofErr w:type="spellStart"/>
            <w:r w:rsidRPr="00015C37">
              <w:rPr>
                <w:rFonts w:ascii="Garamond" w:hAnsi="Garamond" w:cs="Arial"/>
                <w:b/>
                <w:sz w:val="20"/>
                <w:szCs w:val="20"/>
                <w:u w:val="single"/>
              </w:rPr>
              <w:t>Fulgencio</w:t>
            </w:r>
            <w:proofErr w:type="spellEnd"/>
            <w:r w:rsidRPr="00015C37">
              <w:rPr>
                <w:rFonts w:ascii="Garamond" w:hAnsi="Garamond" w:cs="Arial"/>
                <w:b/>
                <w:sz w:val="20"/>
                <w:szCs w:val="20"/>
                <w:u w:val="single"/>
              </w:rPr>
              <w:t xml:space="preserve"> Auto </w:t>
            </w:r>
            <w:proofErr w:type="spellStart"/>
            <w:r w:rsidRPr="00015C37">
              <w:rPr>
                <w:rFonts w:ascii="Garamond" w:hAnsi="Garamond" w:cs="Arial"/>
                <w:b/>
                <w:sz w:val="20"/>
                <w:szCs w:val="20"/>
                <w:u w:val="single"/>
              </w:rPr>
              <w:t>Peças-ME</w:t>
            </w:r>
            <w:proofErr w:type="spellEnd"/>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 xml:space="preserve">Dimas </w:t>
            </w:r>
            <w:proofErr w:type="spellStart"/>
            <w:r w:rsidRPr="00015C37">
              <w:rPr>
                <w:rFonts w:ascii="Garamond" w:hAnsi="Garamond" w:cs="Arial"/>
                <w:b/>
                <w:sz w:val="20"/>
                <w:szCs w:val="20"/>
                <w:u w:val="single"/>
              </w:rPr>
              <w:t>Fulgencio</w:t>
            </w:r>
            <w:proofErr w:type="spellEnd"/>
            <w:r w:rsidRPr="00015C37">
              <w:rPr>
                <w:rFonts w:ascii="Garamond" w:hAnsi="Garamond" w:cs="Arial"/>
                <w:b/>
                <w:sz w:val="20"/>
                <w:szCs w:val="20"/>
                <w:u w:val="single"/>
              </w:rPr>
              <w:t xml:space="preserve"> Auto </w:t>
            </w:r>
            <w:proofErr w:type="spellStart"/>
            <w:r w:rsidRPr="00015C37">
              <w:rPr>
                <w:rFonts w:ascii="Garamond" w:hAnsi="Garamond" w:cs="Arial"/>
                <w:b/>
                <w:sz w:val="20"/>
                <w:szCs w:val="20"/>
                <w:u w:val="single"/>
              </w:rPr>
              <w:t>Peças-ME</w:t>
            </w:r>
            <w:proofErr w:type="spellEnd"/>
          </w:p>
        </w:tc>
        <w:tc>
          <w:tcPr>
            <w:tcW w:w="1845" w:type="dxa"/>
            <w:vAlign w:val="center"/>
          </w:tcPr>
          <w:p w:rsidR="003F5186" w:rsidRPr="00015C37" w:rsidRDefault="003F5186" w:rsidP="00D72617">
            <w:pPr>
              <w:jc w:val="center"/>
              <w:rPr>
                <w:rFonts w:ascii="Garamond" w:hAnsi="Garamond"/>
                <w:sz w:val="20"/>
                <w:szCs w:val="20"/>
              </w:rPr>
            </w:pPr>
            <w:r w:rsidRPr="00015C37">
              <w:rPr>
                <w:rFonts w:ascii="Garamond" w:hAnsi="Garamond" w:cs="Arial"/>
                <w:sz w:val="20"/>
                <w:szCs w:val="20"/>
              </w:rPr>
              <w:t xml:space="preserve">Dimas </w:t>
            </w:r>
            <w:proofErr w:type="spellStart"/>
            <w:r w:rsidRPr="00015C37">
              <w:rPr>
                <w:rFonts w:ascii="Garamond" w:hAnsi="Garamond" w:cs="Arial"/>
                <w:sz w:val="20"/>
                <w:szCs w:val="20"/>
              </w:rPr>
              <w:t>Fulgencio</w:t>
            </w:r>
            <w:proofErr w:type="spellEnd"/>
          </w:p>
        </w:tc>
        <w:tc>
          <w:tcPr>
            <w:tcW w:w="2126" w:type="dxa"/>
            <w:vAlign w:val="center"/>
          </w:tcPr>
          <w:p w:rsidR="003F5186" w:rsidRPr="00015C37" w:rsidRDefault="009333F9" w:rsidP="009333F9">
            <w:pPr>
              <w:jc w:val="center"/>
              <w:rPr>
                <w:rFonts w:ascii="Garamond" w:hAnsi="Garamond"/>
                <w:sz w:val="20"/>
                <w:szCs w:val="20"/>
              </w:rPr>
            </w:pPr>
            <w:r w:rsidRPr="00015C37">
              <w:rPr>
                <w:rFonts w:ascii="Garamond" w:hAnsi="Garamond"/>
                <w:sz w:val="20"/>
                <w:szCs w:val="20"/>
              </w:rPr>
              <w:t xml:space="preserve">Gustavo Melo </w:t>
            </w:r>
            <w:proofErr w:type="spellStart"/>
            <w:r w:rsidRPr="00015C37">
              <w:rPr>
                <w:rFonts w:ascii="Garamond" w:hAnsi="Garamond"/>
                <w:sz w:val="20"/>
                <w:szCs w:val="20"/>
              </w:rPr>
              <w:t>Grijo</w:t>
            </w:r>
            <w:proofErr w:type="spellEnd"/>
            <w:r w:rsidRPr="00015C37">
              <w:rPr>
                <w:rFonts w:ascii="Garamond" w:hAnsi="Garamond"/>
                <w:sz w:val="20"/>
                <w:szCs w:val="20"/>
              </w:rPr>
              <w:t xml:space="preserve"> de Almeida</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BB307C" w:rsidRDefault="003F5186" w:rsidP="00D72617">
            <w:pPr>
              <w:jc w:val="center"/>
              <w:rPr>
                <w:rFonts w:ascii="Garamond" w:hAnsi="Garamond"/>
                <w:b/>
                <w:sz w:val="20"/>
                <w:szCs w:val="20"/>
                <w:u w:val="single"/>
              </w:rPr>
            </w:pPr>
            <w:r w:rsidRPr="00BB307C">
              <w:rPr>
                <w:rFonts w:ascii="Garamond" w:hAnsi="Garamond"/>
                <w:b/>
                <w:sz w:val="20"/>
                <w:szCs w:val="20"/>
                <w:u w:val="single"/>
              </w:rPr>
              <w:t xml:space="preserve">JJZ Comércio de Peças e Serviço </w:t>
            </w:r>
            <w:proofErr w:type="spellStart"/>
            <w:r w:rsidRPr="00BB307C">
              <w:rPr>
                <w:rFonts w:ascii="Garamond" w:hAnsi="Garamond"/>
                <w:b/>
                <w:sz w:val="20"/>
                <w:szCs w:val="20"/>
                <w:u w:val="single"/>
              </w:rPr>
              <w:t>Eireli</w:t>
            </w:r>
            <w:proofErr w:type="spellEnd"/>
            <w:r w:rsidRPr="00BB307C">
              <w:rPr>
                <w:rFonts w:ascii="Garamond" w:hAnsi="Garamond"/>
                <w:b/>
                <w:sz w:val="20"/>
                <w:szCs w:val="20"/>
                <w:u w:val="single"/>
              </w:rPr>
              <w:t>- ME</w:t>
            </w:r>
          </w:p>
        </w:tc>
        <w:tc>
          <w:tcPr>
            <w:tcW w:w="1982" w:type="dxa"/>
            <w:vAlign w:val="center"/>
          </w:tcPr>
          <w:p w:rsidR="003F5186" w:rsidRPr="00BB307C" w:rsidRDefault="003F5186" w:rsidP="00D72617">
            <w:pPr>
              <w:jc w:val="center"/>
              <w:rPr>
                <w:rFonts w:ascii="Garamond" w:hAnsi="Garamond"/>
                <w:b/>
                <w:sz w:val="20"/>
                <w:szCs w:val="20"/>
                <w:u w:val="single"/>
              </w:rPr>
            </w:pPr>
            <w:r w:rsidRPr="00BB307C">
              <w:rPr>
                <w:rFonts w:ascii="Garamond" w:hAnsi="Garamond"/>
                <w:b/>
                <w:sz w:val="20"/>
                <w:szCs w:val="20"/>
                <w:u w:val="single"/>
              </w:rPr>
              <w:t xml:space="preserve">JJZ Comércio de Peças e Serviço </w:t>
            </w:r>
            <w:proofErr w:type="spellStart"/>
            <w:r w:rsidRPr="00BB307C">
              <w:rPr>
                <w:rFonts w:ascii="Garamond" w:hAnsi="Garamond"/>
                <w:b/>
                <w:sz w:val="20"/>
                <w:szCs w:val="20"/>
                <w:u w:val="single"/>
              </w:rPr>
              <w:t>Eireli</w:t>
            </w:r>
            <w:proofErr w:type="spellEnd"/>
            <w:r w:rsidRPr="00BB307C">
              <w:rPr>
                <w:rFonts w:ascii="Garamond" w:hAnsi="Garamond"/>
                <w:b/>
                <w:sz w:val="20"/>
                <w:szCs w:val="20"/>
                <w:u w:val="single"/>
              </w:rPr>
              <w:t>- ME</w:t>
            </w:r>
          </w:p>
        </w:tc>
        <w:tc>
          <w:tcPr>
            <w:tcW w:w="1845" w:type="dxa"/>
            <w:vAlign w:val="center"/>
          </w:tcPr>
          <w:p w:rsidR="003F5186" w:rsidRPr="00BB307C" w:rsidRDefault="003F5186" w:rsidP="00D72617">
            <w:pPr>
              <w:jc w:val="center"/>
              <w:rPr>
                <w:rFonts w:ascii="Garamond" w:hAnsi="Garamond"/>
                <w:sz w:val="20"/>
                <w:szCs w:val="20"/>
              </w:rPr>
            </w:pPr>
            <w:r w:rsidRPr="00BB307C">
              <w:rPr>
                <w:rFonts w:ascii="Garamond" w:hAnsi="Garamond"/>
                <w:sz w:val="20"/>
                <w:szCs w:val="20"/>
              </w:rPr>
              <w:t>Jonas Oliveira Guedes</w:t>
            </w:r>
          </w:p>
        </w:tc>
        <w:tc>
          <w:tcPr>
            <w:tcW w:w="2126"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cs="Arial"/>
                <w:b/>
                <w:sz w:val="20"/>
                <w:szCs w:val="20"/>
                <w:u w:val="single"/>
              </w:rPr>
              <w:t>Retro-minas</w:t>
            </w:r>
            <w:proofErr w:type="spellEnd"/>
            <w:r w:rsidRPr="00015C37">
              <w:rPr>
                <w:rFonts w:ascii="Garamond" w:hAnsi="Garamond" w:cs="Arial"/>
                <w:b/>
                <w:sz w:val="20"/>
                <w:szCs w:val="20"/>
                <w:u w:val="single"/>
              </w:rPr>
              <w:t xml:space="preserve"> comércio de peças, serviços e manutenção </w:t>
            </w:r>
            <w:proofErr w:type="spellStart"/>
            <w:r w:rsidRPr="00015C37">
              <w:rPr>
                <w:rFonts w:ascii="Garamond" w:hAnsi="Garamond" w:cs="Arial"/>
                <w:b/>
                <w:sz w:val="20"/>
                <w:szCs w:val="20"/>
                <w:u w:val="single"/>
              </w:rPr>
              <w:t>Eireli-ME</w:t>
            </w:r>
            <w:proofErr w:type="spellEnd"/>
          </w:p>
        </w:tc>
        <w:tc>
          <w:tcPr>
            <w:tcW w:w="1982"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cs="Arial"/>
                <w:b/>
                <w:sz w:val="20"/>
                <w:szCs w:val="20"/>
                <w:u w:val="single"/>
              </w:rPr>
              <w:t>Retro-minas</w:t>
            </w:r>
            <w:proofErr w:type="spellEnd"/>
            <w:r w:rsidRPr="00015C37">
              <w:rPr>
                <w:rFonts w:ascii="Garamond" w:hAnsi="Garamond" w:cs="Arial"/>
                <w:b/>
                <w:sz w:val="20"/>
                <w:szCs w:val="20"/>
                <w:u w:val="single"/>
              </w:rPr>
              <w:t xml:space="preserve"> comércio de peças, serviços e manutenção </w:t>
            </w:r>
            <w:proofErr w:type="spellStart"/>
            <w:r w:rsidRPr="00015C37">
              <w:rPr>
                <w:rFonts w:ascii="Garamond" w:hAnsi="Garamond" w:cs="Arial"/>
                <w:b/>
                <w:sz w:val="20"/>
                <w:szCs w:val="20"/>
                <w:u w:val="single"/>
              </w:rPr>
              <w:t>Eireli-ME</w:t>
            </w:r>
            <w:proofErr w:type="spellEnd"/>
          </w:p>
        </w:tc>
        <w:tc>
          <w:tcPr>
            <w:tcW w:w="1845" w:type="dxa"/>
            <w:vAlign w:val="center"/>
          </w:tcPr>
          <w:p w:rsidR="003F5186" w:rsidRPr="00015C37" w:rsidRDefault="009333F9" w:rsidP="009333F9">
            <w:pPr>
              <w:jc w:val="center"/>
              <w:rPr>
                <w:rFonts w:ascii="Garamond" w:hAnsi="Garamond"/>
                <w:sz w:val="20"/>
                <w:szCs w:val="20"/>
              </w:rPr>
            </w:pPr>
            <w:r w:rsidRPr="00015C37">
              <w:rPr>
                <w:rFonts w:ascii="Garamond" w:hAnsi="Garamond"/>
                <w:sz w:val="20"/>
                <w:szCs w:val="20"/>
              </w:rPr>
              <w:t xml:space="preserve">Messias </w:t>
            </w:r>
            <w:proofErr w:type="spellStart"/>
            <w:r w:rsidRPr="00015C37">
              <w:rPr>
                <w:rFonts w:ascii="Garamond" w:hAnsi="Garamond"/>
                <w:sz w:val="20"/>
                <w:szCs w:val="20"/>
              </w:rPr>
              <w:t>Antonio</w:t>
            </w:r>
            <w:proofErr w:type="spellEnd"/>
            <w:r w:rsidRPr="00015C37">
              <w:rPr>
                <w:rFonts w:ascii="Garamond" w:hAnsi="Garamond"/>
                <w:sz w:val="20"/>
                <w:szCs w:val="20"/>
              </w:rPr>
              <w:t xml:space="preserve"> Capistrano</w:t>
            </w:r>
          </w:p>
        </w:tc>
        <w:tc>
          <w:tcPr>
            <w:tcW w:w="2126"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sz w:val="20"/>
                <w:szCs w:val="20"/>
              </w:rPr>
              <w:t>Rildo</w:t>
            </w:r>
            <w:proofErr w:type="spellEnd"/>
            <w:r w:rsidRPr="00015C37">
              <w:rPr>
                <w:rFonts w:ascii="Garamond" w:hAnsi="Garamond"/>
                <w:sz w:val="20"/>
                <w:szCs w:val="20"/>
              </w:rPr>
              <w:t xml:space="preserve"> Santos Fausto</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4517EB" w:rsidRDefault="001D5ADB" w:rsidP="00D72617">
            <w:pPr>
              <w:jc w:val="center"/>
              <w:rPr>
                <w:rFonts w:ascii="Garamond" w:hAnsi="Garamond"/>
                <w:b/>
                <w:sz w:val="20"/>
                <w:szCs w:val="20"/>
                <w:u w:val="single"/>
              </w:rPr>
            </w:pPr>
            <w:proofErr w:type="spellStart"/>
            <w:r w:rsidRPr="004517EB">
              <w:rPr>
                <w:rFonts w:ascii="Garamond" w:hAnsi="Garamond"/>
                <w:b/>
                <w:sz w:val="20"/>
                <w:szCs w:val="20"/>
                <w:u w:val="single"/>
              </w:rPr>
              <w:t>Sintractor</w:t>
            </w:r>
            <w:proofErr w:type="spellEnd"/>
            <w:r w:rsidRPr="004517EB">
              <w:rPr>
                <w:rFonts w:ascii="Garamond" w:hAnsi="Garamond"/>
                <w:b/>
                <w:sz w:val="20"/>
                <w:szCs w:val="20"/>
                <w:u w:val="single"/>
              </w:rPr>
              <w:t xml:space="preserve"> Peças e Serviços </w:t>
            </w:r>
            <w:proofErr w:type="spellStart"/>
            <w:r w:rsidRPr="004517EB">
              <w:rPr>
                <w:rFonts w:ascii="Garamond" w:hAnsi="Garamond"/>
                <w:b/>
                <w:sz w:val="20"/>
                <w:szCs w:val="20"/>
                <w:u w:val="single"/>
              </w:rPr>
              <w:t>Eireli</w:t>
            </w:r>
            <w:proofErr w:type="spellEnd"/>
            <w:r w:rsidRPr="004517EB">
              <w:rPr>
                <w:rFonts w:ascii="Garamond" w:hAnsi="Garamond"/>
                <w:b/>
                <w:sz w:val="20"/>
                <w:szCs w:val="20"/>
                <w:u w:val="single"/>
              </w:rPr>
              <w:t>-EPP</w:t>
            </w:r>
          </w:p>
        </w:tc>
        <w:tc>
          <w:tcPr>
            <w:tcW w:w="1982" w:type="dxa"/>
            <w:vAlign w:val="center"/>
          </w:tcPr>
          <w:p w:rsidR="003F5186" w:rsidRPr="004517EB" w:rsidRDefault="003F5186" w:rsidP="00D72617">
            <w:pPr>
              <w:jc w:val="center"/>
              <w:rPr>
                <w:rFonts w:ascii="Garamond" w:hAnsi="Garamond"/>
                <w:b/>
                <w:sz w:val="20"/>
                <w:szCs w:val="20"/>
                <w:u w:val="single"/>
              </w:rPr>
            </w:pPr>
            <w:proofErr w:type="spellStart"/>
            <w:r w:rsidRPr="004517EB">
              <w:rPr>
                <w:rFonts w:ascii="Garamond" w:hAnsi="Garamond"/>
                <w:b/>
                <w:sz w:val="20"/>
                <w:szCs w:val="20"/>
                <w:u w:val="single"/>
              </w:rPr>
              <w:t>Sintractor</w:t>
            </w:r>
            <w:proofErr w:type="spellEnd"/>
            <w:r w:rsidRPr="004517EB">
              <w:rPr>
                <w:rFonts w:ascii="Garamond" w:hAnsi="Garamond"/>
                <w:b/>
                <w:sz w:val="20"/>
                <w:szCs w:val="20"/>
                <w:u w:val="single"/>
              </w:rPr>
              <w:t xml:space="preserve"> Peças e Serviços </w:t>
            </w:r>
            <w:proofErr w:type="spellStart"/>
            <w:r w:rsidRPr="004517EB">
              <w:rPr>
                <w:rFonts w:ascii="Garamond" w:hAnsi="Garamond"/>
                <w:b/>
                <w:sz w:val="20"/>
                <w:szCs w:val="20"/>
                <w:u w:val="single"/>
              </w:rPr>
              <w:t>Eireli</w:t>
            </w:r>
            <w:proofErr w:type="spellEnd"/>
            <w:r w:rsidRPr="004517EB">
              <w:rPr>
                <w:rFonts w:ascii="Garamond" w:hAnsi="Garamond"/>
                <w:b/>
                <w:sz w:val="20"/>
                <w:szCs w:val="20"/>
                <w:u w:val="single"/>
              </w:rPr>
              <w:t>-EPP</w:t>
            </w:r>
          </w:p>
        </w:tc>
        <w:tc>
          <w:tcPr>
            <w:tcW w:w="1845"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Walter Luiz de Andrade</w:t>
            </w:r>
          </w:p>
        </w:tc>
        <w:tc>
          <w:tcPr>
            <w:tcW w:w="2126"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 xml:space="preserve">Felipe </w:t>
            </w:r>
            <w:proofErr w:type="spellStart"/>
            <w:r w:rsidRPr="00015C37">
              <w:rPr>
                <w:rFonts w:ascii="Garamond" w:hAnsi="Garamond"/>
                <w:sz w:val="20"/>
                <w:szCs w:val="20"/>
              </w:rPr>
              <w:t>Dlanor</w:t>
            </w:r>
            <w:proofErr w:type="spellEnd"/>
            <w:r w:rsidRPr="00015C37">
              <w:rPr>
                <w:rFonts w:ascii="Garamond" w:hAnsi="Garamond"/>
                <w:sz w:val="20"/>
                <w:szCs w:val="20"/>
              </w:rPr>
              <w:t xml:space="preserve"> da Silva Sales</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Total Tratores do Brasil Comércio e Manutenção Ltda. – EPP</w:t>
            </w:r>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cs="Arial"/>
                <w:b/>
                <w:sz w:val="20"/>
                <w:szCs w:val="20"/>
                <w:u w:val="single"/>
              </w:rPr>
              <w:t>Total Tratores do Brasil Comércio e Manutenção Ltda. – EPP</w:t>
            </w:r>
          </w:p>
        </w:tc>
        <w:tc>
          <w:tcPr>
            <w:tcW w:w="1845" w:type="dxa"/>
            <w:vAlign w:val="center"/>
          </w:tcPr>
          <w:p w:rsidR="003F5186" w:rsidRPr="00015C37" w:rsidRDefault="003F5186" w:rsidP="00D72617">
            <w:pPr>
              <w:jc w:val="center"/>
              <w:rPr>
                <w:rFonts w:ascii="Garamond" w:hAnsi="Garamond"/>
                <w:sz w:val="20"/>
                <w:szCs w:val="20"/>
              </w:rPr>
            </w:pPr>
            <w:r w:rsidRPr="00015C37">
              <w:rPr>
                <w:rFonts w:ascii="Garamond" w:hAnsi="Garamond" w:cs="Arial"/>
                <w:sz w:val="20"/>
                <w:szCs w:val="20"/>
              </w:rPr>
              <w:t>Fernando José Rosa</w:t>
            </w:r>
          </w:p>
        </w:tc>
        <w:tc>
          <w:tcPr>
            <w:tcW w:w="2126" w:type="dxa"/>
            <w:vAlign w:val="center"/>
          </w:tcPr>
          <w:p w:rsidR="003F5186" w:rsidRPr="00015C37" w:rsidRDefault="009333F9" w:rsidP="009333F9">
            <w:pPr>
              <w:jc w:val="center"/>
              <w:rPr>
                <w:rFonts w:ascii="Garamond" w:hAnsi="Garamond"/>
                <w:sz w:val="20"/>
                <w:szCs w:val="20"/>
              </w:rPr>
            </w:pPr>
            <w:r w:rsidRPr="00015C37">
              <w:rPr>
                <w:rFonts w:ascii="Garamond" w:hAnsi="Garamond"/>
                <w:sz w:val="20"/>
                <w:szCs w:val="20"/>
              </w:rPr>
              <w:t>Marcos José Lopes</w:t>
            </w:r>
          </w:p>
        </w:tc>
      </w:tr>
      <w:tr w:rsidR="003F5186" w:rsidRPr="00015C37"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cs="Arial"/>
                <w:b/>
                <w:sz w:val="20"/>
                <w:szCs w:val="20"/>
                <w:u w:val="single"/>
              </w:rPr>
              <w:t>Tratorenzzo</w:t>
            </w:r>
            <w:proofErr w:type="spellEnd"/>
            <w:r w:rsidRPr="00015C37">
              <w:rPr>
                <w:rFonts w:ascii="Garamond" w:hAnsi="Garamond" w:cs="Arial"/>
                <w:b/>
                <w:sz w:val="20"/>
                <w:szCs w:val="20"/>
                <w:u w:val="single"/>
              </w:rPr>
              <w:t xml:space="preserve"> Comércio e Serviços Ltda.</w:t>
            </w:r>
          </w:p>
        </w:tc>
        <w:tc>
          <w:tcPr>
            <w:tcW w:w="1982" w:type="dxa"/>
            <w:vAlign w:val="center"/>
          </w:tcPr>
          <w:p w:rsidR="003F5186" w:rsidRPr="00015C37" w:rsidRDefault="003F5186" w:rsidP="00D72617">
            <w:pPr>
              <w:jc w:val="center"/>
              <w:rPr>
                <w:rFonts w:ascii="Garamond" w:hAnsi="Garamond"/>
                <w:sz w:val="20"/>
                <w:szCs w:val="20"/>
              </w:rPr>
            </w:pPr>
            <w:proofErr w:type="spellStart"/>
            <w:r w:rsidRPr="00015C37">
              <w:rPr>
                <w:rFonts w:ascii="Garamond" w:hAnsi="Garamond" w:cs="Arial"/>
                <w:b/>
                <w:sz w:val="20"/>
                <w:szCs w:val="20"/>
                <w:u w:val="single"/>
              </w:rPr>
              <w:t>Tratorenzzo</w:t>
            </w:r>
            <w:proofErr w:type="spellEnd"/>
            <w:r w:rsidRPr="00015C37">
              <w:rPr>
                <w:rFonts w:ascii="Garamond" w:hAnsi="Garamond" w:cs="Arial"/>
                <w:b/>
                <w:sz w:val="20"/>
                <w:szCs w:val="20"/>
                <w:u w:val="single"/>
              </w:rPr>
              <w:t xml:space="preserve"> Comércio e Serviços Ltda.</w:t>
            </w:r>
          </w:p>
        </w:tc>
        <w:tc>
          <w:tcPr>
            <w:tcW w:w="1845" w:type="dxa"/>
            <w:vAlign w:val="center"/>
          </w:tcPr>
          <w:p w:rsidR="003F5186" w:rsidRPr="00015C37" w:rsidRDefault="003F5186" w:rsidP="009333F9">
            <w:pPr>
              <w:jc w:val="center"/>
              <w:rPr>
                <w:rFonts w:ascii="Garamond" w:hAnsi="Garamond"/>
                <w:sz w:val="20"/>
                <w:szCs w:val="20"/>
              </w:rPr>
            </w:pPr>
            <w:r w:rsidRPr="00015C37">
              <w:rPr>
                <w:rFonts w:ascii="Garamond" w:hAnsi="Garamond" w:cs="Arial"/>
                <w:sz w:val="20"/>
                <w:szCs w:val="20"/>
              </w:rPr>
              <w:t>Ronaldo Cordeiro Soares</w:t>
            </w:r>
          </w:p>
        </w:tc>
        <w:tc>
          <w:tcPr>
            <w:tcW w:w="2126" w:type="dxa"/>
            <w:vAlign w:val="center"/>
          </w:tcPr>
          <w:p w:rsidR="003F5186" w:rsidRPr="00015C37" w:rsidRDefault="009333F9" w:rsidP="009333F9">
            <w:pPr>
              <w:jc w:val="center"/>
              <w:rPr>
                <w:rFonts w:ascii="Garamond" w:hAnsi="Garamond"/>
                <w:sz w:val="20"/>
                <w:szCs w:val="20"/>
              </w:rPr>
            </w:pPr>
            <w:r w:rsidRPr="00015C37">
              <w:rPr>
                <w:rFonts w:ascii="Garamond" w:hAnsi="Garamond"/>
                <w:sz w:val="20"/>
                <w:szCs w:val="20"/>
              </w:rPr>
              <w:t>Luiz Alberto Lucio Brito</w:t>
            </w:r>
          </w:p>
        </w:tc>
      </w:tr>
      <w:tr w:rsidR="003F5186" w:rsidTr="001D5ADB">
        <w:tc>
          <w:tcPr>
            <w:tcW w:w="1146" w:type="dxa"/>
            <w:vMerge/>
            <w:vAlign w:val="center"/>
          </w:tcPr>
          <w:p w:rsidR="003F5186" w:rsidRPr="00015C37" w:rsidRDefault="003F5186" w:rsidP="00D72617"/>
        </w:tc>
        <w:tc>
          <w:tcPr>
            <w:tcW w:w="1968" w:type="dxa"/>
            <w:vAlign w:val="center"/>
          </w:tcPr>
          <w:p w:rsidR="003F5186" w:rsidRPr="00015C37" w:rsidRDefault="003F5186" w:rsidP="00D72617">
            <w:pPr>
              <w:jc w:val="center"/>
              <w:rPr>
                <w:rFonts w:ascii="Garamond" w:hAnsi="Garamond"/>
                <w:b/>
                <w:sz w:val="20"/>
                <w:szCs w:val="20"/>
                <w:u w:val="single"/>
              </w:rPr>
            </w:pPr>
            <w:r w:rsidRPr="00015C37">
              <w:rPr>
                <w:rFonts w:ascii="Garamond" w:hAnsi="Garamond"/>
                <w:b/>
                <w:sz w:val="20"/>
                <w:szCs w:val="20"/>
                <w:u w:val="single"/>
              </w:rPr>
              <w:t>V.C.P Vitória Comércio e Peças Ltda.-EPP</w:t>
            </w:r>
          </w:p>
        </w:tc>
        <w:tc>
          <w:tcPr>
            <w:tcW w:w="1982" w:type="dxa"/>
            <w:vAlign w:val="center"/>
          </w:tcPr>
          <w:p w:rsidR="003F5186" w:rsidRPr="00015C37" w:rsidRDefault="003F5186" w:rsidP="00D72617">
            <w:pPr>
              <w:jc w:val="center"/>
              <w:rPr>
                <w:rFonts w:ascii="Garamond" w:hAnsi="Garamond"/>
                <w:sz w:val="20"/>
                <w:szCs w:val="20"/>
              </w:rPr>
            </w:pPr>
            <w:r w:rsidRPr="00015C37">
              <w:rPr>
                <w:rFonts w:ascii="Garamond" w:hAnsi="Garamond"/>
                <w:b/>
                <w:sz w:val="20"/>
                <w:szCs w:val="20"/>
                <w:u w:val="single"/>
              </w:rPr>
              <w:t>V.C.P Vitória Comércio e Peças Ltda.-EPP</w:t>
            </w:r>
          </w:p>
        </w:tc>
        <w:tc>
          <w:tcPr>
            <w:tcW w:w="1845" w:type="dxa"/>
            <w:vAlign w:val="center"/>
          </w:tcPr>
          <w:p w:rsidR="003F5186" w:rsidRPr="00015C37" w:rsidRDefault="003F5186" w:rsidP="00D72617">
            <w:pPr>
              <w:jc w:val="center"/>
              <w:rPr>
                <w:rFonts w:ascii="Garamond" w:hAnsi="Garamond"/>
                <w:sz w:val="20"/>
                <w:szCs w:val="20"/>
              </w:rPr>
            </w:pPr>
            <w:r w:rsidRPr="00015C37">
              <w:rPr>
                <w:rFonts w:ascii="Garamond" w:hAnsi="Garamond"/>
                <w:sz w:val="20"/>
                <w:szCs w:val="20"/>
              </w:rPr>
              <w:t>Geraldo Ribeiro Leite</w:t>
            </w:r>
          </w:p>
        </w:tc>
        <w:tc>
          <w:tcPr>
            <w:tcW w:w="2126" w:type="dxa"/>
            <w:vAlign w:val="center"/>
          </w:tcPr>
          <w:p w:rsidR="003F5186" w:rsidRPr="00EB12FF" w:rsidRDefault="003F5186" w:rsidP="00D72617">
            <w:pPr>
              <w:jc w:val="center"/>
              <w:rPr>
                <w:rFonts w:ascii="Garamond" w:hAnsi="Garamond"/>
                <w:sz w:val="20"/>
                <w:szCs w:val="20"/>
              </w:rPr>
            </w:pPr>
            <w:r w:rsidRPr="00015C37">
              <w:rPr>
                <w:rFonts w:ascii="Garamond" w:hAnsi="Garamond"/>
                <w:sz w:val="20"/>
                <w:szCs w:val="20"/>
              </w:rPr>
              <w:t>-</w:t>
            </w:r>
          </w:p>
        </w:tc>
      </w:tr>
    </w:tbl>
    <w:p w:rsidR="009A344D" w:rsidRPr="000D2216" w:rsidRDefault="009A344D" w:rsidP="00015C37">
      <w:pPr>
        <w:pStyle w:val="PargrafodaLista"/>
        <w:numPr>
          <w:ilvl w:val="0"/>
          <w:numId w:val="3"/>
        </w:numPr>
        <w:spacing w:line="360" w:lineRule="auto"/>
        <w:ind w:left="0" w:firstLine="1418"/>
        <w:jc w:val="both"/>
        <w:rPr>
          <w:rFonts w:ascii="Garamond" w:hAnsi="Garamond" w:cs="Arial"/>
        </w:rPr>
      </w:pPr>
      <w:r w:rsidRPr="000D2216">
        <w:rPr>
          <w:rFonts w:ascii="Garamond" w:hAnsi="Garamond" w:cs="Arial"/>
        </w:rPr>
        <w:lastRenderedPageBreak/>
        <w:t xml:space="preserve">Ocorre que maiores considerações devem ser realizadas acerca dos procedimentos licitatórios. Isso porque, em muitos deles, é visível que a participação das empresas verificadas serve para </w:t>
      </w:r>
      <w:r w:rsidR="00221CE8" w:rsidRPr="000D2216">
        <w:rPr>
          <w:rFonts w:ascii="Garamond" w:hAnsi="Garamond" w:cs="Arial"/>
        </w:rPr>
        <w:t xml:space="preserve">favorecer as empresas na adjudicação dos lotes e </w:t>
      </w:r>
      <w:r w:rsidRPr="000D2216">
        <w:rPr>
          <w:rFonts w:ascii="Garamond" w:hAnsi="Garamond" w:cs="Arial"/>
        </w:rPr>
        <w:t xml:space="preserve">manipular o desconto a ser </w:t>
      </w:r>
      <w:r w:rsidR="00221CE8" w:rsidRPr="000D2216">
        <w:rPr>
          <w:rFonts w:ascii="Garamond" w:hAnsi="Garamond" w:cs="Arial"/>
        </w:rPr>
        <w:t>contratado</w:t>
      </w:r>
      <w:r w:rsidRPr="000D2216">
        <w:rPr>
          <w:rFonts w:ascii="Garamond" w:hAnsi="Garamond" w:cs="Arial"/>
        </w:rPr>
        <w:t xml:space="preserve"> para cada uma delas, em lotes diversos.</w:t>
      </w:r>
    </w:p>
    <w:p w:rsidR="00876E25" w:rsidRPr="004032A0" w:rsidRDefault="00876E25" w:rsidP="00015C37">
      <w:pPr>
        <w:pStyle w:val="PargrafodaLista"/>
        <w:spacing w:line="360" w:lineRule="auto"/>
        <w:ind w:left="1418"/>
        <w:jc w:val="both"/>
        <w:rPr>
          <w:rFonts w:ascii="Garamond" w:hAnsi="Garamond" w:cs="Arial"/>
          <w:highlight w:val="yellow"/>
        </w:rPr>
      </w:pPr>
    </w:p>
    <w:p w:rsidR="00876E25" w:rsidRPr="000D2216" w:rsidRDefault="00972B1D" w:rsidP="00015C37">
      <w:pPr>
        <w:pStyle w:val="PargrafodaLista"/>
        <w:numPr>
          <w:ilvl w:val="0"/>
          <w:numId w:val="3"/>
        </w:numPr>
        <w:spacing w:line="360" w:lineRule="auto"/>
        <w:ind w:left="0" w:firstLine="1418"/>
        <w:jc w:val="both"/>
        <w:rPr>
          <w:rFonts w:ascii="Garamond" w:hAnsi="Garamond" w:cs="Arial"/>
        </w:rPr>
      </w:pPr>
      <w:r w:rsidRPr="000D2216">
        <w:rPr>
          <w:rFonts w:ascii="Garamond" w:hAnsi="Garamond" w:cs="Arial"/>
        </w:rPr>
        <w:t>No Pregão Presencial n. 0</w:t>
      </w:r>
      <w:r w:rsidR="000D2216" w:rsidRPr="000D2216">
        <w:rPr>
          <w:rFonts w:ascii="Garamond" w:hAnsi="Garamond" w:cs="Arial"/>
        </w:rPr>
        <w:t>1</w:t>
      </w:r>
      <w:r w:rsidRPr="000D2216">
        <w:rPr>
          <w:rFonts w:ascii="Garamond" w:hAnsi="Garamond" w:cs="Arial"/>
        </w:rPr>
        <w:t>1/201</w:t>
      </w:r>
      <w:r w:rsidR="000D2216" w:rsidRPr="000D2216">
        <w:rPr>
          <w:rFonts w:ascii="Garamond" w:hAnsi="Garamond" w:cs="Arial"/>
        </w:rPr>
        <w:t>4</w:t>
      </w:r>
      <w:r w:rsidRPr="000D2216">
        <w:rPr>
          <w:rFonts w:ascii="Garamond" w:hAnsi="Garamond" w:cs="Arial"/>
        </w:rPr>
        <w:t xml:space="preserve">, por exemplo, alguns fatos merecem destaque. Primeiro, coincidência ou não, </w:t>
      </w:r>
      <w:r w:rsidR="000D2216">
        <w:rPr>
          <w:rFonts w:ascii="Garamond" w:hAnsi="Garamond" w:cs="Arial"/>
        </w:rPr>
        <w:t xml:space="preserve">TODAS </w:t>
      </w:r>
      <w:r w:rsidRPr="000D2216">
        <w:rPr>
          <w:rFonts w:ascii="Garamond" w:hAnsi="Garamond" w:cs="Arial"/>
        </w:rPr>
        <w:t>as empresas que se credenciaram na licitação pertencem ao grupo do cartel identif</w:t>
      </w:r>
      <w:r w:rsidR="006F3A9B">
        <w:rPr>
          <w:rFonts w:ascii="Garamond" w:hAnsi="Garamond" w:cs="Arial"/>
        </w:rPr>
        <w:t xml:space="preserve">icado, de </w:t>
      </w:r>
      <w:r w:rsidR="006F28B0">
        <w:rPr>
          <w:rFonts w:ascii="Garamond" w:hAnsi="Garamond" w:cs="Arial"/>
        </w:rPr>
        <w:t>modo</w:t>
      </w:r>
      <w:r w:rsidR="006F3A9B">
        <w:rPr>
          <w:rFonts w:ascii="Garamond" w:hAnsi="Garamond" w:cs="Arial"/>
        </w:rPr>
        <w:t xml:space="preserve"> que o caráter competitivo do certame </w:t>
      </w:r>
      <w:r w:rsidR="007B0368">
        <w:rPr>
          <w:rFonts w:ascii="Garamond" w:hAnsi="Garamond" w:cs="Arial"/>
        </w:rPr>
        <w:t>restou</w:t>
      </w:r>
      <w:r w:rsidR="006F3A9B">
        <w:rPr>
          <w:rFonts w:ascii="Garamond" w:hAnsi="Garamond" w:cs="Arial"/>
        </w:rPr>
        <w:t xml:space="preserve"> </w:t>
      </w:r>
      <w:r w:rsidR="006F3A9B" w:rsidRPr="00672D28">
        <w:rPr>
          <w:rFonts w:ascii="Garamond" w:hAnsi="Garamond" w:cs="Arial"/>
          <w:u w:val="single"/>
        </w:rPr>
        <w:t>completamente frustrado</w:t>
      </w:r>
      <w:r w:rsidR="006F3A9B">
        <w:rPr>
          <w:rFonts w:ascii="Garamond" w:hAnsi="Garamond" w:cs="Arial"/>
        </w:rPr>
        <w:t>.</w:t>
      </w:r>
    </w:p>
    <w:p w:rsidR="00972B1D" w:rsidRPr="000D2216" w:rsidRDefault="00972B1D" w:rsidP="00015C37">
      <w:pPr>
        <w:pStyle w:val="PargrafodaLista"/>
        <w:spacing w:line="360" w:lineRule="auto"/>
        <w:rPr>
          <w:rFonts w:ascii="Garamond" w:hAnsi="Garamond" w:cs="Arial"/>
        </w:rPr>
      </w:pPr>
    </w:p>
    <w:p w:rsidR="001D258F" w:rsidRDefault="00972B1D" w:rsidP="00015C37">
      <w:pPr>
        <w:pStyle w:val="PargrafodaLista"/>
        <w:numPr>
          <w:ilvl w:val="0"/>
          <w:numId w:val="3"/>
        </w:numPr>
        <w:spacing w:line="360" w:lineRule="auto"/>
        <w:ind w:left="0" w:firstLine="1418"/>
        <w:jc w:val="both"/>
        <w:rPr>
          <w:rFonts w:ascii="Garamond" w:hAnsi="Garamond" w:cs="Arial"/>
        </w:rPr>
      </w:pPr>
      <w:r w:rsidRPr="007B63E6">
        <w:rPr>
          <w:rFonts w:ascii="Garamond" w:hAnsi="Garamond" w:cs="Arial"/>
        </w:rPr>
        <w:t xml:space="preserve">Segundo. </w:t>
      </w:r>
      <w:r w:rsidR="001D258F">
        <w:rPr>
          <w:rFonts w:ascii="Garamond" w:hAnsi="Garamond" w:cs="Arial"/>
        </w:rPr>
        <w:t>É</w:t>
      </w:r>
      <w:r w:rsidR="001D258F" w:rsidRPr="005626EA">
        <w:rPr>
          <w:rFonts w:ascii="Garamond" w:hAnsi="Garamond" w:cs="Arial"/>
        </w:rPr>
        <w:t xml:space="preserve"> possível perceber que </w:t>
      </w:r>
      <w:r w:rsidR="008A119F">
        <w:rPr>
          <w:rFonts w:ascii="Garamond" w:hAnsi="Garamond" w:cs="Arial"/>
        </w:rPr>
        <w:t xml:space="preserve">alguns </w:t>
      </w:r>
      <w:r w:rsidR="00CA2EDC">
        <w:rPr>
          <w:rFonts w:ascii="Garamond" w:hAnsi="Garamond" w:cs="Arial"/>
        </w:rPr>
        <w:t xml:space="preserve">dos </w:t>
      </w:r>
      <w:r w:rsidR="001D258F">
        <w:rPr>
          <w:rFonts w:ascii="Garamond" w:hAnsi="Garamond" w:cs="Arial"/>
        </w:rPr>
        <w:t>lotes</w:t>
      </w:r>
      <w:r w:rsidR="001D258F" w:rsidRPr="005626EA">
        <w:rPr>
          <w:rFonts w:ascii="Garamond" w:hAnsi="Garamond" w:cs="Arial"/>
        </w:rPr>
        <w:t xml:space="preserve"> foram </w:t>
      </w:r>
      <w:r w:rsidR="001D258F">
        <w:rPr>
          <w:rFonts w:ascii="Garamond" w:hAnsi="Garamond" w:cs="Arial"/>
        </w:rPr>
        <w:t>anteriormente</w:t>
      </w:r>
      <w:r w:rsidR="001D258F" w:rsidRPr="005626EA">
        <w:rPr>
          <w:rFonts w:ascii="Garamond" w:hAnsi="Garamond" w:cs="Arial"/>
        </w:rPr>
        <w:t xml:space="preserve"> fixados, com cada empresa já sabendo em qual lote seria vencedora</w:t>
      </w:r>
      <w:r w:rsidR="001D258F">
        <w:rPr>
          <w:rFonts w:ascii="Garamond" w:hAnsi="Garamond" w:cs="Arial"/>
        </w:rPr>
        <w:t>.</w:t>
      </w:r>
    </w:p>
    <w:p w:rsidR="001D258F" w:rsidRPr="001D258F" w:rsidRDefault="001D258F" w:rsidP="00015C37">
      <w:pPr>
        <w:pStyle w:val="PargrafodaLista"/>
        <w:spacing w:line="360" w:lineRule="auto"/>
        <w:rPr>
          <w:rFonts w:ascii="Garamond" w:hAnsi="Garamond" w:cs="Arial"/>
        </w:rPr>
      </w:pPr>
    </w:p>
    <w:p w:rsidR="00972B1D" w:rsidRDefault="001D258F"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em 6 (seis) dos 14 (catorze) lotes licitados, uma única empresa </w:t>
      </w:r>
      <w:r w:rsidRPr="005626EA">
        <w:rPr>
          <w:rFonts w:ascii="Garamond" w:hAnsi="Garamond" w:cs="Arial"/>
        </w:rPr>
        <w:t>apresent</w:t>
      </w:r>
      <w:r>
        <w:rPr>
          <w:rFonts w:ascii="Garamond" w:hAnsi="Garamond" w:cs="Arial"/>
        </w:rPr>
        <w:t>ou</w:t>
      </w:r>
      <w:r w:rsidRPr="005626EA">
        <w:rPr>
          <w:rFonts w:ascii="Garamond" w:hAnsi="Garamond" w:cs="Arial"/>
        </w:rPr>
        <w:t xml:space="preserve"> lances em disputa.</w:t>
      </w:r>
      <w:r w:rsidR="008A119F">
        <w:rPr>
          <w:rFonts w:ascii="Garamond" w:hAnsi="Garamond" w:cs="Arial"/>
        </w:rPr>
        <w:t xml:space="preserve"> Confira:</w:t>
      </w:r>
    </w:p>
    <w:p w:rsidR="001D258F" w:rsidRPr="001D258F" w:rsidRDefault="001D258F" w:rsidP="00015C37">
      <w:pPr>
        <w:pStyle w:val="PargrafodaLista"/>
        <w:spacing w:line="360" w:lineRule="auto"/>
        <w:rPr>
          <w:rFonts w:ascii="Garamond" w:hAnsi="Garamond" w:cs="Arial"/>
        </w:rPr>
      </w:pPr>
    </w:p>
    <w:tbl>
      <w:tblPr>
        <w:tblStyle w:val="Tabelacomgrade"/>
        <w:tblW w:w="5000" w:type="pct"/>
        <w:jc w:val="center"/>
        <w:tblCellMar>
          <w:left w:w="0" w:type="dxa"/>
          <w:right w:w="0" w:type="dxa"/>
        </w:tblCellMar>
        <w:tblLook w:val="04A0" w:firstRow="1" w:lastRow="0" w:firstColumn="1" w:lastColumn="0" w:noHBand="0" w:noVBand="1"/>
      </w:tblPr>
      <w:tblGrid>
        <w:gridCol w:w="1040"/>
        <w:gridCol w:w="3715"/>
        <w:gridCol w:w="4306"/>
      </w:tblGrid>
      <w:tr w:rsidR="001D258F" w:rsidTr="009333F9">
        <w:trPr>
          <w:jc w:val="center"/>
        </w:trPr>
        <w:tc>
          <w:tcPr>
            <w:tcW w:w="5000" w:type="pct"/>
            <w:gridSpan w:val="3"/>
          </w:tcPr>
          <w:p w:rsidR="001D258F" w:rsidRPr="009333F9" w:rsidRDefault="001D258F" w:rsidP="009333F9">
            <w:pPr>
              <w:jc w:val="center"/>
              <w:rPr>
                <w:rFonts w:ascii="Garamond" w:hAnsi="Garamond"/>
                <w:b/>
                <w:sz w:val="22"/>
                <w:szCs w:val="22"/>
              </w:rPr>
            </w:pPr>
            <w:r w:rsidRPr="009333F9">
              <w:rPr>
                <w:rFonts w:ascii="Garamond" w:hAnsi="Garamond"/>
                <w:b/>
                <w:sz w:val="22"/>
                <w:szCs w:val="22"/>
              </w:rPr>
              <w:t>Pregão Presencial n.011/2014</w:t>
            </w:r>
          </w:p>
        </w:tc>
      </w:tr>
      <w:tr w:rsidR="001D258F" w:rsidTr="009333F9">
        <w:trPr>
          <w:jc w:val="center"/>
        </w:trPr>
        <w:tc>
          <w:tcPr>
            <w:tcW w:w="574" w:type="pct"/>
            <w:tcBorders>
              <w:bottom w:val="single" w:sz="4" w:space="0" w:color="auto"/>
            </w:tcBorders>
          </w:tcPr>
          <w:p w:rsidR="001D258F" w:rsidRPr="009333F9" w:rsidRDefault="001D258F" w:rsidP="009333F9">
            <w:pPr>
              <w:jc w:val="center"/>
              <w:rPr>
                <w:rFonts w:ascii="Garamond" w:hAnsi="Garamond"/>
                <w:b/>
                <w:sz w:val="22"/>
                <w:szCs w:val="22"/>
              </w:rPr>
            </w:pPr>
            <w:r w:rsidRPr="009333F9">
              <w:rPr>
                <w:rFonts w:ascii="Garamond" w:hAnsi="Garamond"/>
                <w:b/>
                <w:sz w:val="22"/>
                <w:szCs w:val="22"/>
              </w:rPr>
              <w:t>Lotes</w:t>
            </w:r>
          </w:p>
        </w:tc>
        <w:tc>
          <w:tcPr>
            <w:tcW w:w="2050" w:type="pct"/>
            <w:tcBorders>
              <w:bottom w:val="single" w:sz="4" w:space="0" w:color="auto"/>
            </w:tcBorders>
          </w:tcPr>
          <w:p w:rsidR="001D258F" w:rsidRPr="009333F9" w:rsidRDefault="001D258F" w:rsidP="009333F9">
            <w:pPr>
              <w:jc w:val="center"/>
              <w:rPr>
                <w:rFonts w:ascii="Garamond" w:hAnsi="Garamond"/>
                <w:b/>
                <w:sz w:val="22"/>
                <w:szCs w:val="22"/>
              </w:rPr>
            </w:pPr>
            <w:r w:rsidRPr="009333F9">
              <w:rPr>
                <w:rFonts w:ascii="Garamond" w:hAnsi="Garamond"/>
                <w:b/>
                <w:sz w:val="22"/>
                <w:szCs w:val="22"/>
              </w:rPr>
              <w:t>Lances</w:t>
            </w:r>
          </w:p>
        </w:tc>
        <w:tc>
          <w:tcPr>
            <w:tcW w:w="2377" w:type="pct"/>
            <w:tcBorders>
              <w:bottom w:val="single" w:sz="4" w:space="0" w:color="auto"/>
            </w:tcBorders>
          </w:tcPr>
          <w:p w:rsidR="001D258F" w:rsidRPr="009333F9" w:rsidRDefault="001D258F" w:rsidP="009333F9">
            <w:pPr>
              <w:jc w:val="center"/>
              <w:rPr>
                <w:rFonts w:ascii="Garamond" w:hAnsi="Garamond"/>
                <w:b/>
                <w:sz w:val="22"/>
                <w:szCs w:val="22"/>
              </w:rPr>
            </w:pPr>
            <w:r w:rsidRPr="009333F9">
              <w:rPr>
                <w:rFonts w:ascii="Garamond" w:hAnsi="Garamond"/>
                <w:b/>
                <w:sz w:val="22"/>
                <w:szCs w:val="22"/>
              </w:rPr>
              <w:t>Classificação</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2</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r w:rsidRPr="009333F9">
              <w:rPr>
                <w:rFonts w:ascii="Garamond" w:hAnsi="Garamond" w:cs="Arial"/>
                <w:sz w:val="22"/>
                <w:szCs w:val="22"/>
              </w:rPr>
              <w:t>Unir Peças Diesel Ltda.</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Única a apresentar lance e vencedora do lote</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3</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r w:rsidRPr="009333F9">
              <w:rPr>
                <w:rFonts w:ascii="Garamond" w:hAnsi="Garamond"/>
                <w:sz w:val="22"/>
                <w:szCs w:val="22"/>
              </w:rPr>
              <w:t xml:space="preserve">Futura Veículos e Tratores </w:t>
            </w:r>
            <w:proofErr w:type="spellStart"/>
            <w:r w:rsidRPr="009333F9">
              <w:rPr>
                <w:rFonts w:ascii="Garamond" w:hAnsi="Garamond"/>
                <w:sz w:val="22"/>
                <w:szCs w:val="22"/>
              </w:rPr>
              <w:t>Eireli</w:t>
            </w:r>
            <w:proofErr w:type="spellEnd"/>
            <w:r w:rsidRPr="009333F9">
              <w:rPr>
                <w:rFonts w:ascii="Garamond" w:hAnsi="Garamond"/>
                <w:sz w:val="22"/>
                <w:szCs w:val="22"/>
              </w:rPr>
              <w:t>- EPP</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Única a apresentar lance e vencedora do lote</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4</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proofErr w:type="spellStart"/>
            <w:r w:rsidRPr="009333F9">
              <w:rPr>
                <w:rFonts w:ascii="Garamond" w:hAnsi="Garamond" w:cs="Arial"/>
                <w:sz w:val="22"/>
                <w:szCs w:val="22"/>
              </w:rPr>
              <w:t>Tratorenzzo</w:t>
            </w:r>
            <w:proofErr w:type="spellEnd"/>
            <w:r w:rsidRPr="009333F9">
              <w:rPr>
                <w:rFonts w:ascii="Garamond" w:hAnsi="Garamond" w:cs="Arial"/>
                <w:sz w:val="22"/>
                <w:szCs w:val="22"/>
              </w:rPr>
              <w:t xml:space="preserve"> Comércio e Serviços Ltda.</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Única a apresentar lance e vencedora do lote</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9</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r w:rsidRPr="009333F9">
              <w:rPr>
                <w:rFonts w:ascii="Garamond" w:hAnsi="Garamond"/>
                <w:sz w:val="22"/>
                <w:szCs w:val="22"/>
              </w:rPr>
              <w:t xml:space="preserve">Futura Veículos e Tratores </w:t>
            </w:r>
            <w:proofErr w:type="spellStart"/>
            <w:r w:rsidRPr="009333F9">
              <w:rPr>
                <w:rFonts w:ascii="Garamond" w:hAnsi="Garamond"/>
                <w:sz w:val="22"/>
                <w:szCs w:val="22"/>
              </w:rPr>
              <w:t>Eireli</w:t>
            </w:r>
            <w:proofErr w:type="spellEnd"/>
            <w:r w:rsidRPr="009333F9">
              <w:rPr>
                <w:rFonts w:ascii="Garamond" w:hAnsi="Garamond"/>
                <w:sz w:val="22"/>
                <w:szCs w:val="22"/>
              </w:rPr>
              <w:t>- EPP</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Única a apresentar lance e vencedora do lote</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11</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r w:rsidRPr="009333F9">
              <w:rPr>
                <w:rFonts w:ascii="Garamond" w:hAnsi="Garamond"/>
                <w:sz w:val="22"/>
                <w:szCs w:val="22"/>
              </w:rPr>
              <w:t>Total Tratores do Brasil Ltda.-ME</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Única a apresentar lance e vencedora do lote</w:t>
            </w:r>
          </w:p>
        </w:tc>
      </w:tr>
      <w:tr w:rsidR="001D258F" w:rsidTr="009333F9">
        <w:trPr>
          <w:jc w:val="center"/>
        </w:trPr>
        <w:tc>
          <w:tcPr>
            <w:tcW w:w="574" w:type="pct"/>
            <w:tcBorders>
              <w:right w:val="nil"/>
            </w:tcBorders>
          </w:tcPr>
          <w:p w:rsidR="001D258F" w:rsidRPr="009333F9" w:rsidRDefault="001D258F" w:rsidP="009333F9">
            <w:pPr>
              <w:jc w:val="center"/>
              <w:rPr>
                <w:rFonts w:ascii="Garamond" w:hAnsi="Garamond"/>
                <w:sz w:val="22"/>
                <w:szCs w:val="22"/>
              </w:rPr>
            </w:pPr>
            <w:r w:rsidRPr="009333F9">
              <w:rPr>
                <w:rFonts w:ascii="Garamond" w:hAnsi="Garamond"/>
                <w:sz w:val="22"/>
                <w:szCs w:val="22"/>
              </w:rPr>
              <w:t>12</w:t>
            </w:r>
          </w:p>
        </w:tc>
        <w:tc>
          <w:tcPr>
            <w:tcW w:w="2050" w:type="pct"/>
            <w:tcBorders>
              <w:left w:val="nil"/>
              <w:right w:val="nil"/>
            </w:tcBorders>
            <w:shd w:val="clear" w:color="auto" w:fill="DDD9C3" w:themeFill="background2" w:themeFillShade="E6"/>
          </w:tcPr>
          <w:p w:rsidR="001D258F" w:rsidRPr="009333F9" w:rsidRDefault="001D258F" w:rsidP="009333F9">
            <w:pPr>
              <w:jc w:val="center"/>
              <w:rPr>
                <w:rFonts w:ascii="Garamond" w:hAnsi="Garamond"/>
                <w:sz w:val="22"/>
                <w:szCs w:val="22"/>
              </w:rPr>
            </w:pPr>
            <w:r w:rsidRPr="009333F9">
              <w:rPr>
                <w:rFonts w:ascii="Garamond" w:hAnsi="Garamond"/>
                <w:sz w:val="22"/>
                <w:szCs w:val="22"/>
              </w:rPr>
              <w:t xml:space="preserve">Futura Veículos e Tratores </w:t>
            </w:r>
            <w:proofErr w:type="spellStart"/>
            <w:r w:rsidRPr="009333F9">
              <w:rPr>
                <w:rFonts w:ascii="Garamond" w:hAnsi="Garamond"/>
                <w:sz w:val="22"/>
                <w:szCs w:val="22"/>
              </w:rPr>
              <w:t>Eireli</w:t>
            </w:r>
            <w:proofErr w:type="spellEnd"/>
            <w:r w:rsidRPr="009333F9">
              <w:rPr>
                <w:rFonts w:ascii="Garamond" w:hAnsi="Garamond"/>
                <w:sz w:val="22"/>
                <w:szCs w:val="22"/>
              </w:rPr>
              <w:t>- EPP</w:t>
            </w:r>
          </w:p>
        </w:tc>
        <w:tc>
          <w:tcPr>
            <w:tcW w:w="2377" w:type="pct"/>
            <w:tcBorders>
              <w:left w:val="nil"/>
            </w:tcBorders>
            <w:shd w:val="clear" w:color="auto" w:fill="DDD9C3" w:themeFill="background2" w:themeFillShade="E6"/>
          </w:tcPr>
          <w:p w:rsidR="001D258F" w:rsidRPr="009333F9" w:rsidRDefault="001D258F" w:rsidP="009333F9">
            <w:pPr>
              <w:jc w:val="center"/>
              <w:rPr>
                <w:sz w:val="22"/>
                <w:szCs w:val="22"/>
              </w:rPr>
            </w:pPr>
            <w:r w:rsidRPr="009333F9">
              <w:rPr>
                <w:rFonts w:ascii="Garamond" w:hAnsi="Garamond" w:cs="Arial"/>
                <w:sz w:val="22"/>
                <w:szCs w:val="22"/>
              </w:rPr>
              <w:t xml:space="preserve">Única a </w:t>
            </w:r>
            <w:r w:rsidRPr="009333F9">
              <w:rPr>
                <w:rFonts w:ascii="Garamond" w:hAnsi="Garamond" w:cs="Arial"/>
                <w:sz w:val="22"/>
                <w:szCs w:val="22"/>
                <w:shd w:val="clear" w:color="auto" w:fill="DDD9C3" w:themeFill="background2" w:themeFillShade="E6"/>
              </w:rPr>
              <w:t>apresentar</w:t>
            </w:r>
            <w:r w:rsidRPr="009333F9">
              <w:rPr>
                <w:rFonts w:ascii="Garamond" w:hAnsi="Garamond" w:cs="Arial"/>
                <w:sz w:val="22"/>
                <w:szCs w:val="22"/>
              </w:rPr>
              <w:t xml:space="preserve"> lance e vencedora do lote</w:t>
            </w:r>
          </w:p>
        </w:tc>
      </w:tr>
    </w:tbl>
    <w:p w:rsidR="001D258F" w:rsidRDefault="001D258F" w:rsidP="00015C37">
      <w:pPr>
        <w:spacing w:line="360" w:lineRule="auto"/>
      </w:pPr>
    </w:p>
    <w:p w:rsidR="005B0A03" w:rsidRPr="005B0A03" w:rsidRDefault="005B0A03" w:rsidP="00015C37">
      <w:pPr>
        <w:pStyle w:val="PargrafodaLista"/>
        <w:numPr>
          <w:ilvl w:val="0"/>
          <w:numId w:val="3"/>
        </w:numPr>
        <w:spacing w:line="360" w:lineRule="auto"/>
        <w:ind w:left="0" w:firstLine="1418"/>
        <w:jc w:val="both"/>
        <w:rPr>
          <w:rFonts w:ascii="Garamond" w:hAnsi="Garamond" w:cs="Arial"/>
        </w:rPr>
      </w:pPr>
      <w:r w:rsidRPr="005B0A03">
        <w:rPr>
          <w:rFonts w:ascii="Garamond" w:hAnsi="Garamond" w:cs="Arial"/>
        </w:rPr>
        <w:t>Já nos 8 (oito) lotes restantes do Pregão Presencial n.011/2014, verifica-se que, para cada um deles, houve disputa de lances. Porém, em todos eles, a disputa era feita por empresas que pertencem ao cartel identificado nesta Representação, demonstrando nítido conluio e uma falsa impressão de competição nos lances ofertados. Veja:</w:t>
      </w:r>
    </w:p>
    <w:p w:rsidR="005B0A03" w:rsidRDefault="005B0A03" w:rsidP="00015C37">
      <w:pPr>
        <w:pStyle w:val="PargrafodaLista"/>
        <w:spacing w:line="360" w:lineRule="auto"/>
        <w:ind w:left="1418"/>
        <w:jc w:val="both"/>
        <w:rPr>
          <w:rFonts w:ascii="Garamond" w:hAnsi="Garamond" w:cs="Arial"/>
          <w:highlight w:val="yellow"/>
        </w:rPr>
      </w:pPr>
    </w:p>
    <w:tbl>
      <w:tblPr>
        <w:tblStyle w:val="Tabelacomgrade"/>
        <w:tblW w:w="5000" w:type="pct"/>
        <w:tblCellMar>
          <w:left w:w="0" w:type="dxa"/>
          <w:right w:w="0" w:type="dxa"/>
        </w:tblCellMar>
        <w:tblLook w:val="04A0" w:firstRow="1" w:lastRow="0" w:firstColumn="1" w:lastColumn="0" w:noHBand="0" w:noVBand="1"/>
      </w:tblPr>
      <w:tblGrid>
        <w:gridCol w:w="847"/>
        <w:gridCol w:w="6094"/>
        <w:gridCol w:w="2120"/>
      </w:tblGrid>
      <w:tr w:rsidR="00377A81" w:rsidTr="00015C37">
        <w:tc>
          <w:tcPr>
            <w:tcW w:w="5000" w:type="pct"/>
            <w:gridSpan w:val="3"/>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lastRenderedPageBreak/>
              <w:t>Pregão Presencial n.011/2014</w:t>
            </w:r>
          </w:p>
        </w:tc>
      </w:tr>
      <w:tr w:rsidR="00377A81" w:rsidTr="00EA1CE8">
        <w:tc>
          <w:tcPr>
            <w:tcW w:w="467" w:type="pct"/>
            <w:tcBorders>
              <w:bottom w:val="single" w:sz="4" w:space="0" w:color="auto"/>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Lotes</w:t>
            </w:r>
          </w:p>
        </w:tc>
        <w:tc>
          <w:tcPr>
            <w:tcW w:w="3363" w:type="pct"/>
            <w:tcBorders>
              <w:bottom w:val="single" w:sz="4" w:space="0" w:color="auto"/>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Lances</w:t>
            </w:r>
          </w:p>
        </w:tc>
        <w:tc>
          <w:tcPr>
            <w:tcW w:w="1170" w:type="pct"/>
            <w:tcBorders>
              <w:bottom w:val="single" w:sz="4" w:space="0" w:color="auto"/>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Classificação</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01</w:t>
            </w:r>
          </w:p>
        </w:tc>
        <w:tc>
          <w:tcPr>
            <w:tcW w:w="3363" w:type="pct"/>
            <w:tcBorders>
              <w:left w:val="nil"/>
              <w:right w:val="nil"/>
            </w:tcBorders>
            <w:shd w:val="clear" w:color="auto" w:fill="auto"/>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proofErr w:type="spellStart"/>
            <w:r w:rsidRPr="00015C37">
              <w:rPr>
                <w:rFonts w:ascii="Garamond" w:hAnsi="Garamond" w:cs="Arial"/>
                <w:sz w:val="22"/>
                <w:szCs w:val="22"/>
              </w:rPr>
              <w:t>Retro-minas</w:t>
            </w:r>
            <w:proofErr w:type="spellEnd"/>
            <w:r w:rsidRPr="00015C37">
              <w:rPr>
                <w:rFonts w:ascii="Garamond" w:hAnsi="Garamond" w:cs="Arial"/>
                <w:sz w:val="22"/>
                <w:szCs w:val="22"/>
              </w:rPr>
              <w:t xml:space="preserve"> comércio de peças, serviços e manutenção </w:t>
            </w:r>
            <w:proofErr w:type="spellStart"/>
            <w:r w:rsidRPr="00015C37">
              <w:rPr>
                <w:rFonts w:ascii="Garamond" w:hAnsi="Garamond" w:cs="Arial"/>
                <w:sz w:val="22"/>
                <w:szCs w:val="22"/>
              </w:rPr>
              <w:t>Eireli-ME</w:t>
            </w:r>
            <w:proofErr w:type="spellEnd"/>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p w:rsidR="00377A81" w:rsidRPr="00015C37" w:rsidRDefault="00377A81" w:rsidP="00015C37">
            <w:pPr>
              <w:jc w:val="center"/>
              <w:rPr>
                <w:rFonts w:ascii="Garamond" w:hAnsi="Garamond"/>
                <w:sz w:val="22"/>
                <w:szCs w:val="22"/>
              </w:rPr>
            </w:pPr>
            <w:r w:rsidRPr="00015C37">
              <w:rPr>
                <w:rFonts w:ascii="Garamond" w:hAnsi="Garamond"/>
                <w:sz w:val="22"/>
                <w:szCs w:val="22"/>
              </w:rPr>
              <w:t>A.R Comércio de Peças Produtos e Serviços- LTDA.</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shd w:val="clear" w:color="auto" w:fill="DDD9C3" w:themeFill="background2" w:themeFillShade="E6"/>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05</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r w:rsidRPr="00015C37">
              <w:rPr>
                <w:rFonts w:ascii="Garamond" w:hAnsi="Garamond" w:cs="Arial"/>
                <w:sz w:val="22"/>
                <w:szCs w:val="22"/>
              </w:rPr>
              <w:t xml:space="preserve">Continental Serviços e Peças </w:t>
            </w:r>
            <w:proofErr w:type="spellStart"/>
            <w:r w:rsidRPr="00015C37">
              <w:rPr>
                <w:rFonts w:ascii="Garamond" w:hAnsi="Garamond" w:cs="Arial"/>
                <w:sz w:val="22"/>
                <w:szCs w:val="22"/>
              </w:rPr>
              <w:t>Eireli</w:t>
            </w:r>
            <w:proofErr w:type="spellEnd"/>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p w:rsidR="00377A81" w:rsidRPr="00015C37" w:rsidRDefault="00377A81" w:rsidP="00015C37">
            <w:pPr>
              <w:jc w:val="center"/>
              <w:rPr>
                <w:sz w:val="22"/>
                <w:szCs w:val="22"/>
              </w:rPr>
            </w:pPr>
            <w:r w:rsidRPr="00015C37">
              <w:rPr>
                <w:rFonts w:ascii="Garamond" w:hAnsi="Garamond"/>
                <w:sz w:val="22"/>
                <w:szCs w:val="22"/>
              </w:rPr>
              <w:t xml:space="preserve">Futura Veículos e Tratores </w:t>
            </w:r>
            <w:proofErr w:type="spellStart"/>
            <w:r w:rsidRPr="00015C37">
              <w:rPr>
                <w:rFonts w:ascii="Garamond" w:hAnsi="Garamond"/>
                <w:sz w:val="22"/>
                <w:szCs w:val="22"/>
              </w:rPr>
              <w:t>Eireli</w:t>
            </w:r>
            <w:proofErr w:type="spellEnd"/>
            <w:r w:rsidRPr="00015C37">
              <w:rPr>
                <w:rFonts w:ascii="Garamond" w:hAnsi="Garamond"/>
                <w:sz w:val="22"/>
                <w:szCs w:val="22"/>
              </w:rPr>
              <w:t>- EPP</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1D4139" w:rsidRDefault="001D4139" w:rsidP="001D4139">
            <w:pPr>
              <w:jc w:val="center"/>
              <w:rPr>
                <w:rFonts w:ascii="Garamond" w:hAnsi="Garamond"/>
                <w:sz w:val="22"/>
                <w:szCs w:val="22"/>
              </w:rPr>
            </w:pPr>
            <w:r>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06</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proofErr w:type="spellStart"/>
            <w:r w:rsidRPr="00015C37">
              <w:rPr>
                <w:rFonts w:ascii="Garamond" w:hAnsi="Garamond" w:cs="Arial"/>
                <w:sz w:val="22"/>
                <w:szCs w:val="22"/>
              </w:rPr>
              <w:t>Retro-minas</w:t>
            </w:r>
            <w:proofErr w:type="spellEnd"/>
            <w:r w:rsidRPr="00015C37">
              <w:rPr>
                <w:rFonts w:ascii="Garamond" w:hAnsi="Garamond" w:cs="Arial"/>
                <w:sz w:val="22"/>
                <w:szCs w:val="22"/>
              </w:rPr>
              <w:t xml:space="preserve"> comércio de peças, serviços e manutenção </w:t>
            </w:r>
            <w:proofErr w:type="spellStart"/>
            <w:r w:rsidRPr="00015C37">
              <w:rPr>
                <w:rFonts w:ascii="Garamond" w:hAnsi="Garamond" w:cs="Arial"/>
                <w:sz w:val="22"/>
                <w:szCs w:val="22"/>
              </w:rPr>
              <w:t>Eireli-ME</w:t>
            </w:r>
            <w:proofErr w:type="spellEnd"/>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p w:rsidR="00377A81" w:rsidRPr="00015C37" w:rsidRDefault="00377A81" w:rsidP="00015C37">
            <w:pPr>
              <w:jc w:val="center"/>
              <w:rPr>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tc>
        <w:tc>
          <w:tcPr>
            <w:tcW w:w="1170" w:type="pct"/>
            <w:tcBorders>
              <w:left w:val="nil"/>
            </w:tcBorders>
            <w:shd w:val="clear" w:color="auto" w:fill="auto"/>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1D4139" w:rsidRDefault="00377A81" w:rsidP="001D4139">
            <w:pPr>
              <w:jc w:val="center"/>
              <w:rPr>
                <w:rFonts w:ascii="Garamond" w:hAnsi="Garamond"/>
                <w:sz w:val="22"/>
                <w:szCs w:val="22"/>
              </w:rPr>
            </w:pPr>
            <w:r w:rsidRPr="00015C37">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07</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proofErr w:type="spellStart"/>
            <w:r w:rsidRPr="00015C37">
              <w:rPr>
                <w:rFonts w:ascii="Garamond" w:hAnsi="Garamond" w:cs="Arial"/>
                <w:sz w:val="22"/>
                <w:szCs w:val="22"/>
              </w:rPr>
              <w:t>Retro-minas</w:t>
            </w:r>
            <w:proofErr w:type="spellEnd"/>
            <w:r w:rsidRPr="00015C37">
              <w:rPr>
                <w:rFonts w:ascii="Garamond" w:hAnsi="Garamond" w:cs="Arial"/>
                <w:sz w:val="22"/>
                <w:szCs w:val="22"/>
              </w:rPr>
              <w:t xml:space="preserve"> comércio de peças, serviços e manutenção </w:t>
            </w:r>
            <w:proofErr w:type="spellStart"/>
            <w:r w:rsidRPr="00015C37">
              <w:rPr>
                <w:rFonts w:ascii="Garamond" w:hAnsi="Garamond" w:cs="Arial"/>
                <w:sz w:val="22"/>
                <w:szCs w:val="22"/>
              </w:rPr>
              <w:t>Eireli-ME</w:t>
            </w:r>
            <w:proofErr w:type="spellEnd"/>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p w:rsidR="00377A81" w:rsidRPr="00015C37" w:rsidRDefault="00377A81" w:rsidP="00015C37">
            <w:pPr>
              <w:jc w:val="center"/>
              <w:rPr>
                <w:rFonts w:ascii="Garamond" w:hAnsi="Garamond" w:cs="Arial"/>
                <w:sz w:val="22"/>
                <w:szCs w:val="22"/>
              </w:rPr>
            </w:pPr>
            <w:r w:rsidRPr="00015C37">
              <w:rPr>
                <w:rFonts w:ascii="Garamond" w:hAnsi="Garamond" w:cs="Arial"/>
                <w:sz w:val="22"/>
                <w:szCs w:val="22"/>
              </w:rPr>
              <w:t>Total Tratores do Brasil Comércio e Manutenção Ltda. – EPP</w:t>
            </w:r>
          </w:p>
          <w:p w:rsidR="00377A81" w:rsidRPr="00015C37" w:rsidRDefault="00377A81" w:rsidP="00015C37">
            <w:pPr>
              <w:jc w:val="center"/>
              <w:rPr>
                <w:rFonts w:ascii="Garamond" w:hAnsi="Garamond"/>
                <w:sz w:val="22"/>
                <w:szCs w:val="22"/>
              </w:rPr>
            </w:pPr>
            <w:r w:rsidRPr="00015C37">
              <w:rPr>
                <w:rFonts w:ascii="Garamond" w:hAnsi="Garamond"/>
                <w:sz w:val="22"/>
                <w:szCs w:val="22"/>
              </w:rPr>
              <w:t xml:space="preserve">Futura Veículos e Tratores </w:t>
            </w:r>
            <w:proofErr w:type="spellStart"/>
            <w:r w:rsidRPr="00015C37">
              <w:rPr>
                <w:rFonts w:ascii="Garamond" w:hAnsi="Garamond"/>
                <w:sz w:val="22"/>
                <w:szCs w:val="22"/>
              </w:rPr>
              <w:t>Eireli</w:t>
            </w:r>
            <w:proofErr w:type="spellEnd"/>
            <w:r w:rsidRPr="00015C37">
              <w:rPr>
                <w:rFonts w:ascii="Garamond" w:hAnsi="Garamond"/>
                <w:sz w:val="22"/>
                <w:szCs w:val="22"/>
              </w:rPr>
              <w:t>- EPP</w:t>
            </w:r>
          </w:p>
          <w:p w:rsidR="00377A81" w:rsidRPr="00015C37" w:rsidRDefault="00377A81" w:rsidP="00015C37">
            <w:pPr>
              <w:jc w:val="center"/>
              <w:rPr>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015C37" w:rsidRDefault="00377A81" w:rsidP="001D4139">
            <w:pPr>
              <w:jc w:val="center"/>
              <w:rPr>
                <w:rFonts w:ascii="Garamond" w:hAnsi="Garamond"/>
                <w:sz w:val="22"/>
                <w:szCs w:val="22"/>
              </w:rPr>
            </w:pPr>
            <w:r w:rsidRPr="00015C37">
              <w:rPr>
                <w:rFonts w:ascii="Garamond" w:hAnsi="Garamond"/>
                <w:sz w:val="22"/>
                <w:szCs w:val="22"/>
              </w:rPr>
              <w:t>Desclassificada</w:t>
            </w:r>
          </w:p>
          <w:p w:rsidR="00377A81" w:rsidRPr="001D4139" w:rsidRDefault="001D4139" w:rsidP="001D4139">
            <w:pPr>
              <w:jc w:val="center"/>
              <w:rPr>
                <w:rFonts w:ascii="Garamond" w:hAnsi="Garamond"/>
                <w:sz w:val="22"/>
                <w:szCs w:val="22"/>
              </w:rPr>
            </w:pPr>
            <w:r>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08</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Retro-minas</w:t>
            </w:r>
            <w:proofErr w:type="spellEnd"/>
            <w:r w:rsidRPr="00015C37">
              <w:rPr>
                <w:rFonts w:ascii="Garamond" w:hAnsi="Garamond" w:cs="Arial"/>
                <w:sz w:val="22"/>
                <w:szCs w:val="22"/>
              </w:rPr>
              <w:t xml:space="preserve"> comércio de peças, serviços e manutenção </w:t>
            </w:r>
            <w:proofErr w:type="spellStart"/>
            <w:r w:rsidRPr="00015C37">
              <w:rPr>
                <w:rFonts w:ascii="Garamond" w:hAnsi="Garamond" w:cs="Arial"/>
                <w:sz w:val="22"/>
                <w:szCs w:val="22"/>
              </w:rPr>
              <w:t>Eireli-ME</w:t>
            </w:r>
            <w:proofErr w:type="spellEnd"/>
          </w:p>
          <w:p w:rsidR="00377A81" w:rsidRPr="00015C37" w:rsidRDefault="00377A81" w:rsidP="00015C37">
            <w:pPr>
              <w:jc w:val="center"/>
              <w:rPr>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1D4139" w:rsidRDefault="001D4139" w:rsidP="001D4139">
            <w:pPr>
              <w:jc w:val="center"/>
              <w:rPr>
                <w:rFonts w:ascii="Garamond" w:hAnsi="Garamond"/>
                <w:sz w:val="22"/>
                <w:szCs w:val="22"/>
              </w:rPr>
            </w:pPr>
            <w:r>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10</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r w:rsidRPr="00015C37">
              <w:rPr>
                <w:rFonts w:ascii="Garamond" w:hAnsi="Garamond" w:cs="Arial"/>
                <w:sz w:val="22"/>
                <w:szCs w:val="22"/>
              </w:rPr>
              <w:t xml:space="preserve">Continental Serviços e Peças </w:t>
            </w:r>
            <w:proofErr w:type="spellStart"/>
            <w:r w:rsidRPr="00015C37">
              <w:rPr>
                <w:rFonts w:ascii="Garamond" w:hAnsi="Garamond" w:cs="Arial"/>
                <w:sz w:val="22"/>
                <w:szCs w:val="22"/>
              </w:rPr>
              <w:t>Eireli</w:t>
            </w:r>
            <w:proofErr w:type="spellEnd"/>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p w:rsidR="00377A81" w:rsidRPr="00015C37" w:rsidRDefault="00377A81" w:rsidP="00015C37">
            <w:pPr>
              <w:jc w:val="center"/>
              <w:rPr>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1D4139" w:rsidRDefault="001D4139" w:rsidP="001D4139">
            <w:pPr>
              <w:jc w:val="center"/>
              <w:rPr>
                <w:rFonts w:ascii="Garamond" w:hAnsi="Garamond"/>
                <w:sz w:val="22"/>
                <w:szCs w:val="22"/>
              </w:rPr>
            </w:pPr>
            <w:r>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13</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p w:rsidR="00377A81" w:rsidRPr="00015C37" w:rsidRDefault="00377A81" w:rsidP="00015C37">
            <w:pPr>
              <w:jc w:val="center"/>
              <w:rPr>
                <w:rFonts w:ascii="Garamond" w:hAnsi="Garamond" w:cs="Arial"/>
                <w:sz w:val="22"/>
                <w:szCs w:val="22"/>
              </w:rPr>
            </w:pPr>
            <w:proofErr w:type="spellStart"/>
            <w:r w:rsidRPr="00015C37">
              <w:rPr>
                <w:rFonts w:ascii="Garamond" w:hAnsi="Garamond" w:cs="Arial"/>
                <w:sz w:val="22"/>
                <w:szCs w:val="22"/>
              </w:rPr>
              <w:t>Tratorenzzo</w:t>
            </w:r>
            <w:proofErr w:type="spellEnd"/>
            <w:r w:rsidRPr="00015C37">
              <w:rPr>
                <w:rFonts w:ascii="Garamond" w:hAnsi="Garamond" w:cs="Arial"/>
                <w:sz w:val="22"/>
                <w:szCs w:val="22"/>
              </w:rPr>
              <w:t xml:space="preserve"> Comércio e Serviços Ltda.</w:t>
            </w:r>
          </w:p>
          <w:p w:rsidR="00377A81" w:rsidRPr="00015C37" w:rsidRDefault="00377A81" w:rsidP="00015C37">
            <w:pPr>
              <w:jc w:val="center"/>
              <w:rPr>
                <w:sz w:val="22"/>
                <w:szCs w:val="22"/>
              </w:rPr>
            </w:pPr>
            <w:r w:rsidRPr="00015C37">
              <w:rPr>
                <w:rFonts w:ascii="Garamond" w:hAnsi="Garamond" w:cs="Arial"/>
                <w:sz w:val="22"/>
                <w:szCs w:val="22"/>
              </w:rPr>
              <w:t xml:space="preserve">Continental Serviços e Peças </w:t>
            </w:r>
            <w:proofErr w:type="spellStart"/>
            <w:r w:rsidRPr="00015C37">
              <w:rPr>
                <w:rFonts w:ascii="Garamond" w:hAnsi="Garamond" w:cs="Arial"/>
                <w:sz w:val="22"/>
                <w:szCs w:val="22"/>
              </w:rPr>
              <w:t>Eireli</w:t>
            </w:r>
            <w:proofErr w:type="spellEnd"/>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rPr>
              <w:t>Vencedora</w:t>
            </w:r>
          </w:p>
          <w:p w:rsidR="00377A81" w:rsidRPr="00015C37" w:rsidRDefault="00377A81" w:rsidP="00015C37">
            <w:pPr>
              <w:jc w:val="center"/>
              <w:rPr>
                <w:rFonts w:ascii="Garamond" w:hAnsi="Garamond"/>
                <w:sz w:val="22"/>
                <w:szCs w:val="22"/>
              </w:rPr>
            </w:pPr>
            <w:r w:rsidRPr="00015C37">
              <w:rPr>
                <w:rFonts w:ascii="Garamond" w:hAnsi="Garamond"/>
                <w:sz w:val="22"/>
                <w:szCs w:val="22"/>
              </w:rPr>
              <w:t>Desclassificada</w:t>
            </w:r>
          </w:p>
          <w:p w:rsidR="00377A81" w:rsidRPr="001D4139" w:rsidRDefault="001D4139" w:rsidP="001D4139">
            <w:pPr>
              <w:jc w:val="center"/>
              <w:rPr>
                <w:rFonts w:ascii="Garamond" w:hAnsi="Garamond"/>
                <w:sz w:val="22"/>
                <w:szCs w:val="22"/>
              </w:rPr>
            </w:pPr>
            <w:r>
              <w:rPr>
                <w:rFonts w:ascii="Garamond" w:hAnsi="Garamond"/>
                <w:sz w:val="22"/>
                <w:szCs w:val="22"/>
              </w:rPr>
              <w:t>Desclassificada</w:t>
            </w:r>
          </w:p>
        </w:tc>
      </w:tr>
      <w:tr w:rsidR="00377A81" w:rsidTr="00EA1CE8">
        <w:tc>
          <w:tcPr>
            <w:tcW w:w="467" w:type="pct"/>
            <w:tcBorders>
              <w:right w:val="nil"/>
            </w:tcBorders>
            <w:vAlign w:val="center"/>
          </w:tcPr>
          <w:p w:rsidR="00377A81" w:rsidRPr="00015C37" w:rsidRDefault="00377A81" w:rsidP="00015C37">
            <w:pPr>
              <w:jc w:val="center"/>
              <w:rPr>
                <w:rFonts w:ascii="Garamond" w:hAnsi="Garamond"/>
                <w:b/>
                <w:sz w:val="22"/>
                <w:szCs w:val="22"/>
              </w:rPr>
            </w:pPr>
            <w:r w:rsidRPr="00015C37">
              <w:rPr>
                <w:rFonts w:ascii="Garamond" w:hAnsi="Garamond"/>
                <w:b/>
                <w:sz w:val="22"/>
                <w:szCs w:val="22"/>
              </w:rPr>
              <w:t>14</w:t>
            </w:r>
          </w:p>
        </w:tc>
        <w:tc>
          <w:tcPr>
            <w:tcW w:w="3363" w:type="pct"/>
            <w:tcBorders>
              <w:left w:val="nil"/>
              <w:right w:val="nil"/>
            </w:tcBorders>
            <w:vAlign w:val="center"/>
          </w:tcPr>
          <w:p w:rsidR="00377A81" w:rsidRPr="00015C37" w:rsidRDefault="00377A81" w:rsidP="00015C37">
            <w:pPr>
              <w:shd w:val="clear" w:color="auto" w:fill="DDD9C3" w:themeFill="background2" w:themeFillShade="E6"/>
              <w:jc w:val="center"/>
              <w:rPr>
                <w:rFonts w:ascii="Garamond" w:hAnsi="Garamond" w:cs="Arial"/>
                <w:sz w:val="22"/>
                <w:szCs w:val="22"/>
              </w:rPr>
            </w:pPr>
            <w:r w:rsidRPr="00015C37">
              <w:rPr>
                <w:rFonts w:ascii="Garamond" w:hAnsi="Garamond"/>
                <w:sz w:val="22"/>
                <w:szCs w:val="22"/>
              </w:rPr>
              <w:t xml:space="preserve">Futura Veículos e Tratores </w:t>
            </w:r>
            <w:proofErr w:type="spellStart"/>
            <w:r w:rsidRPr="00015C37">
              <w:rPr>
                <w:rFonts w:ascii="Garamond" w:hAnsi="Garamond"/>
                <w:sz w:val="22"/>
                <w:szCs w:val="22"/>
              </w:rPr>
              <w:t>Eireli</w:t>
            </w:r>
            <w:proofErr w:type="spellEnd"/>
            <w:r w:rsidRPr="00015C37">
              <w:rPr>
                <w:rFonts w:ascii="Garamond" w:hAnsi="Garamond"/>
                <w:sz w:val="22"/>
                <w:szCs w:val="22"/>
              </w:rPr>
              <w:t>- EPP</w:t>
            </w:r>
          </w:p>
          <w:p w:rsidR="00377A81" w:rsidRPr="00015C37" w:rsidRDefault="00377A81" w:rsidP="00015C37">
            <w:pPr>
              <w:jc w:val="center"/>
              <w:rPr>
                <w:sz w:val="22"/>
                <w:szCs w:val="22"/>
              </w:rPr>
            </w:pPr>
            <w:proofErr w:type="spellStart"/>
            <w:r w:rsidRPr="00015C37">
              <w:rPr>
                <w:rFonts w:ascii="Garamond" w:hAnsi="Garamond" w:cs="Arial"/>
                <w:sz w:val="22"/>
                <w:szCs w:val="22"/>
              </w:rPr>
              <w:t>Retengrol</w:t>
            </w:r>
            <w:proofErr w:type="spellEnd"/>
            <w:r w:rsidRPr="00015C37">
              <w:rPr>
                <w:rFonts w:ascii="Garamond" w:hAnsi="Garamond" w:cs="Arial"/>
                <w:sz w:val="22"/>
                <w:szCs w:val="22"/>
              </w:rPr>
              <w:t xml:space="preserve"> Comércio de Peças e Serviços </w:t>
            </w:r>
            <w:proofErr w:type="spellStart"/>
            <w:r w:rsidRPr="00015C37">
              <w:rPr>
                <w:rFonts w:ascii="Garamond" w:hAnsi="Garamond" w:cs="Arial"/>
                <w:sz w:val="22"/>
                <w:szCs w:val="22"/>
              </w:rPr>
              <w:t>Eireli</w:t>
            </w:r>
            <w:proofErr w:type="spellEnd"/>
            <w:r w:rsidRPr="00015C37">
              <w:rPr>
                <w:rFonts w:ascii="Garamond" w:hAnsi="Garamond" w:cs="Arial"/>
                <w:sz w:val="22"/>
                <w:szCs w:val="22"/>
              </w:rPr>
              <w:t xml:space="preserve"> – EPP.</w:t>
            </w:r>
          </w:p>
        </w:tc>
        <w:tc>
          <w:tcPr>
            <w:tcW w:w="1170" w:type="pct"/>
            <w:tcBorders>
              <w:left w:val="nil"/>
            </w:tcBorders>
            <w:vAlign w:val="center"/>
          </w:tcPr>
          <w:p w:rsidR="00377A81" w:rsidRPr="00015C37" w:rsidRDefault="00377A81" w:rsidP="00015C37">
            <w:pPr>
              <w:shd w:val="clear" w:color="auto" w:fill="DDD9C3" w:themeFill="background2" w:themeFillShade="E6"/>
              <w:jc w:val="center"/>
              <w:rPr>
                <w:rFonts w:ascii="Garamond" w:hAnsi="Garamond"/>
                <w:sz w:val="22"/>
                <w:szCs w:val="22"/>
              </w:rPr>
            </w:pPr>
            <w:r w:rsidRPr="00015C37">
              <w:rPr>
                <w:rFonts w:ascii="Garamond" w:hAnsi="Garamond"/>
                <w:sz w:val="22"/>
                <w:szCs w:val="22"/>
                <w:shd w:val="clear" w:color="auto" w:fill="DDD9C3" w:themeFill="background2" w:themeFillShade="E6"/>
              </w:rPr>
              <w:t>Vencedora</w:t>
            </w:r>
          </w:p>
          <w:p w:rsidR="00377A81" w:rsidRPr="00015C37" w:rsidRDefault="001D4139" w:rsidP="001D4139">
            <w:pPr>
              <w:jc w:val="center"/>
              <w:rPr>
                <w:rFonts w:ascii="Garamond" w:hAnsi="Garamond"/>
                <w:sz w:val="22"/>
                <w:szCs w:val="22"/>
              </w:rPr>
            </w:pPr>
            <w:r>
              <w:rPr>
                <w:rFonts w:ascii="Garamond" w:hAnsi="Garamond"/>
                <w:sz w:val="22"/>
                <w:szCs w:val="22"/>
              </w:rPr>
              <w:t>Desclassificada</w:t>
            </w:r>
          </w:p>
        </w:tc>
      </w:tr>
    </w:tbl>
    <w:p w:rsidR="00377A81" w:rsidRDefault="00377A81" w:rsidP="00015C37">
      <w:pPr>
        <w:spacing w:line="360" w:lineRule="auto"/>
      </w:pPr>
    </w:p>
    <w:p w:rsidR="004C1CD0" w:rsidRDefault="006543AA" w:rsidP="00015C37">
      <w:pPr>
        <w:pStyle w:val="PargrafodaLista"/>
        <w:numPr>
          <w:ilvl w:val="0"/>
          <w:numId w:val="3"/>
        </w:numPr>
        <w:spacing w:line="360" w:lineRule="auto"/>
        <w:ind w:left="0" w:firstLine="1418"/>
        <w:jc w:val="both"/>
        <w:rPr>
          <w:rFonts w:ascii="Garamond" w:hAnsi="Garamond" w:cs="Arial"/>
        </w:rPr>
      </w:pPr>
      <w:r w:rsidRPr="00FF785D">
        <w:rPr>
          <w:rFonts w:ascii="Garamond" w:hAnsi="Garamond" w:cs="Arial"/>
        </w:rPr>
        <w:t xml:space="preserve">Da </w:t>
      </w:r>
      <w:r w:rsidR="0078480D">
        <w:rPr>
          <w:rFonts w:ascii="Garamond" w:hAnsi="Garamond" w:cs="Arial"/>
        </w:rPr>
        <w:t>análise do m</w:t>
      </w:r>
      <w:r w:rsidRPr="00FF785D">
        <w:rPr>
          <w:rFonts w:ascii="Garamond" w:hAnsi="Garamond" w:cs="Arial"/>
        </w:rPr>
        <w:t xml:space="preserve">apa de </w:t>
      </w:r>
      <w:r w:rsidR="0078480D">
        <w:rPr>
          <w:rFonts w:ascii="Garamond" w:hAnsi="Garamond" w:cs="Arial"/>
        </w:rPr>
        <w:t>a</w:t>
      </w:r>
      <w:r w:rsidRPr="00FF785D">
        <w:rPr>
          <w:rFonts w:ascii="Garamond" w:hAnsi="Garamond" w:cs="Arial"/>
        </w:rPr>
        <w:t>puração de lances</w:t>
      </w:r>
      <w:r w:rsidR="0032643D" w:rsidRPr="00FF785D">
        <w:rPr>
          <w:rFonts w:ascii="Garamond" w:hAnsi="Garamond" w:cs="Arial"/>
        </w:rPr>
        <w:t xml:space="preserve"> acima reproduzido</w:t>
      </w:r>
      <w:r w:rsidRPr="00FF785D">
        <w:rPr>
          <w:rFonts w:ascii="Garamond" w:hAnsi="Garamond" w:cs="Arial"/>
        </w:rPr>
        <w:t>, observa-se que</w:t>
      </w:r>
      <w:r w:rsidR="0032643D" w:rsidRPr="00FF785D">
        <w:rPr>
          <w:rFonts w:ascii="Garamond" w:hAnsi="Garamond" w:cs="Arial"/>
        </w:rPr>
        <w:t xml:space="preserve"> as e</w:t>
      </w:r>
      <w:r w:rsidR="00EA1CE8">
        <w:rPr>
          <w:rFonts w:ascii="Garamond" w:hAnsi="Garamond" w:cs="Arial"/>
        </w:rPr>
        <w:t xml:space="preserve">mpresas </w:t>
      </w:r>
      <w:proofErr w:type="spellStart"/>
      <w:r w:rsidR="00EA1CE8">
        <w:rPr>
          <w:rFonts w:ascii="Garamond" w:hAnsi="Garamond" w:cs="Arial"/>
        </w:rPr>
        <w:t>Tratorenzzo</w:t>
      </w:r>
      <w:proofErr w:type="spellEnd"/>
      <w:r w:rsidR="00EA1CE8">
        <w:rPr>
          <w:rFonts w:ascii="Garamond" w:hAnsi="Garamond" w:cs="Arial"/>
        </w:rPr>
        <w:t xml:space="preserve"> e </w:t>
      </w:r>
      <w:proofErr w:type="spellStart"/>
      <w:r w:rsidR="00EA1CE8">
        <w:rPr>
          <w:rFonts w:ascii="Garamond" w:hAnsi="Garamond" w:cs="Arial"/>
        </w:rPr>
        <w:t>Retengrol</w:t>
      </w:r>
      <w:proofErr w:type="spellEnd"/>
      <w:r w:rsidR="0032643D" w:rsidRPr="00FF785D">
        <w:rPr>
          <w:rFonts w:ascii="Garamond" w:hAnsi="Garamond" w:cs="Arial"/>
        </w:rPr>
        <w:t xml:space="preserve"> sempre se fazia</w:t>
      </w:r>
      <w:r w:rsidR="003F7766">
        <w:rPr>
          <w:rFonts w:ascii="Garamond" w:hAnsi="Garamond" w:cs="Arial"/>
        </w:rPr>
        <w:t>m</w:t>
      </w:r>
      <w:r w:rsidR="0032643D" w:rsidRPr="00FF785D">
        <w:rPr>
          <w:rFonts w:ascii="Garamond" w:hAnsi="Garamond" w:cs="Arial"/>
        </w:rPr>
        <w:t xml:space="preserve"> acompanhar, na “disputa” de lances, das empresas </w:t>
      </w:r>
      <w:r w:rsidR="004C1CD0">
        <w:rPr>
          <w:rFonts w:ascii="Garamond" w:hAnsi="Garamond" w:cs="Arial"/>
        </w:rPr>
        <w:t>Continental,</w:t>
      </w:r>
      <w:r w:rsidR="003F7766">
        <w:rPr>
          <w:rFonts w:ascii="Garamond" w:hAnsi="Garamond" w:cs="Arial"/>
        </w:rPr>
        <w:t xml:space="preserve"> </w:t>
      </w:r>
      <w:proofErr w:type="spellStart"/>
      <w:r w:rsidR="003F7766">
        <w:rPr>
          <w:rFonts w:ascii="Garamond" w:hAnsi="Garamond" w:cs="Arial"/>
        </w:rPr>
        <w:t>Retro</w:t>
      </w:r>
      <w:r w:rsidR="006F28B0">
        <w:rPr>
          <w:rFonts w:ascii="Garamond" w:hAnsi="Garamond" w:cs="Arial"/>
        </w:rPr>
        <w:t>-Minas</w:t>
      </w:r>
      <w:proofErr w:type="spellEnd"/>
      <w:r w:rsidR="004C1CD0">
        <w:rPr>
          <w:rFonts w:ascii="Garamond" w:hAnsi="Garamond" w:cs="Arial"/>
        </w:rPr>
        <w:t xml:space="preserve"> e Futura.</w:t>
      </w:r>
    </w:p>
    <w:p w:rsidR="004C1CD0" w:rsidRPr="004C1CD0" w:rsidRDefault="004C1CD0" w:rsidP="00015C37">
      <w:pPr>
        <w:pStyle w:val="PargrafodaLista"/>
        <w:spacing w:line="360" w:lineRule="auto"/>
        <w:ind w:left="1418"/>
        <w:jc w:val="both"/>
        <w:rPr>
          <w:rFonts w:ascii="Garamond" w:hAnsi="Garamond" w:cs="Arial"/>
        </w:rPr>
      </w:pPr>
    </w:p>
    <w:p w:rsidR="00672D28" w:rsidRDefault="00404A5A" w:rsidP="00015C37">
      <w:pPr>
        <w:pStyle w:val="PargrafodaLista"/>
        <w:numPr>
          <w:ilvl w:val="0"/>
          <w:numId w:val="3"/>
        </w:numPr>
        <w:spacing w:line="360" w:lineRule="auto"/>
        <w:ind w:left="0" w:firstLine="1418"/>
        <w:jc w:val="both"/>
        <w:rPr>
          <w:rFonts w:ascii="Garamond" w:hAnsi="Garamond" w:cs="Arial"/>
        </w:rPr>
      </w:pPr>
      <w:r w:rsidRPr="00404A5A">
        <w:rPr>
          <w:rFonts w:ascii="Garamond" w:hAnsi="Garamond" w:cs="Arial"/>
        </w:rPr>
        <w:t>Verifica-se que</w:t>
      </w:r>
      <w:r w:rsidR="00FB0411">
        <w:rPr>
          <w:rFonts w:ascii="Garamond" w:hAnsi="Garamond" w:cs="Arial"/>
        </w:rPr>
        <w:t xml:space="preserve"> </w:t>
      </w:r>
      <w:r w:rsidR="00EA1CE8">
        <w:rPr>
          <w:rFonts w:ascii="Garamond" w:hAnsi="Garamond" w:cs="Arial"/>
        </w:rPr>
        <w:t>os lotes</w:t>
      </w:r>
      <w:r w:rsidR="00FB0411">
        <w:rPr>
          <w:rFonts w:ascii="Garamond" w:hAnsi="Garamond" w:cs="Arial"/>
        </w:rPr>
        <w:t xml:space="preserve"> ora</w:t>
      </w:r>
      <w:r w:rsidR="004C1CD0" w:rsidRPr="00404A5A">
        <w:rPr>
          <w:rFonts w:ascii="Garamond" w:hAnsi="Garamond" w:cs="Arial"/>
        </w:rPr>
        <w:t xml:space="preserve"> eram adjudicados às empresas </w:t>
      </w:r>
      <w:proofErr w:type="spellStart"/>
      <w:r w:rsidR="004C1CD0" w:rsidRPr="00404A5A">
        <w:rPr>
          <w:rFonts w:ascii="Garamond" w:hAnsi="Garamond" w:cs="Arial"/>
        </w:rPr>
        <w:t>Tratorenzzo</w:t>
      </w:r>
      <w:proofErr w:type="spellEnd"/>
      <w:r w:rsidR="004C1CD0" w:rsidRPr="00404A5A">
        <w:rPr>
          <w:rFonts w:ascii="Garamond" w:hAnsi="Garamond" w:cs="Arial"/>
        </w:rPr>
        <w:t xml:space="preserve"> e </w:t>
      </w:r>
      <w:proofErr w:type="spellStart"/>
      <w:r w:rsidR="004C1CD0" w:rsidRPr="00404A5A">
        <w:rPr>
          <w:rFonts w:ascii="Garamond" w:hAnsi="Garamond" w:cs="Arial"/>
        </w:rPr>
        <w:t>Retengrol</w:t>
      </w:r>
      <w:proofErr w:type="spellEnd"/>
      <w:r w:rsidR="004C1CD0" w:rsidRPr="00404A5A">
        <w:rPr>
          <w:rFonts w:ascii="Garamond" w:hAnsi="Garamond" w:cs="Arial"/>
        </w:rPr>
        <w:t xml:space="preserve"> (08 e 13), ora eram adjudicados às empresas Continental</w:t>
      </w:r>
      <w:r w:rsidR="006F3A9B">
        <w:rPr>
          <w:rFonts w:ascii="Garamond" w:hAnsi="Garamond" w:cs="Arial"/>
        </w:rPr>
        <w:t xml:space="preserve"> (5 e 10)</w:t>
      </w:r>
      <w:r w:rsidR="004C1CD0" w:rsidRPr="00404A5A">
        <w:rPr>
          <w:rFonts w:ascii="Garamond" w:hAnsi="Garamond" w:cs="Arial"/>
        </w:rPr>
        <w:t xml:space="preserve">, </w:t>
      </w:r>
      <w:proofErr w:type="spellStart"/>
      <w:r w:rsidR="004C1CD0" w:rsidRPr="00404A5A">
        <w:rPr>
          <w:rFonts w:ascii="Garamond" w:hAnsi="Garamond" w:cs="Arial"/>
        </w:rPr>
        <w:t>Retro</w:t>
      </w:r>
      <w:r w:rsidR="00976C35">
        <w:rPr>
          <w:rFonts w:ascii="Garamond" w:hAnsi="Garamond" w:cs="Arial"/>
        </w:rPr>
        <w:t>-</w:t>
      </w:r>
      <w:r w:rsidR="00EA1CE8">
        <w:rPr>
          <w:rFonts w:ascii="Garamond" w:hAnsi="Garamond" w:cs="Arial"/>
        </w:rPr>
        <w:t>M</w:t>
      </w:r>
      <w:r w:rsidR="00976C35">
        <w:rPr>
          <w:rFonts w:ascii="Garamond" w:hAnsi="Garamond" w:cs="Arial"/>
        </w:rPr>
        <w:t>inas</w:t>
      </w:r>
      <w:proofErr w:type="spellEnd"/>
      <w:r w:rsidR="006F3A9B">
        <w:rPr>
          <w:rFonts w:ascii="Garamond" w:hAnsi="Garamond" w:cs="Arial"/>
        </w:rPr>
        <w:t xml:space="preserve"> (1, 6 e 7)</w:t>
      </w:r>
      <w:r w:rsidR="004C1CD0" w:rsidRPr="00404A5A">
        <w:rPr>
          <w:rFonts w:ascii="Garamond" w:hAnsi="Garamond" w:cs="Arial"/>
        </w:rPr>
        <w:t xml:space="preserve"> e Futura (</w:t>
      </w:r>
      <w:r w:rsidR="006F3A9B">
        <w:rPr>
          <w:rFonts w:ascii="Garamond" w:hAnsi="Garamond" w:cs="Arial"/>
        </w:rPr>
        <w:t>14</w:t>
      </w:r>
      <w:r w:rsidR="004C1CD0" w:rsidRPr="00404A5A">
        <w:rPr>
          <w:rFonts w:ascii="Garamond" w:hAnsi="Garamond" w:cs="Arial"/>
        </w:rPr>
        <w:t>).</w:t>
      </w:r>
    </w:p>
    <w:p w:rsidR="00672D28" w:rsidRPr="00672D28" w:rsidRDefault="00672D28" w:rsidP="00015C37">
      <w:pPr>
        <w:pStyle w:val="PargrafodaLista"/>
        <w:spacing w:line="360" w:lineRule="auto"/>
        <w:rPr>
          <w:rFonts w:ascii="Garamond" w:hAnsi="Garamond" w:cs="Arial"/>
        </w:rPr>
      </w:pPr>
    </w:p>
    <w:p w:rsidR="004C1CD0" w:rsidRDefault="00404A5A" w:rsidP="00015C37">
      <w:pPr>
        <w:pStyle w:val="PargrafodaLista"/>
        <w:numPr>
          <w:ilvl w:val="0"/>
          <w:numId w:val="3"/>
        </w:numPr>
        <w:spacing w:line="360" w:lineRule="auto"/>
        <w:ind w:left="0" w:firstLine="1418"/>
        <w:jc w:val="both"/>
        <w:rPr>
          <w:rFonts w:ascii="Garamond" w:hAnsi="Garamond" w:cs="Arial"/>
        </w:rPr>
      </w:pPr>
      <w:r w:rsidRPr="00404A5A">
        <w:rPr>
          <w:rFonts w:ascii="Garamond" w:hAnsi="Garamond" w:cs="Arial"/>
        </w:rPr>
        <w:lastRenderedPageBreak/>
        <w:t xml:space="preserve"> </w:t>
      </w:r>
      <w:r w:rsidR="004C1CD0" w:rsidRPr="00404A5A">
        <w:rPr>
          <w:rFonts w:ascii="Garamond" w:hAnsi="Garamond" w:cs="Arial"/>
        </w:rPr>
        <w:t xml:space="preserve">Oportuno destacar que </w:t>
      </w:r>
      <w:r w:rsidR="006F3A9B">
        <w:rPr>
          <w:rFonts w:ascii="Garamond" w:hAnsi="Garamond" w:cs="Arial"/>
        </w:rPr>
        <w:t>todas</w:t>
      </w:r>
      <w:r w:rsidR="004C1CD0" w:rsidRPr="00404A5A">
        <w:rPr>
          <w:rFonts w:ascii="Garamond" w:hAnsi="Garamond" w:cs="Arial"/>
        </w:rPr>
        <w:t xml:space="preserve"> as empresas mencionadas integram o cartel identific</w:t>
      </w:r>
      <w:r w:rsidR="004C1CD0" w:rsidRPr="00230E3F">
        <w:rPr>
          <w:rFonts w:ascii="Garamond" w:hAnsi="Garamond" w:cs="Arial"/>
        </w:rPr>
        <w:t>ado na representação</w:t>
      </w:r>
      <w:r w:rsidR="00AA2C7D">
        <w:rPr>
          <w:rFonts w:ascii="Garamond" w:hAnsi="Garamond" w:cs="Arial"/>
        </w:rPr>
        <w:t>,</w:t>
      </w:r>
      <w:r w:rsidR="00937561" w:rsidRPr="00230E3F">
        <w:rPr>
          <w:rFonts w:ascii="Garamond" w:hAnsi="Garamond" w:cs="Arial"/>
        </w:rPr>
        <w:t xml:space="preserve"> como já </w:t>
      </w:r>
      <w:r w:rsidR="00EA1CE8">
        <w:rPr>
          <w:rFonts w:ascii="Garamond" w:hAnsi="Garamond" w:cs="Arial"/>
        </w:rPr>
        <w:t>dito</w:t>
      </w:r>
      <w:r w:rsidR="00937561" w:rsidRPr="00230E3F">
        <w:rPr>
          <w:rFonts w:ascii="Garamond" w:hAnsi="Garamond" w:cs="Arial"/>
        </w:rPr>
        <w:t xml:space="preserve"> anteriormente</w:t>
      </w:r>
      <w:r w:rsidR="004C1CD0" w:rsidRPr="00230E3F">
        <w:rPr>
          <w:rFonts w:ascii="Garamond" w:hAnsi="Garamond" w:cs="Arial"/>
        </w:rPr>
        <w:t>.</w:t>
      </w:r>
    </w:p>
    <w:p w:rsidR="00AA2C7D" w:rsidRPr="00AA2C7D" w:rsidRDefault="00AA2C7D" w:rsidP="00015C37">
      <w:pPr>
        <w:pStyle w:val="PargrafodaLista"/>
        <w:spacing w:line="360" w:lineRule="auto"/>
        <w:rPr>
          <w:rFonts w:ascii="Garamond" w:hAnsi="Garamond" w:cs="Arial"/>
        </w:rPr>
      </w:pPr>
    </w:p>
    <w:p w:rsidR="00AA2C7D" w:rsidRDefault="004B607D"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Não há dúvidas de</w:t>
      </w:r>
      <w:r w:rsidR="00AA2C7D">
        <w:rPr>
          <w:rFonts w:ascii="Garamond" w:hAnsi="Garamond" w:cs="Arial"/>
        </w:rPr>
        <w:t xml:space="preserve"> que as pessoas jurídicas em questão davam suporte formal umas às outras, nas licitações, a fim de sagrarem-se vencedoras da maior quantidade de lotes possíveis, </w:t>
      </w:r>
      <w:r w:rsidR="006F28B0">
        <w:rPr>
          <w:rFonts w:ascii="Garamond" w:hAnsi="Garamond" w:cs="Arial"/>
        </w:rPr>
        <w:t xml:space="preserve">comprometendo, assim, a competitividade e </w:t>
      </w:r>
      <w:r w:rsidR="00BF1257">
        <w:rPr>
          <w:rFonts w:ascii="Garamond" w:hAnsi="Garamond" w:cs="Arial"/>
        </w:rPr>
        <w:t xml:space="preserve">a </w:t>
      </w:r>
      <w:r w:rsidR="006F28B0">
        <w:rPr>
          <w:rFonts w:ascii="Garamond" w:hAnsi="Garamond" w:cs="Arial"/>
        </w:rPr>
        <w:t>lisura do certame</w:t>
      </w:r>
      <w:r w:rsidR="00AA2C7D">
        <w:rPr>
          <w:rFonts w:ascii="Garamond" w:hAnsi="Garamond" w:cs="Arial"/>
        </w:rPr>
        <w:t>.</w:t>
      </w:r>
    </w:p>
    <w:p w:rsidR="00015C37" w:rsidRPr="00015C37" w:rsidRDefault="00015C37" w:rsidP="00015C37">
      <w:pPr>
        <w:spacing w:line="360" w:lineRule="auto"/>
        <w:jc w:val="both"/>
        <w:rPr>
          <w:rFonts w:ascii="Garamond" w:hAnsi="Garamond" w:cs="Arial"/>
        </w:rPr>
      </w:pPr>
    </w:p>
    <w:p w:rsidR="00976C35" w:rsidRPr="00230E3F" w:rsidRDefault="00AA2C7D"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Nessa lin</w:t>
      </w:r>
      <w:r w:rsidR="00EA1CE8">
        <w:rPr>
          <w:rFonts w:ascii="Garamond" w:hAnsi="Garamond" w:cs="Arial"/>
        </w:rPr>
        <w:t>ha de raciocínio observa-se que</w:t>
      </w:r>
      <w:r>
        <w:rPr>
          <w:rFonts w:ascii="Garamond" w:hAnsi="Garamond" w:cs="Arial"/>
        </w:rPr>
        <w:t xml:space="preserve"> </w:t>
      </w:r>
      <w:r w:rsidRPr="00230E3F">
        <w:rPr>
          <w:rFonts w:ascii="Garamond" w:hAnsi="Garamond" w:cs="Arial"/>
        </w:rPr>
        <w:t>a licitante AR Comércio de Peças Produtos e Serviços Ltda.</w:t>
      </w:r>
      <w:r>
        <w:rPr>
          <w:rFonts w:ascii="Garamond" w:hAnsi="Garamond" w:cs="Arial"/>
        </w:rPr>
        <w:t xml:space="preserve">, </w:t>
      </w:r>
      <w:r w:rsidR="00976C35" w:rsidRPr="00230E3F">
        <w:rPr>
          <w:rFonts w:ascii="Garamond" w:hAnsi="Garamond" w:cs="Arial"/>
        </w:rPr>
        <w:t xml:space="preserve">na tentativa de </w:t>
      </w:r>
      <w:r w:rsidR="00AA26B1">
        <w:rPr>
          <w:rFonts w:ascii="Garamond" w:hAnsi="Garamond" w:cs="Arial"/>
        </w:rPr>
        <w:t>mascarar</w:t>
      </w:r>
      <w:r w:rsidR="00976C35" w:rsidRPr="00230E3F">
        <w:rPr>
          <w:rFonts w:ascii="Garamond" w:hAnsi="Garamond" w:cs="Arial"/>
        </w:rPr>
        <w:t xml:space="preserve"> a fraude perpetrada pelo cartel</w:t>
      </w:r>
      <w:r w:rsidR="00937561" w:rsidRPr="00230E3F">
        <w:rPr>
          <w:rFonts w:ascii="Garamond" w:hAnsi="Garamond" w:cs="Arial"/>
        </w:rPr>
        <w:t xml:space="preserve"> e simular uma </w:t>
      </w:r>
      <w:r>
        <w:rPr>
          <w:rFonts w:ascii="Garamond" w:hAnsi="Garamond" w:cs="Arial"/>
        </w:rPr>
        <w:t>certa</w:t>
      </w:r>
      <w:r w:rsidR="00937561" w:rsidRPr="00230E3F">
        <w:rPr>
          <w:rFonts w:ascii="Garamond" w:hAnsi="Garamond" w:cs="Arial"/>
        </w:rPr>
        <w:t xml:space="preserve"> competitividad</w:t>
      </w:r>
      <w:r w:rsidR="003E36D4">
        <w:rPr>
          <w:rFonts w:ascii="Garamond" w:hAnsi="Garamond" w:cs="Arial"/>
        </w:rPr>
        <w:t>e no certame,</w:t>
      </w:r>
      <w:r w:rsidR="00976C35" w:rsidRPr="00230E3F">
        <w:rPr>
          <w:rFonts w:ascii="Garamond" w:hAnsi="Garamond" w:cs="Arial"/>
        </w:rPr>
        <w:t xml:space="preserve"> interpôs recurso contra a habilitação </w:t>
      </w:r>
      <w:r w:rsidR="000B5A51" w:rsidRPr="00230E3F">
        <w:rPr>
          <w:rFonts w:ascii="Garamond" w:hAnsi="Garamond" w:cs="Arial"/>
        </w:rPr>
        <w:t xml:space="preserve">da vencedora </w:t>
      </w:r>
      <w:proofErr w:type="spellStart"/>
      <w:r w:rsidR="00FB0411" w:rsidRPr="00230E3F">
        <w:rPr>
          <w:rFonts w:ascii="Garamond" w:hAnsi="Garamond"/>
        </w:rPr>
        <w:t>Retro-Minas</w:t>
      </w:r>
      <w:proofErr w:type="spellEnd"/>
      <w:r w:rsidR="00FB0411" w:rsidRPr="00230E3F">
        <w:rPr>
          <w:rFonts w:ascii="Garamond" w:hAnsi="Garamond"/>
        </w:rPr>
        <w:t xml:space="preserve"> Comércio de Peças Ltda.</w:t>
      </w:r>
      <w:r w:rsidR="000B5A51" w:rsidRPr="00230E3F">
        <w:rPr>
          <w:rFonts w:ascii="Garamond" w:hAnsi="Garamond"/>
        </w:rPr>
        <w:t>,</w:t>
      </w:r>
      <w:r w:rsidR="000B5A51" w:rsidRPr="00230E3F">
        <w:rPr>
          <w:rFonts w:ascii="Garamond" w:hAnsi="Garamond" w:cs="Arial"/>
        </w:rPr>
        <w:t xml:space="preserve"> ao argumento de que a </w:t>
      </w:r>
      <w:r>
        <w:rPr>
          <w:rFonts w:ascii="Garamond" w:hAnsi="Garamond" w:cs="Arial"/>
        </w:rPr>
        <w:t>“</w:t>
      </w:r>
      <w:r w:rsidR="000B5A51" w:rsidRPr="00230E3F">
        <w:rPr>
          <w:rFonts w:ascii="Garamond" w:hAnsi="Garamond" w:cs="Arial"/>
        </w:rPr>
        <w:t>suposta concorrente” estaria suspensa temporariamente de contratar com a Administração Pública Municipal, em razão da penalidade imposta pelo município de Santa Rita do Sapucaí.</w:t>
      </w:r>
    </w:p>
    <w:p w:rsidR="000B5A51" w:rsidRPr="00230E3F" w:rsidRDefault="000B5A51" w:rsidP="00015C37">
      <w:pPr>
        <w:pStyle w:val="PargrafodaLista"/>
        <w:spacing w:line="360" w:lineRule="auto"/>
        <w:rPr>
          <w:rFonts w:ascii="Garamond" w:hAnsi="Garamond" w:cs="Arial"/>
        </w:rPr>
      </w:pPr>
    </w:p>
    <w:p w:rsidR="00230E3F" w:rsidRPr="00230E3F" w:rsidRDefault="000B5A51" w:rsidP="00015C37">
      <w:pPr>
        <w:pStyle w:val="PargrafodaLista"/>
        <w:numPr>
          <w:ilvl w:val="0"/>
          <w:numId w:val="3"/>
        </w:numPr>
        <w:spacing w:line="360" w:lineRule="auto"/>
        <w:ind w:left="0" w:firstLine="1418"/>
        <w:jc w:val="both"/>
        <w:rPr>
          <w:rFonts w:ascii="Garamond" w:hAnsi="Garamond" w:cs="Arial"/>
        </w:rPr>
      </w:pPr>
      <w:r w:rsidRPr="00230E3F">
        <w:rPr>
          <w:rFonts w:ascii="Garamond" w:hAnsi="Garamond" w:cs="Arial"/>
        </w:rPr>
        <w:t>Em contrarrazões</w:t>
      </w:r>
      <w:r w:rsidR="006F28B0">
        <w:rPr>
          <w:rFonts w:ascii="Garamond" w:hAnsi="Garamond" w:cs="Arial"/>
        </w:rPr>
        <w:t>,</w:t>
      </w:r>
      <w:r w:rsidRPr="00230E3F">
        <w:rPr>
          <w:rFonts w:ascii="Garamond" w:hAnsi="Garamond" w:cs="Arial"/>
        </w:rPr>
        <w:t xml:space="preserve"> a empresa </w:t>
      </w:r>
      <w:proofErr w:type="spellStart"/>
      <w:r w:rsidRPr="00230E3F">
        <w:rPr>
          <w:rFonts w:ascii="Garamond" w:hAnsi="Garamond"/>
        </w:rPr>
        <w:t>Retro-Minas</w:t>
      </w:r>
      <w:proofErr w:type="spellEnd"/>
      <w:r w:rsidRPr="00230E3F">
        <w:rPr>
          <w:rFonts w:ascii="Garamond" w:hAnsi="Garamond"/>
        </w:rPr>
        <w:t xml:space="preserve"> Comércio de Peças Ltda.</w:t>
      </w:r>
      <w:r w:rsidR="00226807" w:rsidRPr="00230E3F">
        <w:rPr>
          <w:rFonts w:ascii="Garamond" w:hAnsi="Garamond"/>
        </w:rPr>
        <w:t xml:space="preserve"> sustentou que a </w:t>
      </w:r>
      <w:r w:rsidR="00BC748C">
        <w:rPr>
          <w:rFonts w:ascii="Garamond" w:hAnsi="Garamond"/>
        </w:rPr>
        <w:t>penalidade</w:t>
      </w:r>
      <w:r w:rsidR="00226807" w:rsidRPr="00230E3F">
        <w:rPr>
          <w:rFonts w:ascii="Garamond" w:hAnsi="Garamond"/>
        </w:rPr>
        <w:t xml:space="preserve"> é objeto de discussão judicial e que se restringe apenas àquela localidade</w:t>
      </w:r>
      <w:r w:rsidR="00230E3F">
        <w:rPr>
          <w:rFonts w:ascii="Garamond" w:hAnsi="Garamond"/>
        </w:rPr>
        <w:t xml:space="preserve"> (Santa Rita do Sapucaí)</w:t>
      </w:r>
      <w:r w:rsidR="00230E3F" w:rsidRPr="00230E3F">
        <w:rPr>
          <w:rFonts w:ascii="Garamond" w:hAnsi="Garamond"/>
        </w:rPr>
        <w:t>.</w:t>
      </w:r>
    </w:p>
    <w:p w:rsidR="00230E3F" w:rsidRPr="00230E3F" w:rsidRDefault="00230E3F" w:rsidP="00015C37">
      <w:pPr>
        <w:pStyle w:val="PargrafodaLista"/>
        <w:spacing w:line="360" w:lineRule="auto"/>
        <w:rPr>
          <w:rFonts w:ascii="Garamond" w:hAnsi="Garamond" w:cs="Arial"/>
        </w:rPr>
      </w:pPr>
    </w:p>
    <w:p w:rsidR="0060068C" w:rsidRPr="0060068C" w:rsidRDefault="00230E3F" w:rsidP="00015C37">
      <w:pPr>
        <w:pStyle w:val="PargrafodaLista"/>
        <w:numPr>
          <w:ilvl w:val="0"/>
          <w:numId w:val="3"/>
        </w:numPr>
        <w:spacing w:line="360" w:lineRule="auto"/>
        <w:ind w:left="0" w:firstLine="1418"/>
        <w:jc w:val="both"/>
        <w:rPr>
          <w:rFonts w:ascii="Garamond" w:hAnsi="Garamond" w:cs="Arial"/>
        </w:rPr>
      </w:pPr>
      <w:r w:rsidRPr="00230E3F">
        <w:rPr>
          <w:rFonts w:ascii="Garamond" w:hAnsi="Garamond" w:cs="Arial"/>
        </w:rPr>
        <w:t xml:space="preserve">No julgamento do recurso administrativo, </w:t>
      </w:r>
      <w:r>
        <w:rPr>
          <w:rFonts w:ascii="Garamond" w:hAnsi="Garamond" w:cs="Arial"/>
        </w:rPr>
        <w:t>a</w:t>
      </w:r>
      <w:r w:rsidRPr="00230E3F">
        <w:rPr>
          <w:rFonts w:ascii="Garamond" w:hAnsi="Garamond" w:cs="Arial"/>
        </w:rPr>
        <w:t xml:space="preserve"> então pregoeir</w:t>
      </w:r>
      <w:r>
        <w:rPr>
          <w:rFonts w:ascii="Garamond" w:hAnsi="Garamond" w:cs="Arial"/>
        </w:rPr>
        <w:t>a</w:t>
      </w:r>
      <w:r w:rsidRPr="00230E3F">
        <w:rPr>
          <w:rFonts w:ascii="Garamond" w:hAnsi="Garamond" w:cs="Arial"/>
        </w:rPr>
        <w:t xml:space="preserve"> oficial, </w:t>
      </w:r>
      <w:r>
        <w:rPr>
          <w:rFonts w:ascii="Garamond" w:hAnsi="Garamond" w:cs="Arial"/>
        </w:rPr>
        <w:t>Jacqueline Mércia Grego Pinto</w:t>
      </w:r>
      <w:r w:rsidRPr="00230E3F">
        <w:rPr>
          <w:rFonts w:ascii="Garamond" w:hAnsi="Garamond" w:cs="Arial"/>
        </w:rPr>
        <w:t xml:space="preserve">, </w:t>
      </w:r>
      <w:r w:rsidR="00BC748C">
        <w:rPr>
          <w:rFonts w:ascii="Garamond" w:hAnsi="Garamond" w:cs="Arial"/>
        </w:rPr>
        <w:t>decidiu pelo seu não provimento,</w:t>
      </w:r>
      <w:r w:rsidR="00A75BCF">
        <w:rPr>
          <w:rFonts w:ascii="Garamond" w:hAnsi="Garamond" w:cs="Arial"/>
        </w:rPr>
        <w:t xml:space="preserve"> </w:t>
      </w:r>
      <w:r w:rsidR="00AA2C7D">
        <w:rPr>
          <w:rFonts w:ascii="Garamond" w:hAnsi="Garamond" w:cs="Arial"/>
        </w:rPr>
        <w:t>a</w:t>
      </w:r>
      <w:r w:rsidR="00A75BCF">
        <w:rPr>
          <w:rFonts w:ascii="Garamond" w:hAnsi="Garamond" w:cs="Arial"/>
        </w:rPr>
        <w:t>o fundamento de que</w:t>
      </w:r>
      <w:r w:rsidR="00BC748C">
        <w:rPr>
          <w:rFonts w:ascii="Garamond" w:hAnsi="Garamond" w:cs="Arial"/>
        </w:rPr>
        <w:t xml:space="preserve"> </w:t>
      </w:r>
      <w:r w:rsidR="00EA1CE8">
        <w:rPr>
          <w:rFonts w:ascii="Garamond" w:hAnsi="Garamond" w:cs="Arial"/>
          <w:i/>
        </w:rPr>
        <w:t>“</w:t>
      </w:r>
      <w:r w:rsidR="00BC748C" w:rsidRPr="00A75BCF">
        <w:rPr>
          <w:rFonts w:ascii="Garamond" w:hAnsi="Garamond" w:cs="Arial"/>
          <w:i/>
        </w:rPr>
        <w:t xml:space="preserve">a punição imposta ao recorrido diz respeito apenas à circunscrição do Município, em caráter administrativo, inexistindo prova de trânsito em julgado da </w:t>
      </w:r>
      <w:r w:rsidR="00A75BCF" w:rsidRPr="00A75BCF">
        <w:rPr>
          <w:rFonts w:ascii="Garamond" w:hAnsi="Garamond" w:cs="Arial"/>
          <w:i/>
        </w:rPr>
        <w:t xml:space="preserve">punição imposta, não constando </w:t>
      </w:r>
      <w:r w:rsidR="00500B80">
        <w:rPr>
          <w:rFonts w:ascii="Garamond" w:hAnsi="Garamond" w:cs="Arial"/>
          <w:i/>
        </w:rPr>
        <w:t>d</w:t>
      </w:r>
      <w:r w:rsidR="00A75BCF" w:rsidRPr="00A75BCF">
        <w:rPr>
          <w:rFonts w:ascii="Garamond" w:hAnsi="Garamond" w:cs="Arial"/>
          <w:i/>
        </w:rPr>
        <w:t>o CAFIMP- Cadastro de Fornecedores impedidos de licitar e Contratar com a Administração P</w:t>
      </w:r>
      <w:r w:rsidR="00A75BCF">
        <w:rPr>
          <w:rFonts w:ascii="Garamond" w:hAnsi="Garamond" w:cs="Arial"/>
          <w:i/>
        </w:rPr>
        <w:t>ública</w:t>
      </w:r>
      <w:r w:rsidR="00A75BCF" w:rsidRPr="00A75BCF">
        <w:rPr>
          <w:rFonts w:ascii="Garamond" w:hAnsi="Garamond" w:cs="Arial"/>
          <w:i/>
        </w:rPr>
        <w:t>, sob o comando da Controladoria Geral do Estado</w:t>
      </w:r>
      <w:r w:rsidR="00500B80">
        <w:rPr>
          <w:rFonts w:ascii="Garamond" w:hAnsi="Garamond" w:cs="Arial"/>
          <w:i/>
        </w:rPr>
        <w:t>, impedimento à empresa</w:t>
      </w:r>
      <w:r w:rsidR="00A75BCF" w:rsidRPr="00A75BCF">
        <w:rPr>
          <w:rFonts w:ascii="Garamond" w:hAnsi="Garamond" w:cs="Arial"/>
          <w:i/>
        </w:rPr>
        <w:t>”</w:t>
      </w:r>
      <w:r w:rsidR="0060068C">
        <w:rPr>
          <w:rFonts w:ascii="Garamond" w:hAnsi="Garamond" w:cs="Arial"/>
          <w:i/>
        </w:rPr>
        <w:t>.</w:t>
      </w:r>
    </w:p>
    <w:p w:rsidR="00230E3F" w:rsidRPr="0060068C" w:rsidRDefault="00A75BCF" w:rsidP="00015C37">
      <w:pPr>
        <w:spacing w:line="360" w:lineRule="auto"/>
        <w:jc w:val="both"/>
        <w:rPr>
          <w:rFonts w:ascii="Garamond" w:hAnsi="Garamond" w:cs="Arial"/>
        </w:rPr>
      </w:pPr>
      <w:r w:rsidRPr="0060068C">
        <w:rPr>
          <w:rFonts w:ascii="Garamond" w:hAnsi="Garamond" w:cs="Arial"/>
        </w:rPr>
        <w:t xml:space="preserve"> </w:t>
      </w:r>
      <w:r w:rsidR="00BC748C" w:rsidRPr="0060068C">
        <w:rPr>
          <w:rFonts w:ascii="Garamond" w:hAnsi="Garamond" w:cs="Arial"/>
        </w:rPr>
        <w:t xml:space="preserve"> </w:t>
      </w:r>
    </w:p>
    <w:p w:rsidR="00230E3F" w:rsidRPr="00EA1CE8" w:rsidRDefault="0060068C"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Ora, é cediço que </w:t>
      </w:r>
      <w:r>
        <w:rPr>
          <w:rFonts w:ascii="Garamond" w:hAnsi="Garamond" w:cs="Segoe UI"/>
          <w:shd w:val="clear" w:color="auto" w:fill="FFFFFF"/>
        </w:rPr>
        <w:t>o</w:t>
      </w:r>
      <w:r w:rsidRPr="0060068C">
        <w:rPr>
          <w:rFonts w:ascii="Garamond" w:hAnsi="Garamond" w:cs="Segoe UI"/>
          <w:shd w:val="clear" w:color="auto" w:fill="FFFFFF"/>
        </w:rPr>
        <w:t>s efeitos da sanção de suspensão temporári</w:t>
      </w:r>
      <w:r w:rsidR="00AA2C7D">
        <w:rPr>
          <w:rFonts w:ascii="Garamond" w:hAnsi="Garamond" w:cs="Segoe UI"/>
          <w:shd w:val="clear" w:color="auto" w:fill="FFFFFF"/>
        </w:rPr>
        <w:t xml:space="preserve">a de participação em licitação prevista no </w:t>
      </w:r>
      <w:r w:rsidRPr="0060068C">
        <w:rPr>
          <w:rFonts w:ascii="Garamond" w:hAnsi="Garamond" w:cs="Segoe UI"/>
          <w:shd w:val="clear" w:color="auto" w:fill="FFFFFF"/>
        </w:rPr>
        <w:t>art. 87, III, Lei 8.666/93 são adstritos ao órgão ou entidade sancionadora</w:t>
      </w:r>
      <w:r>
        <w:rPr>
          <w:rFonts w:ascii="Garamond" w:hAnsi="Garamond" w:cs="Segoe UI"/>
          <w:shd w:val="clear" w:color="auto" w:fill="FFFFFF"/>
        </w:rPr>
        <w:t>, conforme a farta jurisprudência do Tribunal de Contas da União</w:t>
      </w:r>
      <w:r>
        <w:rPr>
          <w:rStyle w:val="Refdenotaderodap"/>
          <w:rFonts w:ascii="Garamond" w:hAnsi="Garamond" w:cs="Segoe UI"/>
          <w:shd w:val="clear" w:color="auto" w:fill="FFFFFF"/>
        </w:rPr>
        <w:footnoteReference w:id="3"/>
      </w:r>
      <w:r>
        <w:rPr>
          <w:rFonts w:ascii="Garamond" w:hAnsi="Garamond" w:cs="Segoe UI"/>
          <w:shd w:val="clear" w:color="auto" w:fill="FFFFFF"/>
        </w:rPr>
        <w:t xml:space="preserve">. </w:t>
      </w:r>
    </w:p>
    <w:p w:rsidR="00EA1CE8" w:rsidRPr="00EA1CE8" w:rsidRDefault="00EA1CE8" w:rsidP="00EA1CE8">
      <w:pPr>
        <w:spacing w:line="360" w:lineRule="auto"/>
        <w:jc w:val="both"/>
        <w:rPr>
          <w:rFonts w:ascii="Garamond" w:hAnsi="Garamond" w:cs="Arial"/>
        </w:rPr>
      </w:pPr>
    </w:p>
    <w:p w:rsidR="0060068C" w:rsidRPr="00AA2C7D" w:rsidRDefault="0060068C"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Assim, resta clarividente que </w:t>
      </w:r>
      <w:r w:rsidR="003847D7">
        <w:rPr>
          <w:rFonts w:ascii="Garamond" w:hAnsi="Garamond" w:cs="Arial"/>
        </w:rPr>
        <w:t>o objetivo da recorrente em</w:t>
      </w:r>
      <w:r>
        <w:rPr>
          <w:rFonts w:ascii="Garamond" w:hAnsi="Garamond" w:cs="Arial"/>
        </w:rPr>
        <w:t xml:space="preserve"> suscitar tal irregularidade era</w:t>
      </w:r>
      <w:r w:rsidR="003847D7">
        <w:rPr>
          <w:rFonts w:ascii="Garamond" w:hAnsi="Garamond" w:cs="Arial"/>
        </w:rPr>
        <w:t xml:space="preserve"> dar uma falsa aparência de competitividade ao procedimento licitatório</w:t>
      </w:r>
      <w:r>
        <w:rPr>
          <w:rFonts w:ascii="Garamond" w:hAnsi="Garamond" w:cs="Arial"/>
        </w:rPr>
        <w:t xml:space="preserve">, tendo em vista que </w:t>
      </w:r>
      <w:r w:rsidR="006F4B6E">
        <w:rPr>
          <w:rFonts w:ascii="Garamond" w:hAnsi="Garamond" w:cs="Arial"/>
        </w:rPr>
        <w:t>dela não resultaria</w:t>
      </w:r>
      <w:r>
        <w:rPr>
          <w:rFonts w:ascii="Garamond" w:hAnsi="Garamond" w:cs="Arial"/>
        </w:rPr>
        <w:t xml:space="preserve"> nenhum prejuízo à</w:t>
      </w:r>
      <w:r w:rsidR="006F4B6E">
        <w:rPr>
          <w:rFonts w:ascii="Garamond" w:hAnsi="Garamond" w:cs="Arial"/>
        </w:rPr>
        <w:t xml:space="preserve"> empresa</w:t>
      </w:r>
      <w:r>
        <w:rPr>
          <w:rFonts w:ascii="Garamond" w:hAnsi="Garamond" w:cs="Arial"/>
        </w:rPr>
        <w:t xml:space="preserve"> </w:t>
      </w:r>
      <w:proofErr w:type="spellStart"/>
      <w:r w:rsidRPr="00230E3F">
        <w:rPr>
          <w:rFonts w:ascii="Garamond" w:hAnsi="Garamond"/>
        </w:rPr>
        <w:t>Retro-Minas</w:t>
      </w:r>
      <w:proofErr w:type="spellEnd"/>
      <w:r w:rsidRPr="00230E3F">
        <w:rPr>
          <w:rFonts w:ascii="Garamond" w:hAnsi="Garamond"/>
        </w:rPr>
        <w:t xml:space="preserve"> Comércio de Peças Ltda.</w:t>
      </w:r>
      <w:r w:rsidR="006F4B6E">
        <w:rPr>
          <w:rFonts w:ascii="Garamond" w:hAnsi="Garamond"/>
        </w:rPr>
        <w:t xml:space="preserve">, </w:t>
      </w:r>
      <w:r w:rsidR="006F4B6E">
        <w:rPr>
          <w:rFonts w:ascii="Garamond" w:hAnsi="Garamond" w:cs="Arial"/>
        </w:rPr>
        <w:t>vencedora e integrante do cartel.</w:t>
      </w:r>
    </w:p>
    <w:p w:rsidR="00AA2C7D" w:rsidRPr="00AA2C7D" w:rsidRDefault="00AA2C7D" w:rsidP="00015C37">
      <w:pPr>
        <w:pStyle w:val="PargrafodaLista"/>
        <w:spacing w:line="360" w:lineRule="auto"/>
        <w:rPr>
          <w:rFonts w:ascii="Garamond" w:hAnsi="Garamond" w:cs="Arial"/>
        </w:rPr>
      </w:pPr>
    </w:p>
    <w:p w:rsidR="00CA457B" w:rsidRDefault="00AA2C7D"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Ainda sobre o Pregão Presencial n.011/2014, </w:t>
      </w:r>
      <w:r w:rsidR="00EA1CE8">
        <w:rPr>
          <w:rFonts w:ascii="Garamond" w:hAnsi="Garamond" w:cs="Arial"/>
        </w:rPr>
        <w:t>constata-se que</w:t>
      </w:r>
      <w:r w:rsidR="006F4B6E">
        <w:rPr>
          <w:rFonts w:ascii="Garamond" w:hAnsi="Garamond" w:cs="Arial"/>
        </w:rPr>
        <w:t xml:space="preserve"> </w:t>
      </w:r>
      <w:r w:rsidR="006F4B6E" w:rsidRPr="00B5032A">
        <w:rPr>
          <w:rFonts w:ascii="Garamond" w:hAnsi="Garamond" w:cs="Arial"/>
        </w:rPr>
        <w:t>os descontos ofertados pelas empresas</w:t>
      </w:r>
      <w:r w:rsidR="00055340">
        <w:rPr>
          <w:rFonts w:ascii="Garamond" w:hAnsi="Garamond" w:cs="Arial"/>
        </w:rPr>
        <w:t xml:space="preserve"> são altíssimos</w:t>
      </w:r>
      <w:r w:rsidR="006F4B6E" w:rsidRPr="00B5032A">
        <w:rPr>
          <w:rFonts w:ascii="Garamond" w:hAnsi="Garamond" w:cs="Arial"/>
        </w:rPr>
        <w:t xml:space="preserve">. </w:t>
      </w:r>
    </w:p>
    <w:p w:rsidR="00CA457B" w:rsidRPr="00CA457B" w:rsidRDefault="00CA457B" w:rsidP="00015C37">
      <w:pPr>
        <w:pStyle w:val="PargrafodaLista"/>
        <w:spacing w:line="360" w:lineRule="auto"/>
        <w:rPr>
          <w:rFonts w:ascii="Garamond" w:hAnsi="Garamond" w:cs="Arial"/>
        </w:rPr>
      </w:pPr>
    </w:p>
    <w:p w:rsidR="00055340" w:rsidRDefault="00055340"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maior deles foi o desconto de 80% oferecido pela empresa Continental (lote 10), seguido do desconto de 79% ofertado pela </w:t>
      </w:r>
      <w:proofErr w:type="spellStart"/>
      <w:r>
        <w:rPr>
          <w:rFonts w:ascii="Garamond" w:hAnsi="Garamond" w:cs="Arial"/>
        </w:rPr>
        <w:t>Retengrol</w:t>
      </w:r>
      <w:proofErr w:type="spellEnd"/>
      <w:r w:rsidR="00672D28">
        <w:rPr>
          <w:rFonts w:ascii="Garamond" w:hAnsi="Garamond" w:cs="Arial"/>
        </w:rPr>
        <w:t>,</w:t>
      </w:r>
      <w:r w:rsidR="00CA457B">
        <w:rPr>
          <w:rFonts w:ascii="Garamond" w:hAnsi="Garamond" w:cs="Arial"/>
        </w:rPr>
        <w:t xml:space="preserve"> no mesmo lote. Na sequência, as referidas licitantes concederam descontos de 69% e 60 %, respectivamente, nos lotes 5 e 13.</w:t>
      </w:r>
      <w:r>
        <w:rPr>
          <w:rFonts w:ascii="Garamond" w:hAnsi="Garamond" w:cs="Arial"/>
        </w:rPr>
        <w:t xml:space="preserve"> </w:t>
      </w:r>
    </w:p>
    <w:p w:rsidR="00055340" w:rsidRPr="00055340" w:rsidRDefault="00055340" w:rsidP="00015C37">
      <w:pPr>
        <w:pStyle w:val="PargrafodaLista"/>
        <w:spacing w:line="360" w:lineRule="auto"/>
        <w:rPr>
          <w:rFonts w:ascii="Garamond" w:hAnsi="Garamond" w:cs="Arial"/>
        </w:rPr>
      </w:pPr>
    </w:p>
    <w:p w:rsidR="006F4B6E" w:rsidRDefault="00EA1CE8"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Vale ressaltar que</w:t>
      </w:r>
      <w:r w:rsidR="00CA457B">
        <w:rPr>
          <w:rFonts w:ascii="Garamond" w:hAnsi="Garamond" w:cs="Arial"/>
        </w:rPr>
        <w:t xml:space="preserve"> preços </w:t>
      </w:r>
      <w:r w:rsidR="006F4B6E" w:rsidRPr="00B5032A">
        <w:rPr>
          <w:rFonts w:ascii="Garamond" w:hAnsi="Garamond" w:cs="Arial"/>
        </w:rPr>
        <w:t xml:space="preserve">muito abaixo </w:t>
      </w:r>
      <w:r w:rsidR="00CA457B">
        <w:rPr>
          <w:rFonts w:ascii="Garamond" w:hAnsi="Garamond" w:cs="Arial"/>
        </w:rPr>
        <w:t xml:space="preserve">do valor de </w:t>
      </w:r>
      <w:r w:rsidR="006F4B6E" w:rsidRPr="00B5032A">
        <w:rPr>
          <w:rFonts w:ascii="Garamond" w:hAnsi="Garamond" w:cs="Arial"/>
        </w:rPr>
        <w:t>mercado</w:t>
      </w:r>
      <w:r>
        <w:rPr>
          <w:rFonts w:ascii="Garamond" w:hAnsi="Garamond" w:cs="Arial"/>
        </w:rPr>
        <w:t>,</w:t>
      </w:r>
      <w:r w:rsidR="00CA457B">
        <w:rPr>
          <w:rFonts w:ascii="Garamond" w:hAnsi="Garamond" w:cs="Arial"/>
        </w:rPr>
        <w:t xml:space="preserve"> como os praticados no processo licitatório em epígrafe</w:t>
      </w:r>
      <w:r w:rsidR="006F4B6E" w:rsidRPr="00B5032A">
        <w:rPr>
          <w:rFonts w:ascii="Garamond" w:hAnsi="Garamond" w:cs="Arial"/>
        </w:rPr>
        <w:t xml:space="preserve">, </w:t>
      </w:r>
      <w:r w:rsidR="00CA457B">
        <w:rPr>
          <w:rFonts w:ascii="Garamond" w:hAnsi="Garamond" w:cs="Arial"/>
        </w:rPr>
        <w:t xml:space="preserve">indicam uma praxe muito comum entre as empresas reunidas em conluio para fraudar licitações, que consiste na apresentação de </w:t>
      </w:r>
      <w:r w:rsidR="006F4B6E" w:rsidRPr="00B5032A">
        <w:rPr>
          <w:rFonts w:ascii="Garamond" w:hAnsi="Garamond" w:cs="Arial"/>
        </w:rPr>
        <w:t xml:space="preserve">lances para os lotes licitados sem a capacidade de executá-los na forma devida. Ou seja, apenas </w:t>
      </w:r>
      <w:r w:rsidR="00CA457B">
        <w:rPr>
          <w:rFonts w:ascii="Garamond" w:hAnsi="Garamond" w:cs="Arial"/>
        </w:rPr>
        <w:t>visam</w:t>
      </w:r>
      <w:r w:rsidR="006F4B6E" w:rsidRPr="00B5032A">
        <w:rPr>
          <w:rFonts w:ascii="Garamond" w:hAnsi="Garamond" w:cs="Arial"/>
        </w:rPr>
        <w:t xml:space="preserve"> ganhar as licitações e, posteriormente, </w:t>
      </w:r>
      <w:r w:rsidR="00CA457B">
        <w:rPr>
          <w:rFonts w:ascii="Garamond" w:hAnsi="Garamond" w:cs="Arial"/>
        </w:rPr>
        <w:t>executam</w:t>
      </w:r>
      <w:r w:rsidR="006F4B6E" w:rsidRPr="00B5032A">
        <w:rPr>
          <w:rFonts w:ascii="Garamond" w:hAnsi="Garamond" w:cs="Arial"/>
        </w:rPr>
        <w:t xml:space="preserve"> os objetos de maneira obscura e em discordância ao edital da licitação.</w:t>
      </w:r>
    </w:p>
    <w:p w:rsidR="005D0F1B" w:rsidRPr="005D0F1B" w:rsidRDefault="005D0F1B" w:rsidP="00015C37">
      <w:pPr>
        <w:pStyle w:val="PargrafodaLista"/>
        <w:spacing w:line="360" w:lineRule="auto"/>
        <w:rPr>
          <w:rFonts w:ascii="Garamond" w:hAnsi="Garamond" w:cs="Arial"/>
        </w:rPr>
      </w:pPr>
    </w:p>
    <w:p w:rsidR="00A3731E" w:rsidRDefault="00A3731E" w:rsidP="00015C37">
      <w:pPr>
        <w:pStyle w:val="PargrafodaLista"/>
        <w:numPr>
          <w:ilvl w:val="0"/>
          <w:numId w:val="3"/>
        </w:numPr>
        <w:spacing w:line="360" w:lineRule="auto"/>
        <w:ind w:left="0" w:firstLine="1418"/>
        <w:jc w:val="both"/>
        <w:rPr>
          <w:rFonts w:ascii="Garamond" w:hAnsi="Garamond" w:cs="Arial"/>
        </w:rPr>
      </w:pPr>
      <w:r w:rsidRPr="00A3731E">
        <w:rPr>
          <w:rFonts w:ascii="Garamond" w:hAnsi="Garamond" w:cs="Arial"/>
        </w:rPr>
        <w:lastRenderedPageBreak/>
        <w:t xml:space="preserve">A adjudicação e a homologação do Pregão Presencial n. 011/2014 ocorreram em </w:t>
      </w:r>
      <w:r w:rsidRPr="00AA26B1">
        <w:rPr>
          <w:rFonts w:ascii="Garamond" w:hAnsi="Garamond" w:cs="Arial"/>
        </w:rPr>
        <w:t>24/06/2014.</w:t>
      </w:r>
      <w:r w:rsidRPr="00A3731E">
        <w:rPr>
          <w:rFonts w:ascii="Garamond" w:hAnsi="Garamond" w:cs="Arial"/>
        </w:rPr>
        <w:t xml:space="preserve"> As assinaturas das atas de registro de preços foram realizadas na mesma data.</w:t>
      </w:r>
    </w:p>
    <w:p w:rsidR="00015C37" w:rsidRPr="00015C37" w:rsidRDefault="00015C37" w:rsidP="00015C37">
      <w:pPr>
        <w:spacing w:line="360" w:lineRule="auto"/>
        <w:jc w:val="both"/>
        <w:rPr>
          <w:rFonts w:ascii="Garamond" w:hAnsi="Garamond" w:cs="Arial"/>
        </w:rPr>
      </w:pPr>
    </w:p>
    <w:p w:rsidR="00EA1CE8" w:rsidRPr="002D322B" w:rsidRDefault="00BF1257" w:rsidP="00015C37">
      <w:pPr>
        <w:pStyle w:val="PargrafodaLista"/>
        <w:numPr>
          <w:ilvl w:val="0"/>
          <w:numId w:val="3"/>
        </w:numPr>
        <w:spacing w:line="360" w:lineRule="auto"/>
        <w:ind w:left="0" w:firstLine="1418"/>
        <w:jc w:val="both"/>
        <w:rPr>
          <w:rFonts w:ascii="Garamond" w:hAnsi="Garamond" w:cs="Arial"/>
        </w:rPr>
      </w:pPr>
      <w:r w:rsidRPr="002D322B">
        <w:rPr>
          <w:rFonts w:ascii="Garamond" w:hAnsi="Garamond" w:cs="Arial"/>
        </w:rPr>
        <w:t xml:space="preserve">Já em relação ao Pregão Presencial n. 007/2017, de Piracema, verifica-se que dos 14 (quatorze) lotes licitados, </w:t>
      </w:r>
      <w:r w:rsidR="001D5ADB" w:rsidRPr="002D322B">
        <w:rPr>
          <w:rFonts w:ascii="Garamond" w:hAnsi="Garamond" w:cs="Arial"/>
        </w:rPr>
        <w:t xml:space="preserve">12 </w:t>
      </w:r>
      <w:r w:rsidRPr="002D322B">
        <w:rPr>
          <w:rFonts w:ascii="Garamond" w:hAnsi="Garamond" w:cs="Arial"/>
        </w:rPr>
        <w:t>(dez) deles foram adjudicados às empresas do grupo econômico identificado no tópico anterior.</w:t>
      </w:r>
    </w:p>
    <w:p w:rsidR="0042745A" w:rsidRPr="002D322B" w:rsidRDefault="00BF1257" w:rsidP="00EA1CE8">
      <w:pPr>
        <w:spacing w:line="360" w:lineRule="auto"/>
        <w:jc w:val="both"/>
        <w:rPr>
          <w:rFonts w:ascii="Garamond" w:hAnsi="Garamond" w:cs="Arial"/>
        </w:rPr>
      </w:pPr>
      <w:r w:rsidRPr="002D322B">
        <w:rPr>
          <w:rFonts w:ascii="Garamond" w:hAnsi="Garamond" w:cs="Arial"/>
        </w:rPr>
        <w:t xml:space="preserve"> </w:t>
      </w:r>
    </w:p>
    <w:p w:rsidR="00BF1257" w:rsidRPr="002D322B" w:rsidRDefault="00BF1257" w:rsidP="00015C37">
      <w:pPr>
        <w:pStyle w:val="PargrafodaLista"/>
        <w:numPr>
          <w:ilvl w:val="0"/>
          <w:numId w:val="3"/>
        </w:numPr>
        <w:spacing w:line="360" w:lineRule="auto"/>
        <w:ind w:left="0" w:firstLine="1418"/>
        <w:jc w:val="both"/>
        <w:rPr>
          <w:rFonts w:ascii="Garamond" w:hAnsi="Garamond" w:cs="Arial"/>
        </w:rPr>
      </w:pPr>
      <w:r w:rsidRPr="002D322B">
        <w:rPr>
          <w:rFonts w:ascii="Garamond" w:hAnsi="Garamond" w:cs="Arial"/>
        </w:rPr>
        <w:t>C</w:t>
      </w:r>
      <w:r w:rsidR="00EA1CE8" w:rsidRPr="002D322B">
        <w:rPr>
          <w:rFonts w:ascii="Garamond" w:hAnsi="Garamond" w:cs="Arial"/>
        </w:rPr>
        <w:t>onstata-se ainda que</w:t>
      </w:r>
      <w:r w:rsidRPr="002D322B">
        <w:rPr>
          <w:rFonts w:ascii="Garamond" w:hAnsi="Garamond" w:cs="Arial"/>
        </w:rPr>
        <w:t xml:space="preserve"> das 10 (dez) empresas habilitadas, </w:t>
      </w:r>
      <w:r w:rsidR="001D5ADB" w:rsidRPr="002D322B">
        <w:rPr>
          <w:rFonts w:ascii="Garamond" w:hAnsi="Garamond" w:cs="Arial"/>
        </w:rPr>
        <w:t>9</w:t>
      </w:r>
      <w:r w:rsidRPr="002D322B">
        <w:rPr>
          <w:rFonts w:ascii="Garamond" w:hAnsi="Garamond" w:cs="Arial"/>
        </w:rPr>
        <w:t xml:space="preserve"> (</w:t>
      </w:r>
      <w:r w:rsidR="001D5ADB" w:rsidRPr="002D322B">
        <w:rPr>
          <w:rFonts w:ascii="Garamond" w:hAnsi="Garamond" w:cs="Arial"/>
        </w:rPr>
        <w:t>nove</w:t>
      </w:r>
      <w:r w:rsidRPr="002D322B">
        <w:rPr>
          <w:rFonts w:ascii="Garamond" w:hAnsi="Garamond" w:cs="Arial"/>
        </w:rPr>
        <w:t>) delas pertencem ao referido cartel.</w:t>
      </w:r>
    </w:p>
    <w:p w:rsidR="002D322B" w:rsidRPr="002D322B" w:rsidRDefault="002D322B" w:rsidP="002D322B">
      <w:pPr>
        <w:pStyle w:val="PargrafodaLista"/>
        <w:rPr>
          <w:rFonts w:ascii="Garamond" w:hAnsi="Garamond" w:cs="Arial"/>
        </w:rPr>
      </w:pPr>
    </w:p>
    <w:p w:rsidR="002D322B" w:rsidRPr="002D322B" w:rsidRDefault="002D322B" w:rsidP="002D322B">
      <w:pPr>
        <w:pStyle w:val="PargrafodaLista"/>
        <w:numPr>
          <w:ilvl w:val="0"/>
          <w:numId w:val="3"/>
        </w:numPr>
        <w:spacing w:line="360" w:lineRule="auto"/>
        <w:ind w:left="0" w:firstLine="1418"/>
        <w:jc w:val="both"/>
        <w:rPr>
          <w:rFonts w:ascii="Garamond" w:hAnsi="Garamond" w:cs="Arial"/>
        </w:rPr>
      </w:pPr>
      <w:r w:rsidRPr="002D322B">
        <w:rPr>
          <w:rFonts w:ascii="Garamond" w:hAnsi="Garamond" w:cs="Arial"/>
        </w:rPr>
        <w:t xml:space="preserve">Antes de tudo, é importante destacar que, embora a empresa </w:t>
      </w:r>
      <w:proofErr w:type="spellStart"/>
      <w:r w:rsidRPr="002D322B">
        <w:rPr>
          <w:rFonts w:ascii="Garamond" w:hAnsi="Garamond" w:cs="Arial"/>
        </w:rPr>
        <w:t>Sintractor</w:t>
      </w:r>
      <w:proofErr w:type="spellEnd"/>
      <w:r w:rsidRPr="002D322B">
        <w:rPr>
          <w:rFonts w:ascii="Garamond" w:hAnsi="Garamond" w:cs="Arial"/>
        </w:rPr>
        <w:t xml:space="preserve"> Peças e Serviços </w:t>
      </w:r>
      <w:proofErr w:type="spellStart"/>
      <w:r w:rsidRPr="002D322B">
        <w:rPr>
          <w:rFonts w:ascii="Garamond" w:hAnsi="Garamond" w:cs="Arial"/>
        </w:rPr>
        <w:t>Eireli</w:t>
      </w:r>
      <w:proofErr w:type="spellEnd"/>
      <w:r w:rsidRPr="002D322B">
        <w:rPr>
          <w:rFonts w:ascii="Garamond" w:hAnsi="Garamond" w:cs="Arial"/>
        </w:rPr>
        <w:t xml:space="preserve"> não tenha sido mencionada no tópico anterior, alguns fatos demonstram que a referida empresa está ligada ao grupo de </w:t>
      </w:r>
      <w:proofErr w:type="spellStart"/>
      <w:r w:rsidRPr="002D322B">
        <w:rPr>
          <w:rFonts w:ascii="Garamond" w:hAnsi="Garamond" w:cs="Arial"/>
        </w:rPr>
        <w:t>Demosthenes</w:t>
      </w:r>
      <w:proofErr w:type="spellEnd"/>
      <w:r w:rsidRPr="002D322B">
        <w:rPr>
          <w:rFonts w:ascii="Garamond" w:hAnsi="Garamond" w:cs="Arial"/>
        </w:rPr>
        <w:t xml:space="preserve"> Menezes de Oliveira Junior.</w:t>
      </w:r>
    </w:p>
    <w:p w:rsidR="002D322B" w:rsidRPr="002D322B" w:rsidRDefault="002D322B" w:rsidP="002D322B">
      <w:pPr>
        <w:pStyle w:val="PargrafodaLista"/>
        <w:spacing w:line="360" w:lineRule="auto"/>
        <w:ind w:left="1418"/>
        <w:jc w:val="both"/>
        <w:rPr>
          <w:rFonts w:ascii="Garamond" w:hAnsi="Garamond" w:cs="Arial"/>
        </w:rPr>
      </w:pPr>
    </w:p>
    <w:p w:rsidR="002D322B" w:rsidRPr="002D322B" w:rsidRDefault="002D322B" w:rsidP="002D322B">
      <w:pPr>
        <w:pStyle w:val="PargrafodaLista"/>
        <w:widowControl w:val="0"/>
        <w:numPr>
          <w:ilvl w:val="0"/>
          <w:numId w:val="3"/>
        </w:numPr>
        <w:spacing w:line="360" w:lineRule="auto"/>
        <w:ind w:left="0" w:firstLine="1418"/>
        <w:contextualSpacing w:val="0"/>
        <w:jc w:val="both"/>
        <w:rPr>
          <w:rFonts w:ascii="Garamond" w:hAnsi="Garamond" w:cs="Arial"/>
        </w:rPr>
      </w:pPr>
      <w:r w:rsidRPr="002D322B">
        <w:rPr>
          <w:rFonts w:ascii="Garamond" w:hAnsi="Garamond" w:cs="Arial"/>
        </w:rPr>
        <w:t xml:space="preserve">Isso porque a empresa </w:t>
      </w:r>
      <w:proofErr w:type="spellStart"/>
      <w:r w:rsidRPr="002D322B">
        <w:rPr>
          <w:rFonts w:ascii="Garamond" w:hAnsi="Garamond" w:cs="Arial"/>
        </w:rPr>
        <w:t>Sintractor</w:t>
      </w:r>
      <w:proofErr w:type="spellEnd"/>
      <w:r w:rsidRPr="002D322B">
        <w:rPr>
          <w:rFonts w:ascii="Garamond" w:hAnsi="Garamond" w:cs="Arial"/>
        </w:rPr>
        <w:t xml:space="preserve"> Peças e Serviços Ltda., CNP</w:t>
      </w:r>
      <w:r w:rsidR="007F6FD4">
        <w:rPr>
          <w:rFonts w:ascii="Garamond" w:hAnsi="Garamond" w:cs="Arial"/>
        </w:rPr>
        <w:t xml:space="preserve">J 07.123.891/0001-12, </w:t>
      </w:r>
      <w:r w:rsidRPr="002D322B">
        <w:rPr>
          <w:rFonts w:ascii="Garamond" w:hAnsi="Garamond" w:cs="Arial"/>
        </w:rPr>
        <w:t xml:space="preserve">foi representada por Felipe </w:t>
      </w:r>
      <w:proofErr w:type="spellStart"/>
      <w:r w:rsidRPr="002D322B">
        <w:rPr>
          <w:rFonts w:ascii="Garamond" w:hAnsi="Garamond" w:cs="Arial"/>
        </w:rPr>
        <w:t>Dlanor</w:t>
      </w:r>
      <w:proofErr w:type="spellEnd"/>
      <w:r w:rsidRPr="002D322B">
        <w:rPr>
          <w:rFonts w:ascii="Garamond" w:hAnsi="Garamond" w:cs="Arial"/>
        </w:rPr>
        <w:t xml:space="preserve"> da Silva Sales</w:t>
      </w:r>
      <w:r w:rsidR="007F6FD4">
        <w:rPr>
          <w:rFonts w:ascii="Garamond" w:hAnsi="Garamond" w:cs="Arial"/>
        </w:rPr>
        <w:t xml:space="preserve">, </w:t>
      </w:r>
      <w:r w:rsidR="00D43923" w:rsidRPr="00D43923">
        <w:rPr>
          <w:rFonts w:ascii="Garamond" w:hAnsi="Garamond" w:cs="Arial"/>
          <w:u w:val="single"/>
        </w:rPr>
        <w:t>neste Pregão</w:t>
      </w:r>
      <w:r w:rsidR="00D43923">
        <w:rPr>
          <w:rFonts w:ascii="Garamond" w:hAnsi="Garamond" w:cs="Arial"/>
        </w:rPr>
        <w:t xml:space="preserve"> e </w:t>
      </w:r>
      <w:r w:rsidR="007F6FD4">
        <w:rPr>
          <w:rFonts w:ascii="Garamond" w:hAnsi="Garamond" w:cs="Arial"/>
        </w:rPr>
        <w:t>n</w:t>
      </w:r>
      <w:r w:rsidR="007F6FD4" w:rsidRPr="002D322B">
        <w:rPr>
          <w:rFonts w:ascii="Garamond" w:hAnsi="Garamond" w:cs="Arial"/>
        </w:rPr>
        <w:t>o Pregão Presencial n. 006/2017, pro</w:t>
      </w:r>
      <w:r w:rsidR="007F6FD4">
        <w:rPr>
          <w:rFonts w:ascii="Garamond" w:hAnsi="Garamond" w:cs="Arial"/>
        </w:rPr>
        <w:t xml:space="preserve">movido pelo município de </w:t>
      </w:r>
      <w:proofErr w:type="spellStart"/>
      <w:r w:rsidR="007F6FD4">
        <w:rPr>
          <w:rFonts w:ascii="Garamond" w:hAnsi="Garamond" w:cs="Arial"/>
        </w:rPr>
        <w:t>Araçaí</w:t>
      </w:r>
      <w:proofErr w:type="spellEnd"/>
      <w:r w:rsidRPr="002D322B">
        <w:rPr>
          <w:rFonts w:ascii="Garamond" w:hAnsi="Garamond" w:cs="Arial"/>
        </w:rPr>
        <w:t>.</w:t>
      </w:r>
    </w:p>
    <w:p w:rsidR="002D322B" w:rsidRPr="002D322B" w:rsidRDefault="002D322B" w:rsidP="002D322B">
      <w:pPr>
        <w:pStyle w:val="PargrafodaLista"/>
        <w:spacing w:line="360" w:lineRule="auto"/>
        <w:ind w:left="0" w:firstLine="1418"/>
        <w:rPr>
          <w:rFonts w:ascii="Garamond" w:hAnsi="Garamond" w:cs="Arial"/>
        </w:rPr>
      </w:pPr>
    </w:p>
    <w:p w:rsidR="002D322B" w:rsidRDefault="00C64200" w:rsidP="002D322B">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Por sua vez</w:t>
      </w:r>
      <w:r w:rsidR="002D322B" w:rsidRPr="002D322B">
        <w:rPr>
          <w:rFonts w:ascii="Garamond" w:hAnsi="Garamond" w:cs="Arial"/>
        </w:rPr>
        <w:t xml:space="preserve">, Felipe </w:t>
      </w:r>
      <w:proofErr w:type="spellStart"/>
      <w:r w:rsidR="002D322B" w:rsidRPr="002D322B">
        <w:rPr>
          <w:rFonts w:ascii="Garamond" w:hAnsi="Garamond" w:cs="Arial"/>
        </w:rPr>
        <w:t>Dlanor</w:t>
      </w:r>
      <w:proofErr w:type="spellEnd"/>
      <w:r w:rsidR="002D322B" w:rsidRPr="002D322B">
        <w:rPr>
          <w:rFonts w:ascii="Garamond" w:hAnsi="Garamond" w:cs="Arial"/>
        </w:rPr>
        <w:t xml:space="preserve"> da Silva Sales já trabalhou na empresa EXPRESS AUTOMÁQUINAS COMÉRCIO DE PEÇAS E SERVIÇOS EIRELI – ME, CNPJ 08.648.793/0001-61 (EMPRESA INTEGRANTE DO CARTEL) tendo sido admitido em 01/04/2015.</w:t>
      </w:r>
    </w:p>
    <w:p w:rsidR="003E7CA4" w:rsidRPr="003E7CA4" w:rsidRDefault="003E7CA4" w:rsidP="003E7CA4">
      <w:pPr>
        <w:widowControl w:val="0"/>
        <w:spacing w:line="360" w:lineRule="auto"/>
        <w:jc w:val="both"/>
        <w:rPr>
          <w:rFonts w:ascii="Garamond" w:hAnsi="Garamond" w:cs="Arial"/>
        </w:rPr>
      </w:pPr>
    </w:p>
    <w:p w:rsidR="00124B39" w:rsidRDefault="00124B39" w:rsidP="0040716F">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proofErr w:type="spellStart"/>
      <w:r w:rsidRPr="002D322B">
        <w:rPr>
          <w:rFonts w:ascii="Garamond" w:hAnsi="Garamond" w:cs="Arial"/>
        </w:rPr>
        <w:t>Dlanor</w:t>
      </w:r>
      <w:proofErr w:type="spellEnd"/>
      <w:r w:rsidRPr="002D322B">
        <w:rPr>
          <w:rFonts w:ascii="Garamond" w:hAnsi="Garamond" w:cs="Arial"/>
        </w:rPr>
        <w:t xml:space="preserve"> da Silva Sales</w:t>
      </w:r>
      <w:r>
        <w:rPr>
          <w:rFonts w:ascii="Garamond" w:hAnsi="Garamond" w:cs="Arial"/>
        </w:rPr>
        <w:t xml:space="preserve"> também já representou outras integrantes do cartel </w:t>
      </w:r>
      <w:r w:rsidR="00683F50">
        <w:rPr>
          <w:rFonts w:ascii="Garamond" w:hAnsi="Garamond" w:cs="Arial"/>
        </w:rPr>
        <w:t>em diversos</w:t>
      </w:r>
      <w:r>
        <w:rPr>
          <w:rFonts w:ascii="Garamond" w:hAnsi="Garamond" w:cs="Arial"/>
        </w:rPr>
        <w:t xml:space="preserve"> procedimentos licitatórios</w:t>
      </w:r>
      <w:r w:rsidR="00683F50">
        <w:rPr>
          <w:rFonts w:ascii="Garamond" w:hAnsi="Garamond" w:cs="Arial"/>
        </w:rPr>
        <w:t>, como por exemplo</w:t>
      </w:r>
      <w:r>
        <w:rPr>
          <w:rFonts w:ascii="Garamond" w:hAnsi="Garamond" w:cs="Arial"/>
        </w:rPr>
        <w:t xml:space="preserve">: i) </w:t>
      </w:r>
      <w:proofErr w:type="spellStart"/>
      <w:r>
        <w:rPr>
          <w:rFonts w:ascii="Garamond" w:hAnsi="Garamond" w:cs="Arial"/>
        </w:rPr>
        <w:t>Automáquinas</w:t>
      </w:r>
      <w:proofErr w:type="spellEnd"/>
      <w:r>
        <w:rPr>
          <w:rFonts w:ascii="Garamond" w:hAnsi="Garamond" w:cs="Arial"/>
        </w:rPr>
        <w:t xml:space="preserve"> </w:t>
      </w:r>
      <w:r>
        <w:rPr>
          <w:rFonts w:ascii="Garamond" w:hAnsi="Garamond" w:cs="Arial"/>
        </w:rPr>
        <w:lastRenderedPageBreak/>
        <w:t>Comércio de Peças e Serviços Ltda. no Pregão Presencial n.017/2015</w:t>
      </w:r>
      <w:r w:rsidR="00F013B9">
        <w:rPr>
          <w:rFonts w:ascii="Garamond" w:hAnsi="Garamond" w:cs="Arial"/>
        </w:rPr>
        <w:t>,</w:t>
      </w:r>
      <w:r>
        <w:rPr>
          <w:rFonts w:ascii="Garamond" w:hAnsi="Garamond" w:cs="Arial"/>
        </w:rPr>
        <w:t xml:space="preserve"> promovido pelo município de Campos Altos; </w:t>
      </w:r>
      <w:proofErr w:type="spellStart"/>
      <w:r>
        <w:rPr>
          <w:rFonts w:ascii="Garamond" w:hAnsi="Garamond" w:cs="Arial"/>
        </w:rPr>
        <w:t>ii</w:t>
      </w:r>
      <w:proofErr w:type="spellEnd"/>
      <w:r>
        <w:rPr>
          <w:rFonts w:ascii="Garamond" w:hAnsi="Garamond" w:cs="Arial"/>
        </w:rPr>
        <w:t xml:space="preserve">) </w:t>
      </w:r>
      <w:proofErr w:type="spellStart"/>
      <w:r>
        <w:rPr>
          <w:rFonts w:ascii="Garamond" w:hAnsi="Garamond" w:cs="Arial"/>
        </w:rPr>
        <w:t>Automáquinas</w:t>
      </w:r>
      <w:proofErr w:type="spellEnd"/>
      <w:r>
        <w:rPr>
          <w:rFonts w:ascii="Garamond" w:hAnsi="Garamond" w:cs="Arial"/>
        </w:rPr>
        <w:t xml:space="preserve"> Comércio de Peças e Serviços Ltda. no Pregão Presencial n.048/2015, promovido </w:t>
      </w:r>
      <w:r w:rsidR="00F013B9">
        <w:rPr>
          <w:rFonts w:ascii="Garamond" w:hAnsi="Garamond" w:cs="Arial"/>
        </w:rPr>
        <w:t xml:space="preserve">pelo município de Igarapé; </w:t>
      </w:r>
      <w:proofErr w:type="spellStart"/>
      <w:r w:rsidR="00F013B9">
        <w:rPr>
          <w:rFonts w:ascii="Garamond" w:hAnsi="Garamond" w:cs="Arial"/>
        </w:rPr>
        <w:t>iii</w:t>
      </w:r>
      <w:proofErr w:type="spellEnd"/>
      <w:r w:rsidR="00F013B9">
        <w:rPr>
          <w:rFonts w:ascii="Garamond" w:hAnsi="Garamond" w:cs="Arial"/>
        </w:rPr>
        <w:t xml:space="preserve">) Brasil Máquinas e Veículos </w:t>
      </w:r>
      <w:proofErr w:type="spellStart"/>
      <w:r w:rsidR="00F013B9">
        <w:rPr>
          <w:rFonts w:ascii="Garamond" w:hAnsi="Garamond" w:cs="Arial"/>
        </w:rPr>
        <w:t>Ltda</w:t>
      </w:r>
      <w:proofErr w:type="spellEnd"/>
      <w:r w:rsidR="00F013B9">
        <w:rPr>
          <w:rFonts w:ascii="Garamond" w:hAnsi="Garamond" w:cs="Arial"/>
        </w:rPr>
        <w:t xml:space="preserve"> no Pregão Presencial n.037/2015, promovido pelo município de Santo Ant</w:t>
      </w:r>
      <w:r w:rsidR="00683F50">
        <w:rPr>
          <w:rFonts w:ascii="Garamond" w:hAnsi="Garamond" w:cs="Arial"/>
        </w:rPr>
        <w:t>ônio do Monte.</w:t>
      </w:r>
    </w:p>
    <w:p w:rsidR="00683F50" w:rsidRPr="00683F50" w:rsidRDefault="00683F50" w:rsidP="0040716F">
      <w:pPr>
        <w:pStyle w:val="PargrafodaLista"/>
        <w:spacing w:line="360" w:lineRule="auto"/>
        <w:rPr>
          <w:rFonts w:ascii="Garamond" w:hAnsi="Garamond" w:cs="Arial"/>
        </w:rPr>
      </w:pPr>
    </w:p>
    <w:p w:rsidR="007F6FD4" w:rsidRDefault="007F6FD4"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Diante disso, ao que tudo indica, a referida empresa está ligada ao grupo econômico de </w:t>
      </w:r>
      <w:proofErr w:type="spellStart"/>
      <w:r w:rsidRPr="002D322B">
        <w:rPr>
          <w:rFonts w:ascii="Garamond" w:hAnsi="Garamond" w:cs="Arial"/>
        </w:rPr>
        <w:t>Demosth</w:t>
      </w:r>
      <w:r>
        <w:rPr>
          <w:rFonts w:ascii="Garamond" w:hAnsi="Garamond" w:cs="Arial"/>
        </w:rPr>
        <w:t>enes</w:t>
      </w:r>
      <w:proofErr w:type="spellEnd"/>
      <w:r w:rsidR="00443CEA">
        <w:rPr>
          <w:rFonts w:ascii="Garamond" w:hAnsi="Garamond" w:cs="Arial"/>
        </w:rPr>
        <w:t xml:space="preserve"> Menezes de Oliveira Junior, integrando o cartel ora analisado.</w:t>
      </w:r>
    </w:p>
    <w:p w:rsidR="003E7CA4" w:rsidRPr="003E7CA4" w:rsidRDefault="003E7CA4" w:rsidP="0040716F">
      <w:pPr>
        <w:pStyle w:val="PargrafodaLista"/>
        <w:spacing w:line="360" w:lineRule="auto"/>
        <w:rPr>
          <w:rFonts w:ascii="Garamond" w:hAnsi="Garamond" w:cs="Arial"/>
        </w:rPr>
      </w:pPr>
    </w:p>
    <w:p w:rsidR="003E7CA4" w:rsidRDefault="003E7CA4"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mesmo acontece com a empresa </w:t>
      </w:r>
      <w:r w:rsidR="0040716F">
        <w:rPr>
          <w:rFonts w:ascii="Garamond" w:hAnsi="Garamond" w:cs="Arial"/>
        </w:rPr>
        <w:t xml:space="preserve">JJZ Comércio de Peças e Serviços </w:t>
      </w:r>
      <w:proofErr w:type="spellStart"/>
      <w:r w:rsidR="0040716F">
        <w:rPr>
          <w:rFonts w:ascii="Garamond" w:hAnsi="Garamond" w:cs="Arial"/>
        </w:rPr>
        <w:t>Eireli</w:t>
      </w:r>
      <w:proofErr w:type="spellEnd"/>
      <w:r w:rsidR="0040716F">
        <w:rPr>
          <w:rFonts w:ascii="Garamond" w:hAnsi="Garamond" w:cs="Arial"/>
        </w:rPr>
        <w:t>.</w:t>
      </w:r>
      <w:r w:rsidR="0040716F" w:rsidRPr="000825D7">
        <w:rPr>
          <w:rFonts w:ascii="Garamond" w:hAnsi="Garamond" w:cs="Arial"/>
        </w:rPr>
        <w:t xml:space="preserve"> </w:t>
      </w:r>
      <w:r w:rsidR="0040716F">
        <w:rPr>
          <w:rFonts w:ascii="Garamond" w:hAnsi="Garamond" w:cs="Arial"/>
        </w:rPr>
        <w:t>Isto porque, apesar de não ter sido mencionada no tópico anterior, essa empresa também foi identificada como integrante do cartel analisado nesta Representação.</w:t>
      </w:r>
    </w:p>
    <w:p w:rsidR="0040716F" w:rsidRPr="0040716F" w:rsidRDefault="0040716F" w:rsidP="0040716F">
      <w:pPr>
        <w:pStyle w:val="PargrafodaLista"/>
        <w:spacing w:line="360" w:lineRule="auto"/>
        <w:rPr>
          <w:rFonts w:ascii="Garamond" w:hAnsi="Garamond" w:cs="Arial"/>
        </w:rPr>
      </w:pPr>
    </w:p>
    <w:p w:rsidR="0040716F" w:rsidRDefault="0040716F"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ligação da JJZ Comércio de Peças e Serviços </w:t>
      </w:r>
      <w:proofErr w:type="spellStart"/>
      <w:r>
        <w:rPr>
          <w:rFonts w:ascii="Garamond" w:hAnsi="Garamond" w:cs="Arial"/>
        </w:rPr>
        <w:t>Eireli</w:t>
      </w:r>
      <w:proofErr w:type="spellEnd"/>
      <w:r>
        <w:rPr>
          <w:rFonts w:ascii="Garamond" w:hAnsi="Garamond" w:cs="Arial"/>
        </w:rPr>
        <w:t xml:space="preserve"> – ME com os grupos econômicos em análise é evidente e decorre dos fatos a seguir expostos. Em primeiro lugar, o sócio administrador da JJZ, Sr. Jonas Oliveira Guedes, já representou a empresa A.R. Comércio de Peças, Produtos e Serviços Ltda. em licitações, como, por exemplo, no Processo Licitatório nº 133/2014 – Pregão Presencial n. 069/2014 e no Processo Licitatório nº 104/2014 – Pregão Presencial n. 056/2014, do município de Ouro Branco. Relembro que a A.R. Comércio de Peças Produtos e Serviços Ltda. integra os grupos econômicos e o cartel em análise, conforme demonstrado no tópico anterior.</w:t>
      </w:r>
    </w:p>
    <w:p w:rsidR="0040716F" w:rsidRPr="00DB6408" w:rsidRDefault="0040716F" w:rsidP="0040716F">
      <w:pPr>
        <w:pStyle w:val="PargrafodaLista"/>
        <w:spacing w:line="360" w:lineRule="auto"/>
        <w:rPr>
          <w:rFonts w:ascii="Garamond" w:hAnsi="Garamond" w:cs="Arial"/>
        </w:rPr>
      </w:pPr>
    </w:p>
    <w:p w:rsidR="0040716F" w:rsidRDefault="0040716F"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segundo lugar, em consulta ao </w:t>
      </w:r>
      <w:proofErr w:type="spellStart"/>
      <w:r>
        <w:rPr>
          <w:rFonts w:ascii="Garamond" w:hAnsi="Garamond" w:cs="Arial"/>
        </w:rPr>
        <w:t>Infoseg</w:t>
      </w:r>
      <w:proofErr w:type="spellEnd"/>
      <w:r>
        <w:rPr>
          <w:rFonts w:ascii="Garamond" w:hAnsi="Garamond" w:cs="Arial"/>
        </w:rPr>
        <w:t xml:space="preserve">, identifiquei a vinculação de três trabalhadores à JJZ Comércio de Peças e Serviços </w:t>
      </w:r>
      <w:proofErr w:type="spellStart"/>
      <w:r>
        <w:rPr>
          <w:rFonts w:ascii="Garamond" w:hAnsi="Garamond" w:cs="Arial"/>
        </w:rPr>
        <w:t>Eireli</w:t>
      </w:r>
      <w:proofErr w:type="spellEnd"/>
      <w:r>
        <w:rPr>
          <w:rFonts w:ascii="Garamond" w:hAnsi="Garamond" w:cs="Arial"/>
        </w:rPr>
        <w:t xml:space="preserve">: o Sr. Renato Borges da Silva </w:t>
      </w:r>
      <w:proofErr w:type="spellStart"/>
      <w:r>
        <w:rPr>
          <w:rFonts w:ascii="Garamond" w:hAnsi="Garamond" w:cs="Arial"/>
        </w:rPr>
        <w:t>Ferrao</w:t>
      </w:r>
      <w:proofErr w:type="spellEnd"/>
      <w:r>
        <w:rPr>
          <w:rFonts w:ascii="Garamond" w:hAnsi="Garamond" w:cs="Arial"/>
        </w:rPr>
        <w:t xml:space="preserve">, a Sra. Aline Christiane Gomes e o Sr. Guilherme Otávio Pereira de Jesus. A Sra. Aline já trabalhou na Retro Minas Comércio de Peças </w:t>
      </w:r>
      <w:proofErr w:type="spellStart"/>
      <w:r>
        <w:rPr>
          <w:rFonts w:ascii="Garamond" w:hAnsi="Garamond" w:cs="Arial"/>
        </w:rPr>
        <w:t>Eireli</w:t>
      </w:r>
      <w:proofErr w:type="spellEnd"/>
      <w:r>
        <w:rPr>
          <w:rFonts w:ascii="Garamond" w:hAnsi="Garamond" w:cs="Arial"/>
        </w:rPr>
        <w:t xml:space="preserve">, tendo sido admitida em </w:t>
      </w:r>
      <w:r>
        <w:rPr>
          <w:rFonts w:ascii="Garamond" w:hAnsi="Garamond" w:cs="Arial"/>
        </w:rPr>
        <w:lastRenderedPageBreak/>
        <w:t>04/01/2010. O Sr. Guilherme, por sua vez, já foi empregado da Escava Tratores Peças e Serviços Ltda., admitido em 02/05/2011.</w:t>
      </w:r>
    </w:p>
    <w:p w:rsidR="0040716F" w:rsidRPr="0036378B" w:rsidRDefault="0040716F" w:rsidP="0040716F">
      <w:pPr>
        <w:pStyle w:val="PargrafodaLista"/>
        <w:spacing w:line="360" w:lineRule="auto"/>
        <w:rPr>
          <w:rFonts w:ascii="Garamond" w:hAnsi="Garamond" w:cs="Arial"/>
        </w:rPr>
      </w:pPr>
    </w:p>
    <w:p w:rsidR="0040716F" w:rsidRDefault="0040716F"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Destaco que tanto a Retro Minas Comércio de Peças </w:t>
      </w:r>
      <w:proofErr w:type="spellStart"/>
      <w:r>
        <w:rPr>
          <w:rFonts w:ascii="Garamond" w:hAnsi="Garamond" w:cs="Arial"/>
        </w:rPr>
        <w:t>Eireli</w:t>
      </w:r>
      <w:proofErr w:type="spellEnd"/>
      <w:r>
        <w:rPr>
          <w:rFonts w:ascii="Garamond" w:hAnsi="Garamond" w:cs="Arial"/>
        </w:rPr>
        <w:t xml:space="preserve"> quanto a Escava Tratores Peças e Serviços Ltda. integram o cartel analisado nesta Representação. Dessa forma, não apenas o próprio sócio administrador da JJZ Comércio de Peças e Serviços </w:t>
      </w:r>
      <w:proofErr w:type="spellStart"/>
      <w:r>
        <w:rPr>
          <w:rFonts w:ascii="Garamond" w:hAnsi="Garamond" w:cs="Arial"/>
        </w:rPr>
        <w:t>Eireli</w:t>
      </w:r>
      <w:proofErr w:type="spellEnd"/>
      <w:r>
        <w:rPr>
          <w:rFonts w:ascii="Garamond" w:hAnsi="Garamond" w:cs="Arial"/>
        </w:rPr>
        <w:t xml:space="preserve"> possui vínculo anterior com empresas dos grupos econômicos, como também possuem tal vínculo seus empregados.</w:t>
      </w:r>
    </w:p>
    <w:p w:rsidR="0040716F" w:rsidRPr="00AF1524" w:rsidRDefault="0040716F" w:rsidP="0040716F">
      <w:pPr>
        <w:pStyle w:val="PargrafodaLista"/>
        <w:spacing w:line="360" w:lineRule="auto"/>
        <w:rPr>
          <w:rFonts w:ascii="Garamond" w:hAnsi="Garamond" w:cs="Arial"/>
        </w:rPr>
      </w:pPr>
    </w:p>
    <w:p w:rsidR="0040716F" w:rsidRPr="002D322B" w:rsidRDefault="0040716F" w:rsidP="0040716F">
      <w:pPr>
        <w:pStyle w:val="PargrafodaLista"/>
        <w:numPr>
          <w:ilvl w:val="0"/>
          <w:numId w:val="3"/>
        </w:numPr>
        <w:spacing w:line="360" w:lineRule="auto"/>
        <w:ind w:left="0" w:firstLine="1418"/>
        <w:jc w:val="both"/>
        <w:rPr>
          <w:rFonts w:ascii="Garamond" w:hAnsi="Garamond" w:cs="Arial"/>
        </w:rPr>
      </w:pPr>
      <w:r>
        <w:rPr>
          <w:rFonts w:ascii="Garamond" w:hAnsi="Garamond" w:cs="Arial"/>
        </w:rPr>
        <w:t>Diante disso, ao que tudo indica, a referida empresa está ligada aos grupos econômicos, integrando o cartel ora analisado e servindo como base para fraudar licitações.</w:t>
      </w:r>
    </w:p>
    <w:p w:rsidR="00220C45" w:rsidRDefault="00220C45" w:rsidP="0040716F">
      <w:pPr>
        <w:pStyle w:val="PargrafodaLista"/>
        <w:spacing w:line="360" w:lineRule="auto"/>
        <w:ind w:left="1418"/>
        <w:jc w:val="both"/>
        <w:rPr>
          <w:rFonts w:ascii="Garamond" w:hAnsi="Garamond" w:cs="Arial"/>
        </w:rPr>
      </w:pPr>
    </w:p>
    <w:p w:rsidR="00015C37" w:rsidRDefault="007F6FD4" w:rsidP="0040716F">
      <w:pPr>
        <w:pStyle w:val="PargrafodaLista"/>
        <w:widowControl w:val="0"/>
        <w:numPr>
          <w:ilvl w:val="0"/>
          <w:numId w:val="3"/>
        </w:numPr>
        <w:spacing w:line="360" w:lineRule="auto"/>
        <w:ind w:left="0" w:firstLine="1418"/>
        <w:jc w:val="both"/>
        <w:rPr>
          <w:rFonts w:ascii="Garamond" w:hAnsi="Garamond" w:cs="Arial"/>
        </w:rPr>
      </w:pPr>
      <w:r w:rsidRPr="00C64200">
        <w:rPr>
          <w:rFonts w:ascii="Garamond" w:hAnsi="Garamond" w:cs="Arial"/>
        </w:rPr>
        <w:t>Pois bem, feitas essas considerações, é</w:t>
      </w:r>
      <w:r w:rsidR="00220C45" w:rsidRPr="00C64200">
        <w:rPr>
          <w:rFonts w:ascii="Garamond" w:hAnsi="Garamond" w:cs="Arial"/>
        </w:rPr>
        <w:t xml:space="preserve"> possível perceber que alguns lotes foram anteriormente fixados, com cada empresa já sabendo em qual lote seria vencedora, considerando que, em cada um deles, uma única empresa ou nenhuma delas, no conjunto de 10 licitantes, apresentou lances em disputa. Confira:</w:t>
      </w:r>
    </w:p>
    <w:p w:rsidR="00726277" w:rsidRPr="00726277" w:rsidRDefault="00726277" w:rsidP="0040716F">
      <w:pPr>
        <w:widowControl w:val="0"/>
        <w:spacing w:line="360" w:lineRule="auto"/>
        <w:jc w:val="both"/>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562"/>
        <w:gridCol w:w="3827"/>
        <w:gridCol w:w="4672"/>
      </w:tblGrid>
      <w:tr w:rsidR="00871C76" w:rsidTr="00EA1CE8">
        <w:tc>
          <w:tcPr>
            <w:tcW w:w="5000" w:type="pct"/>
            <w:gridSpan w:val="3"/>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Pregão n.007/2017</w:t>
            </w:r>
          </w:p>
        </w:tc>
      </w:tr>
      <w:tr w:rsidR="00871C76" w:rsidTr="00B848C9">
        <w:tc>
          <w:tcPr>
            <w:tcW w:w="310" w:type="pct"/>
            <w:tcBorders>
              <w:bottom w:val="single" w:sz="4" w:space="0" w:color="auto"/>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Lotes</w:t>
            </w:r>
          </w:p>
        </w:tc>
        <w:tc>
          <w:tcPr>
            <w:tcW w:w="2112" w:type="pct"/>
            <w:tcBorders>
              <w:bottom w:val="single" w:sz="4" w:space="0" w:color="auto"/>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Lances</w:t>
            </w:r>
          </w:p>
        </w:tc>
        <w:tc>
          <w:tcPr>
            <w:tcW w:w="2578" w:type="pct"/>
            <w:tcBorders>
              <w:bottom w:val="single" w:sz="4" w:space="0" w:color="auto"/>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Classificação</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03</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Ninguém apresentou lance</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A.R Comércio de Peças Produtos e Serviços Ltda. venceu pelo desconto ofertado na proposta, sem disputa de lances</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04</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 xml:space="preserve">Dimas </w:t>
            </w:r>
            <w:proofErr w:type="spellStart"/>
            <w:r w:rsidRPr="00015C37">
              <w:rPr>
                <w:rFonts w:ascii="Garamond" w:hAnsi="Garamond"/>
                <w:sz w:val="22"/>
                <w:szCs w:val="22"/>
              </w:rPr>
              <w:t>Fulgencio</w:t>
            </w:r>
            <w:proofErr w:type="spellEnd"/>
            <w:r w:rsidRPr="00015C37">
              <w:rPr>
                <w:rFonts w:ascii="Garamond" w:hAnsi="Garamond"/>
                <w:sz w:val="22"/>
                <w:szCs w:val="22"/>
              </w:rPr>
              <w:t xml:space="preserve"> </w:t>
            </w:r>
            <w:r w:rsidRPr="00015C37">
              <w:rPr>
                <w:rFonts w:ascii="Garamond" w:hAnsi="Garamond"/>
                <w:sz w:val="22"/>
                <w:szCs w:val="22"/>
                <w:shd w:val="clear" w:color="auto" w:fill="DDD9C3" w:themeFill="background2" w:themeFillShade="E6"/>
              </w:rPr>
              <w:t>Auto</w:t>
            </w:r>
            <w:r w:rsidRPr="00015C37">
              <w:rPr>
                <w:rFonts w:ascii="Garamond" w:hAnsi="Garamond"/>
                <w:sz w:val="22"/>
                <w:szCs w:val="22"/>
              </w:rPr>
              <w:t xml:space="preserve"> </w:t>
            </w:r>
            <w:proofErr w:type="spellStart"/>
            <w:r w:rsidRPr="00015C37">
              <w:rPr>
                <w:rFonts w:ascii="Garamond" w:hAnsi="Garamond"/>
                <w:sz w:val="22"/>
                <w:szCs w:val="22"/>
              </w:rPr>
              <w:t>Peças-ME</w:t>
            </w:r>
            <w:proofErr w:type="spellEnd"/>
            <w:r w:rsidRPr="00015C37">
              <w:rPr>
                <w:rFonts w:ascii="Garamond" w:hAnsi="Garamond"/>
                <w:sz w:val="22"/>
                <w:szCs w:val="22"/>
              </w:rPr>
              <w:t>.</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Única a apresentar lance e vencedora do lote</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05</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proofErr w:type="spellStart"/>
            <w:r w:rsidRPr="00015C37">
              <w:rPr>
                <w:rFonts w:ascii="Garamond" w:hAnsi="Garamond"/>
                <w:sz w:val="22"/>
                <w:szCs w:val="22"/>
              </w:rPr>
              <w:t>Tratorenzzo</w:t>
            </w:r>
            <w:proofErr w:type="spellEnd"/>
            <w:r w:rsidRPr="00015C37">
              <w:rPr>
                <w:rFonts w:ascii="Garamond" w:hAnsi="Garamond"/>
                <w:sz w:val="22"/>
                <w:szCs w:val="22"/>
              </w:rPr>
              <w:t xml:space="preserve"> Comércio e Serviços Ltda.</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Única a apresentar lance e vencedora do lote</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06</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Ninguém apresentou lance</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V.C.P Vitória Comércio e Peças Ltda.-EPP venceu pelo desconto ofertado na proposta, sem disputa de lances</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11</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Ninguém apresentou lance</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proofErr w:type="spellStart"/>
            <w:r w:rsidRPr="00015C37">
              <w:rPr>
                <w:rFonts w:ascii="Garamond" w:hAnsi="Garamond"/>
                <w:sz w:val="22"/>
                <w:szCs w:val="22"/>
              </w:rPr>
              <w:t>Sintractor</w:t>
            </w:r>
            <w:proofErr w:type="spellEnd"/>
            <w:r w:rsidRPr="00015C37">
              <w:rPr>
                <w:rFonts w:ascii="Garamond" w:hAnsi="Garamond"/>
                <w:sz w:val="22"/>
                <w:szCs w:val="22"/>
              </w:rPr>
              <w:t xml:space="preserve"> Peças e Serviços </w:t>
            </w:r>
            <w:proofErr w:type="spellStart"/>
            <w:r w:rsidRPr="00015C37">
              <w:rPr>
                <w:rFonts w:ascii="Garamond" w:hAnsi="Garamond"/>
                <w:sz w:val="22"/>
                <w:szCs w:val="22"/>
              </w:rPr>
              <w:t>Eireli</w:t>
            </w:r>
            <w:proofErr w:type="spellEnd"/>
            <w:r w:rsidRPr="00015C37">
              <w:rPr>
                <w:rFonts w:ascii="Garamond" w:hAnsi="Garamond"/>
                <w:sz w:val="22"/>
                <w:szCs w:val="22"/>
              </w:rPr>
              <w:t xml:space="preserve"> venceu pelo desconto ofertado na proposta, sem disputa de lances</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lastRenderedPageBreak/>
              <w:t>12</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Ninguém apresentou lance</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proofErr w:type="spellStart"/>
            <w:r w:rsidRPr="00015C37">
              <w:rPr>
                <w:rFonts w:ascii="Garamond" w:hAnsi="Garamond"/>
                <w:sz w:val="22"/>
                <w:szCs w:val="22"/>
              </w:rPr>
              <w:t>Sintractor</w:t>
            </w:r>
            <w:proofErr w:type="spellEnd"/>
            <w:r w:rsidRPr="00015C37">
              <w:rPr>
                <w:rFonts w:ascii="Garamond" w:hAnsi="Garamond"/>
                <w:sz w:val="22"/>
                <w:szCs w:val="22"/>
              </w:rPr>
              <w:t xml:space="preserve"> Peças e Serviços </w:t>
            </w:r>
            <w:proofErr w:type="spellStart"/>
            <w:r w:rsidRPr="00015C37">
              <w:rPr>
                <w:rFonts w:ascii="Garamond" w:hAnsi="Garamond"/>
                <w:sz w:val="22"/>
                <w:szCs w:val="22"/>
              </w:rPr>
              <w:t>Eireli</w:t>
            </w:r>
            <w:proofErr w:type="spellEnd"/>
            <w:r w:rsidRPr="00015C37">
              <w:rPr>
                <w:rFonts w:ascii="Garamond" w:hAnsi="Garamond"/>
                <w:sz w:val="22"/>
                <w:szCs w:val="22"/>
              </w:rPr>
              <w:t xml:space="preserve"> venceu pelo desconto ofertado na proposta, sem disputa de lances</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13</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A.R Comércio de Peças Produtos e Serviços Ltda.</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Única a apresentar lance e vencedora do lote</w:t>
            </w:r>
          </w:p>
        </w:tc>
      </w:tr>
      <w:tr w:rsidR="00871C76" w:rsidTr="00B848C9">
        <w:tc>
          <w:tcPr>
            <w:tcW w:w="310" w:type="pct"/>
            <w:tcBorders>
              <w:right w:val="nil"/>
            </w:tcBorders>
            <w:vAlign w:val="center"/>
          </w:tcPr>
          <w:p w:rsidR="00871C76" w:rsidRPr="00015C37" w:rsidRDefault="00871C76" w:rsidP="00FA3ADB">
            <w:pPr>
              <w:jc w:val="center"/>
              <w:rPr>
                <w:rFonts w:ascii="Garamond" w:hAnsi="Garamond"/>
                <w:b/>
                <w:sz w:val="22"/>
                <w:szCs w:val="22"/>
              </w:rPr>
            </w:pPr>
            <w:r w:rsidRPr="00015C37">
              <w:rPr>
                <w:rFonts w:ascii="Garamond" w:hAnsi="Garamond"/>
                <w:b/>
                <w:sz w:val="22"/>
                <w:szCs w:val="22"/>
              </w:rPr>
              <w:t>14</w:t>
            </w:r>
          </w:p>
        </w:tc>
        <w:tc>
          <w:tcPr>
            <w:tcW w:w="2112" w:type="pct"/>
            <w:tcBorders>
              <w:left w:val="nil"/>
              <w:righ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A.R Comércio de Peças Produtos e Serviços Ltda.</w:t>
            </w:r>
          </w:p>
        </w:tc>
        <w:tc>
          <w:tcPr>
            <w:tcW w:w="2578" w:type="pct"/>
            <w:tcBorders>
              <w:left w:val="nil"/>
            </w:tcBorders>
            <w:shd w:val="clear" w:color="auto" w:fill="DDD9C3" w:themeFill="background2" w:themeFillShade="E6"/>
            <w:vAlign w:val="center"/>
          </w:tcPr>
          <w:p w:rsidR="00871C76" w:rsidRPr="00015C37" w:rsidRDefault="00871C76" w:rsidP="00871C76">
            <w:pPr>
              <w:jc w:val="center"/>
              <w:rPr>
                <w:rFonts w:ascii="Garamond" w:hAnsi="Garamond"/>
                <w:sz w:val="22"/>
                <w:szCs w:val="22"/>
              </w:rPr>
            </w:pPr>
            <w:r w:rsidRPr="00015C37">
              <w:rPr>
                <w:rFonts w:ascii="Garamond" w:hAnsi="Garamond"/>
                <w:sz w:val="22"/>
                <w:szCs w:val="22"/>
              </w:rPr>
              <w:t>Única a apresentar lance e vencedora do lote</w:t>
            </w:r>
          </w:p>
        </w:tc>
      </w:tr>
    </w:tbl>
    <w:p w:rsidR="00871C76" w:rsidRPr="00871C76" w:rsidRDefault="00871C76" w:rsidP="00EA1CE8">
      <w:pPr>
        <w:pStyle w:val="PargrafodaLista"/>
        <w:spacing w:line="360" w:lineRule="auto"/>
        <w:rPr>
          <w:rFonts w:ascii="Garamond" w:hAnsi="Garamond" w:cs="Arial"/>
        </w:rPr>
      </w:pPr>
    </w:p>
    <w:p w:rsidR="00220C45" w:rsidRDefault="00871C76" w:rsidP="00EA1CE8">
      <w:pPr>
        <w:pStyle w:val="PargrafodaLista"/>
        <w:widowControl w:val="0"/>
        <w:numPr>
          <w:ilvl w:val="0"/>
          <w:numId w:val="3"/>
        </w:numPr>
        <w:spacing w:line="360" w:lineRule="auto"/>
        <w:ind w:left="0" w:firstLine="1418"/>
        <w:jc w:val="both"/>
        <w:rPr>
          <w:rFonts w:ascii="Garamond" w:hAnsi="Garamond" w:cs="Arial"/>
        </w:rPr>
      </w:pPr>
      <w:r w:rsidRPr="00871C76">
        <w:rPr>
          <w:rFonts w:ascii="Garamond" w:hAnsi="Garamond" w:cs="Arial"/>
        </w:rPr>
        <w:t xml:space="preserve">No caso, observa-se que as empresas </w:t>
      </w:r>
      <w:r w:rsidRPr="00871C76">
        <w:rPr>
          <w:rFonts w:ascii="Garamond" w:hAnsi="Garamond"/>
        </w:rPr>
        <w:t xml:space="preserve">A.R Comércio de Peças Produtos e Serviços Ltda., Dimas </w:t>
      </w:r>
      <w:proofErr w:type="spellStart"/>
      <w:r w:rsidRPr="00871C76">
        <w:rPr>
          <w:rFonts w:ascii="Garamond" w:hAnsi="Garamond"/>
        </w:rPr>
        <w:t>Fulgencio</w:t>
      </w:r>
      <w:proofErr w:type="spellEnd"/>
      <w:r w:rsidRPr="00871C76">
        <w:rPr>
          <w:rFonts w:ascii="Garamond" w:hAnsi="Garamond"/>
        </w:rPr>
        <w:t xml:space="preserve"> Auto </w:t>
      </w:r>
      <w:proofErr w:type="spellStart"/>
      <w:r w:rsidRPr="00871C76">
        <w:rPr>
          <w:rFonts w:ascii="Garamond" w:hAnsi="Garamond"/>
        </w:rPr>
        <w:t>Peças-ME</w:t>
      </w:r>
      <w:proofErr w:type="spellEnd"/>
      <w:r w:rsidRPr="00871C76">
        <w:rPr>
          <w:rFonts w:ascii="Garamond" w:hAnsi="Garamond"/>
        </w:rPr>
        <w:t xml:space="preserve"> </w:t>
      </w:r>
      <w:r>
        <w:rPr>
          <w:rFonts w:ascii="Garamond" w:hAnsi="Garamond"/>
        </w:rPr>
        <w:t>e</w:t>
      </w:r>
      <w:r w:rsidRPr="00871C76">
        <w:rPr>
          <w:rFonts w:ascii="Garamond" w:hAnsi="Garamond"/>
        </w:rPr>
        <w:t xml:space="preserve"> </w:t>
      </w:r>
      <w:proofErr w:type="spellStart"/>
      <w:r w:rsidRPr="00871C76">
        <w:rPr>
          <w:rFonts w:ascii="Garamond" w:hAnsi="Garamond"/>
        </w:rPr>
        <w:t>Tratorenzzo</w:t>
      </w:r>
      <w:proofErr w:type="spellEnd"/>
      <w:r w:rsidRPr="00871C76">
        <w:rPr>
          <w:rFonts w:ascii="Garamond" w:hAnsi="Garamond"/>
        </w:rPr>
        <w:t xml:space="preserve"> Comércio e Serviços Ltda.</w:t>
      </w:r>
      <w:r>
        <w:rPr>
          <w:rFonts w:ascii="Garamond" w:hAnsi="Garamond"/>
        </w:rPr>
        <w:t xml:space="preserve"> venceram os lotes 04,05,13 e 14, sendo </w:t>
      </w:r>
      <w:r w:rsidRPr="00074526">
        <w:rPr>
          <w:rFonts w:ascii="Garamond" w:hAnsi="Garamond" w:cs="Arial"/>
        </w:rPr>
        <w:t xml:space="preserve">as únicas a apresentar lances ou proposta em cada um </w:t>
      </w:r>
      <w:r>
        <w:rPr>
          <w:rFonts w:ascii="Garamond" w:hAnsi="Garamond" w:cs="Arial"/>
        </w:rPr>
        <w:t>deles</w:t>
      </w:r>
      <w:r w:rsidRPr="00074526">
        <w:rPr>
          <w:rFonts w:ascii="Garamond" w:hAnsi="Garamond" w:cs="Arial"/>
        </w:rPr>
        <w:t>.</w:t>
      </w:r>
    </w:p>
    <w:p w:rsidR="00EA1CE8" w:rsidRPr="00EA1CE8" w:rsidRDefault="00EA1CE8" w:rsidP="00EA1CE8">
      <w:pPr>
        <w:widowControl w:val="0"/>
        <w:spacing w:line="360" w:lineRule="auto"/>
        <w:jc w:val="both"/>
        <w:rPr>
          <w:rFonts w:ascii="Garamond" w:hAnsi="Garamond" w:cs="Arial"/>
        </w:rPr>
      </w:pPr>
    </w:p>
    <w:p w:rsidR="00220C45" w:rsidRPr="00B848C9" w:rsidRDefault="00871C76" w:rsidP="00B848C9">
      <w:pPr>
        <w:pStyle w:val="PargrafodaLista"/>
        <w:numPr>
          <w:ilvl w:val="0"/>
          <w:numId w:val="3"/>
        </w:numPr>
        <w:spacing w:line="360" w:lineRule="auto"/>
        <w:ind w:left="0" w:firstLine="1418"/>
        <w:jc w:val="both"/>
        <w:rPr>
          <w:rFonts w:ascii="Garamond" w:hAnsi="Garamond" w:cs="Arial"/>
        </w:rPr>
      </w:pPr>
      <w:r w:rsidRPr="002D322B">
        <w:rPr>
          <w:rFonts w:ascii="Garamond" w:hAnsi="Garamond" w:cs="Arial"/>
        </w:rPr>
        <w:t>Nos lotes 03, 06,11 e 12 não houve um lance sequer, tendo as e</w:t>
      </w:r>
      <w:r w:rsidR="001D5ADB" w:rsidRPr="002D322B">
        <w:rPr>
          <w:rFonts w:ascii="Garamond" w:hAnsi="Garamond" w:cs="Arial"/>
        </w:rPr>
        <w:t>mpresas pertencentes ao cartel</w:t>
      </w:r>
      <w:r w:rsidRPr="002D322B">
        <w:rPr>
          <w:rFonts w:ascii="Garamond" w:hAnsi="Garamond" w:cs="Arial"/>
        </w:rPr>
        <w:t xml:space="preserve"> vencido os lotes, em razão dos descontos ofertados na proposta.</w:t>
      </w:r>
      <w:r w:rsidR="00B848C9">
        <w:rPr>
          <w:rFonts w:ascii="Garamond" w:hAnsi="Garamond" w:cs="Arial"/>
        </w:rPr>
        <w:t xml:space="preserve"> </w:t>
      </w:r>
      <w:r w:rsidRPr="00B848C9">
        <w:rPr>
          <w:rFonts w:ascii="Garamond" w:hAnsi="Garamond" w:cs="Arial"/>
        </w:rPr>
        <w:t>Já nos lotes restantes (01,02,07,08,09 e 10) verifica-se uma falsa disputa de lances</w:t>
      </w:r>
      <w:r w:rsidR="00C924E1" w:rsidRPr="00B848C9">
        <w:rPr>
          <w:rFonts w:ascii="Garamond" w:hAnsi="Garamond" w:cs="Arial"/>
        </w:rPr>
        <w:t>.</w:t>
      </w:r>
    </w:p>
    <w:p w:rsidR="00C924E1" w:rsidRPr="00C924E1" w:rsidRDefault="00C924E1" w:rsidP="00EA1CE8">
      <w:pPr>
        <w:pStyle w:val="PargrafodaLista"/>
        <w:spacing w:line="360" w:lineRule="auto"/>
        <w:rPr>
          <w:rFonts w:ascii="Garamond" w:hAnsi="Garamond" w:cs="Arial"/>
        </w:rPr>
      </w:pPr>
    </w:p>
    <w:p w:rsidR="00C924E1" w:rsidRDefault="00C924E1" w:rsidP="00EA1CE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w:t>
      </w:r>
      <w:r w:rsidRPr="00D02124">
        <w:rPr>
          <w:rFonts w:ascii="Garamond" w:hAnsi="Garamond" w:cs="Arial"/>
        </w:rPr>
        <w:t>a</w:t>
      </w:r>
      <w:r>
        <w:rPr>
          <w:rFonts w:ascii="Garamond" w:hAnsi="Garamond" w:cs="Arial"/>
        </w:rPr>
        <w:t>s licitantes que concorriam entre si nos lances ofertados eram, quase sempre, as</w:t>
      </w:r>
      <w:r w:rsidRPr="00D02124">
        <w:rPr>
          <w:rFonts w:ascii="Garamond" w:hAnsi="Garamond" w:cs="Arial"/>
        </w:rPr>
        <w:t xml:space="preserve"> </w:t>
      </w:r>
      <w:r>
        <w:rPr>
          <w:rFonts w:ascii="Garamond" w:hAnsi="Garamond" w:cs="Arial"/>
        </w:rPr>
        <w:t>mesmas empresas</w:t>
      </w:r>
      <w:r w:rsidRPr="00D02124">
        <w:rPr>
          <w:rFonts w:ascii="Garamond" w:hAnsi="Garamond" w:cs="Arial"/>
        </w:rPr>
        <w:t xml:space="preserve"> </w:t>
      </w:r>
      <w:r>
        <w:rPr>
          <w:rFonts w:ascii="Garamond" w:hAnsi="Garamond" w:cs="Arial"/>
        </w:rPr>
        <w:t>integrantes do</w:t>
      </w:r>
      <w:r w:rsidRPr="00D02124">
        <w:rPr>
          <w:rFonts w:ascii="Garamond" w:hAnsi="Garamond" w:cs="Arial"/>
        </w:rPr>
        <w:t xml:space="preserve"> cartel identificado nesta Representação, </w:t>
      </w:r>
      <w:r>
        <w:rPr>
          <w:rFonts w:ascii="Garamond" w:hAnsi="Garamond" w:cs="Arial"/>
        </w:rPr>
        <w:t>evidenciando o</w:t>
      </w:r>
      <w:r w:rsidRPr="00D02124">
        <w:rPr>
          <w:rFonts w:ascii="Garamond" w:hAnsi="Garamond" w:cs="Arial"/>
        </w:rPr>
        <w:t xml:space="preserve"> conluio e</w:t>
      </w:r>
      <w:r>
        <w:rPr>
          <w:rFonts w:ascii="Garamond" w:hAnsi="Garamond" w:cs="Arial"/>
        </w:rPr>
        <w:t xml:space="preserve"> a tentativa de fraude ao procedimento licitatório perpetrado pelo referido grupo econômico. Veja: </w:t>
      </w:r>
    </w:p>
    <w:p w:rsidR="00EA1CE8" w:rsidRPr="00D44EE2" w:rsidRDefault="00EA1CE8" w:rsidP="0040716F">
      <w:pPr>
        <w:pStyle w:val="PargrafodaLista"/>
        <w:spacing w:line="48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847"/>
        <w:gridCol w:w="6520"/>
        <w:gridCol w:w="1694"/>
      </w:tblGrid>
      <w:tr w:rsidR="00D44EE2" w:rsidTr="00EA1CE8">
        <w:tc>
          <w:tcPr>
            <w:tcW w:w="5000" w:type="pct"/>
            <w:gridSpan w:val="3"/>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Pregão n.007/2017</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Lotes</w:t>
            </w:r>
          </w:p>
        </w:tc>
        <w:tc>
          <w:tcPr>
            <w:tcW w:w="3598"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Lances</w:t>
            </w:r>
          </w:p>
        </w:tc>
        <w:tc>
          <w:tcPr>
            <w:tcW w:w="935"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Classificação</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01</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proofErr w:type="spellStart"/>
            <w:r w:rsidRPr="00EA1CE8">
              <w:rPr>
                <w:rFonts w:ascii="Garamond" w:hAnsi="Garamond"/>
                <w:sz w:val="22"/>
                <w:szCs w:val="22"/>
              </w:rPr>
              <w:t>Retro-minas</w:t>
            </w:r>
            <w:proofErr w:type="spellEnd"/>
            <w:r w:rsidRPr="00EA1CE8">
              <w:rPr>
                <w:rFonts w:ascii="Garamond" w:hAnsi="Garamond"/>
                <w:sz w:val="22"/>
                <w:szCs w:val="22"/>
              </w:rPr>
              <w:t xml:space="preserve"> Comércio de Peças, Serviços e Manutenção </w:t>
            </w:r>
            <w:proofErr w:type="spellStart"/>
            <w:r w:rsidRPr="00EA1CE8">
              <w:rPr>
                <w:rFonts w:ascii="Garamond" w:hAnsi="Garamond"/>
                <w:sz w:val="22"/>
                <w:szCs w:val="22"/>
              </w:rPr>
              <w:t>Eireli</w:t>
            </w:r>
            <w:proofErr w:type="spellEnd"/>
          </w:p>
          <w:p w:rsidR="00D44EE2" w:rsidRPr="00EA1CE8" w:rsidRDefault="00D44EE2" w:rsidP="00015C37">
            <w:pPr>
              <w:jc w:val="center"/>
              <w:rPr>
                <w:rFonts w:ascii="Garamond" w:hAnsi="Garamond"/>
                <w:sz w:val="22"/>
                <w:szCs w:val="22"/>
              </w:rPr>
            </w:pPr>
            <w:r w:rsidRPr="00EA1CE8">
              <w:rPr>
                <w:rFonts w:ascii="Garamond" w:hAnsi="Garamond"/>
                <w:sz w:val="22"/>
                <w:szCs w:val="22"/>
              </w:rPr>
              <w:t xml:space="preserve">JJZ Comércio de Peças e Serviços </w:t>
            </w:r>
            <w:proofErr w:type="spellStart"/>
            <w:r w:rsidRPr="00EA1CE8">
              <w:rPr>
                <w:rFonts w:ascii="Garamond" w:hAnsi="Garamond"/>
                <w:sz w:val="22"/>
                <w:szCs w:val="22"/>
              </w:rPr>
              <w:t>Eireli-ME</w:t>
            </w:r>
            <w:proofErr w:type="spellEnd"/>
          </w:p>
          <w:p w:rsidR="00D44EE2" w:rsidRPr="00EA1CE8" w:rsidRDefault="00D44EE2" w:rsidP="00015C37">
            <w:pPr>
              <w:jc w:val="center"/>
              <w:rPr>
                <w:rFonts w:ascii="Garamond" w:hAnsi="Garamond"/>
                <w:sz w:val="22"/>
                <w:szCs w:val="22"/>
              </w:rPr>
            </w:pPr>
            <w:r w:rsidRPr="00EA1CE8">
              <w:rPr>
                <w:rFonts w:ascii="Garamond" w:hAnsi="Garamond"/>
                <w:sz w:val="22"/>
                <w:szCs w:val="22"/>
              </w:rPr>
              <w:t>Total Tratores do Brasil Comércio e Manutenção Ltda.-EPP</w:t>
            </w:r>
          </w:p>
        </w:tc>
        <w:tc>
          <w:tcPr>
            <w:tcW w:w="935" w:type="pct"/>
            <w:vAlign w:val="center"/>
          </w:tcPr>
          <w:p w:rsidR="00EA1CE8" w:rsidRDefault="00EA1CE8" w:rsidP="00EA1CE8">
            <w:pPr>
              <w:shd w:val="clear" w:color="auto" w:fill="DDD9C3" w:themeFill="background2" w:themeFillShade="E6"/>
              <w:jc w:val="center"/>
              <w:rPr>
                <w:rFonts w:ascii="Garamond" w:hAnsi="Garamond"/>
                <w:sz w:val="22"/>
                <w:szCs w:val="22"/>
              </w:rPr>
            </w:pPr>
            <w:r>
              <w:rPr>
                <w:rFonts w:ascii="Garamond" w:hAnsi="Garamond"/>
                <w:sz w:val="22"/>
                <w:szCs w:val="22"/>
              </w:rPr>
              <w:t>Vencedora</w:t>
            </w:r>
          </w:p>
          <w:p w:rsidR="00EA1CE8"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02</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 xml:space="preserve">JJZ Comércio de Peças e Serviços </w:t>
            </w:r>
            <w:proofErr w:type="spellStart"/>
            <w:r w:rsidRPr="00EA1CE8">
              <w:rPr>
                <w:rFonts w:ascii="Garamond" w:hAnsi="Garamond"/>
                <w:sz w:val="22"/>
                <w:szCs w:val="22"/>
              </w:rPr>
              <w:t>Eireli-ME</w:t>
            </w:r>
            <w:proofErr w:type="spellEnd"/>
          </w:p>
          <w:p w:rsidR="00D44EE2" w:rsidRPr="00EA1CE8" w:rsidRDefault="00D44EE2" w:rsidP="00015C37">
            <w:pPr>
              <w:jc w:val="center"/>
              <w:rPr>
                <w:rFonts w:ascii="Garamond" w:hAnsi="Garamond"/>
                <w:sz w:val="22"/>
                <w:szCs w:val="22"/>
              </w:rPr>
            </w:pPr>
            <w:proofErr w:type="spellStart"/>
            <w:r w:rsidRPr="00EA1CE8">
              <w:rPr>
                <w:rFonts w:ascii="Garamond" w:hAnsi="Garamond"/>
                <w:sz w:val="22"/>
                <w:szCs w:val="22"/>
              </w:rPr>
              <w:t>Retro-minas</w:t>
            </w:r>
            <w:proofErr w:type="spellEnd"/>
            <w:r w:rsidRPr="00EA1CE8">
              <w:rPr>
                <w:rFonts w:ascii="Garamond" w:hAnsi="Garamond"/>
                <w:sz w:val="22"/>
                <w:szCs w:val="22"/>
              </w:rPr>
              <w:t xml:space="preserve"> Comércio de Peças, Serviços e Manutenção </w:t>
            </w:r>
            <w:proofErr w:type="spellStart"/>
            <w:r w:rsidRPr="00EA1CE8">
              <w:rPr>
                <w:rFonts w:ascii="Garamond" w:hAnsi="Garamond"/>
                <w:sz w:val="22"/>
                <w:szCs w:val="22"/>
              </w:rPr>
              <w:t>Eireli</w:t>
            </w:r>
            <w:proofErr w:type="spellEnd"/>
          </w:p>
          <w:p w:rsidR="00D44EE2" w:rsidRPr="00EA1CE8" w:rsidRDefault="00D44EE2" w:rsidP="00015C37">
            <w:pPr>
              <w:jc w:val="center"/>
              <w:rPr>
                <w:rFonts w:ascii="Garamond" w:hAnsi="Garamond"/>
                <w:b/>
                <w:sz w:val="22"/>
                <w:szCs w:val="22"/>
              </w:rPr>
            </w:pPr>
            <w:proofErr w:type="spellStart"/>
            <w:r w:rsidRPr="00EA1CE8">
              <w:rPr>
                <w:rFonts w:ascii="Garamond" w:hAnsi="Garamond"/>
                <w:sz w:val="22"/>
                <w:szCs w:val="22"/>
              </w:rPr>
              <w:t>Tratorenzzo</w:t>
            </w:r>
            <w:proofErr w:type="spellEnd"/>
            <w:r w:rsidRPr="00EA1CE8">
              <w:rPr>
                <w:rFonts w:ascii="Garamond" w:hAnsi="Garamond"/>
                <w:sz w:val="22"/>
                <w:szCs w:val="22"/>
              </w:rPr>
              <w:t xml:space="preserve"> Comércio e Serviços Ltda.</w:t>
            </w:r>
          </w:p>
        </w:tc>
        <w:tc>
          <w:tcPr>
            <w:tcW w:w="935"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Vencedora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EA1CE8" w:rsidP="00EA1CE8">
            <w:pPr>
              <w:jc w:val="center"/>
              <w:rPr>
                <w:rFonts w:ascii="Garamond" w:hAnsi="Garamond"/>
                <w:sz w:val="22"/>
                <w:szCs w:val="22"/>
              </w:rPr>
            </w:pPr>
            <w:r>
              <w:rPr>
                <w:rFonts w:ascii="Garamond" w:hAnsi="Garamond"/>
                <w:sz w:val="22"/>
                <w:szCs w:val="22"/>
              </w:rPr>
              <w:t>Desclassificada</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07</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 xml:space="preserve">JJZ Comércio de Peças e Serviços </w:t>
            </w:r>
            <w:proofErr w:type="spellStart"/>
            <w:r w:rsidRPr="00EA1CE8">
              <w:rPr>
                <w:rFonts w:ascii="Garamond" w:hAnsi="Garamond"/>
                <w:sz w:val="22"/>
                <w:szCs w:val="22"/>
              </w:rPr>
              <w:t>Eireli-ME</w:t>
            </w:r>
            <w:proofErr w:type="spellEnd"/>
          </w:p>
          <w:p w:rsidR="00D44EE2" w:rsidRPr="00EA1CE8" w:rsidRDefault="00D44EE2" w:rsidP="00015C37">
            <w:pPr>
              <w:jc w:val="center"/>
              <w:rPr>
                <w:rFonts w:ascii="Garamond" w:hAnsi="Garamond"/>
                <w:sz w:val="22"/>
                <w:szCs w:val="22"/>
              </w:rPr>
            </w:pPr>
            <w:r w:rsidRPr="00EA1CE8">
              <w:rPr>
                <w:rFonts w:ascii="Garamond" w:hAnsi="Garamond"/>
                <w:sz w:val="22"/>
                <w:szCs w:val="22"/>
              </w:rPr>
              <w:t>Total Tratores do Brasil Comércio e Manutenção Ltda.-EPP</w:t>
            </w:r>
          </w:p>
          <w:p w:rsidR="00D44EE2" w:rsidRPr="00EA1CE8" w:rsidRDefault="00D44EE2" w:rsidP="00015C37">
            <w:pPr>
              <w:jc w:val="center"/>
              <w:rPr>
                <w:rFonts w:ascii="Garamond" w:hAnsi="Garamond"/>
                <w:b/>
                <w:sz w:val="22"/>
                <w:szCs w:val="22"/>
              </w:rPr>
            </w:pPr>
            <w:r w:rsidRPr="00EA1CE8">
              <w:rPr>
                <w:rFonts w:ascii="Garamond" w:hAnsi="Garamond"/>
                <w:sz w:val="22"/>
                <w:szCs w:val="22"/>
              </w:rPr>
              <w:t xml:space="preserve">Caiçara Peças Diesel </w:t>
            </w:r>
            <w:proofErr w:type="spellStart"/>
            <w:r w:rsidRPr="00EA1CE8">
              <w:rPr>
                <w:rFonts w:ascii="Garamond" w:hAnsi="Garamond"/>
                <w:sz w:val="22"/>
                <w:szCs w:val="22"/>
              </w:rPr>
              <w:t>Eireli</w:t>
            </w:r>
            <w:proofErr w:type="spellEnd"/>
            <w:r w:rsidRPr="00EA1CE8">
              <w:rPr>
                <w:rFonts w:ascii="Garamond" w:hAnsi="Garamond"/>
                <w:sz w:val="22"/>
                <w:szCs w:val="22"/>
              </w:rPr>
              <w:t>- ME</w:t>
            </w:r>
          </w:p>
        </w:tc>
        <w:tc>
          <w:tcPr>
            <w:tcW w:w="935"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Vencedora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b/>
                <w:sz w:val="22"/>
                <w:szCs w:val="22"/>
              </w:rPr>
            </w:pPr>
            <w:r w:rsidRPr="00EA1CE8">
              <w:rPr>
                <w:rFonts w:ascii="Garamond" w:hAnsi="Garamond"/>
                <w:sz w:val="22"/>
                <w:szCs w:val="22"/>
              </w:rPr>
              <w:t>Desclassificada</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lastRenderedPageBreak/>
              <w:t>08</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 xml:space="preserve">Caiçara Peças Diesel </w:t>
            </w:r>
            <w:proofErr w:type="spellStart"/>
            <w:r w:rsidRPr="00EA1CE8">
              <w:rPr>
                <w:rFonts w:ascii="Garamond" w:hAnsi="Garamond"/>
                <w:sz w:val="22"/>
                <w:szCs w:val="22"/>
              </w:rPr>
              <w:t>Eireli</w:t>
            </w:r>
            <w:proofErr w:type="spellEnd"/>
            <w:r w:rsidRPr="00EA1CE8">
              <w:rPr>
                <w:rFonts w:ascii="Garamond" w:hAnsi="Garamond"/>
                <w:sz w:val="22"/>
                <w:szCs w:val="22"/>
              </w:rPr>
              <w:t>- ME</w:t>
            </w:r>
          </w:p>
          <w:p w:rsidR="00D44EE2" w:rsidRPr="00EA1CE8" w:rsidRDefault="00D44EE2" w:rsidP="00015C37">
            <w:pPr>
              <w:jc w:val="center"/>
              <w:rPr>
                <w:rFonts w:ascii="Garamond" w:hAnsi="Garamond"/>
                <w:sz w:val="22"/>
                <w:szCs w:val="22"/>
              </w:rPr>
            </w:pPr>
            <w:r w:rsidRPr="00EA1CE8">
              <w:rPr>
                <w:rFonts w:ascii="Garamond" w:hAnsi="Garamond"/>
                <w:sz w:val="22"/>
                <w:szCs w:val="22"/>
              </w:rPr>
              <w:t xml:space="preserve">Dimas </w:t>
            </w:r>
            <w:proofErr w:type="spellStart"/>
            <w:r w:rsidRPr="00EA1CE8">
              <w:rPr>
                <w:rFonts w:ascii="Garamond" w:hAnsi="Garamond"/>
                <w:sz w:val="22"/>
                <w:szCs w:val="22"/>
              </w:rPr>
              <w:t>Fulgencio</w:t>
            </w:r>
            <w:proofErr w:type="spellEnd"/>
            <w:r w:rsidRPr="00EA1CE8">
              <w:rPr>
                <w:rFonts w:ascii="Garamond" w:hAnsi="Garamond"/>
                <w:sz w:val="22"/>
                <w:szCs w:val="22"/>
              </w:rPr>
              <w:t xml:space="preserve"> Autopeças- ME</w:t>
            </w:r>
          </w:p>
          <w:p w:rsidR="00D44EE2" w:rsidRPr="00EA1CE8" w:rsidRDefault="00D44EE2" w:rsidP="00015C37">
            <w:pPr>
              <w:jc w:val="center"/>
              <w:rPr>
                <w:rFonts w:ascii="Garamond" w:hAnsi="Garamond"/>
                <w:b/>
                <w:sz w:val="22"/>
                <w:szCs w:val="22"/>
              </w:rPr>
            </w:pPr>
            <w:proofErr w:type="spellStart"/>
            <w:r w:rsidRPr="00EA1CE8">
              <w:rPr>
                <w:rFonts w:ascii="Garamond" w:hAnsi="Garamond"/>
                <w:sz w:val="22"/>
                <w:szCs w:val="22"/>
              </w:rPr>
              <w:t>Tratorenzzo</w:t>
            </w:r>
            <w:proofErr w:type="spellEnd"/>
            <w:r w:rsidRPr="00EA1CE8">
              <w:rPr>
                <w:rFonts w:ascii="Garamond" w:hAnsi="Garamond"/>
                <w:sz w:val="22"/>
                <w:szCs w:val="22"/>
              </w:rPr>
              <w:t xml:space="preserve"> Comércio e Serviços Ltda.</w:t>
            </w:r>
          </w:p>
        </w:tc>
        <w:tc>
          <w:tcPr>
            <w:tcW w:w="935"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Vencedora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b/>
                <w:sz w:val="22"/>
                <w:szCs w:val="22"/>
              </w:rPr>
            </w:pPr>
            <w:r w:rsidRPr="00EA1CE8">
              <w:rPr>
                <w:rFonts w:ascii="Garamond" w:hAnsi="Garamond"/>
                <w:sz w:val="22"/>
                <w:szCs w:val="22"/>
              </w:rPr>
              <w:t>Desclassificada</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09</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 xml:space="preserve">Canaã Distribuidora Autopeças </w:t>
            </w:r>
            <w:r w:rsidR="001E278C" w:rsidRPr="00EA1CE8">
              <w:rPr>
                <w:rFonts w:ascii="Garamond" w:hAnsi="Garamond"/>
                <w:sz w:val="22"/>
                <w:szCs w:val="22"/>
              </w:rPr>
              <w:t>Ltda.</w:t>
            </w:r>
            <w:r w:rsidRPr="00EA1CE8">
              <w:rPr>
                <w:rFonts w:ascii="Garamond" w:hAnsi="Garamond"/>
                <w:sz w:val="22"/>
                <w:szCs w:val="22"/>
              </w:rPr>
              <w:t>-EPP</w:t>
            </w:r>
          </w:p>
          <w:p w:rsidR="00D44EE2" w:rsidRPr="00EA1CE8" w:rsidRDefault="00D44EE2" w:rsidP="00015C37">
            <w:pPr>
              <w:jc w:val="center"/>
              <w:rPr>
                <w:rFonts w:ascii="Garamond" w:hAnsi="Garamond"/>
                <w:sz w:val="22"/>
                <w:szCs w:val="22"/>
              </w:rPr>
            </w:pPr>
            <w:r w:rsidRPr="00EA1CE8">
              <w:rPr>
                <w:rFonts w:ascii="Garamond" w:hAnsi="Garamond"/>
                <w:sz w:val="22"/>
                <w:szCs w:val="22"/>
              </w:rPr>
              <w:t>Total Tratores do Brasil Comércio e Manutenção Ltda.-EPP</w:t>
            </w:r>
          </w:p>
          <w:p w:rsidR="00D44EE2" w:rsidRPr="00EA1CE8" w:rsidRDefault="00D44EE2" w:rsidP="00015C37">
            <w:pPr>
              <w:jc w:val="center"/>
              <w:rPr>
                <w:rFonts w:ascii="Garamond" w:hAnsi="Garamond"/>
                <w:sz w:val="22"/>
                <w:szCs w:val="22"/>
              </w:rPr>
            </w:pPr>
            <w:proofErr w:type="spellStart"/>
            <w:r w:rsidRPr="00EA1CE8">
              <w:rPr>
                <w:rFonts w:ascii="Garamond" w:hAnsi="Garamond"/>
                <w:sz w:val="22"/>
                <w:szCs w:val="22"/>
              </w:rPr>
              <w:t>Sintractor</w:t>
            </w:r>
            <w:proofErr w:type="spellEnd"/>
            <w:r w:rsidRPr="00EA1CE8">
              <w:rPr>
                <w:rFonts w:ascii="Garamond" w:hAnsi="Garamond"/>
                <w:sz w:val="22"/>
                <w:szCs w:val="22"/>
              </w:rPr>
              <w:t xml:space="preserve"> Peças e Serviços </w:t>
            </w:r>
            <w:proofErr w:type="spellStart"/>
            <w:r w:rsidRPr="00EA1CE8">
              <w:rPr>
                <w:rFonts w:ascii="Garamond" w:hAnsi="Garamond"/>
                <w:sz w:val="22"/>
                <w:szCs w:val="22"/>
              </w:rPr>
              <w:t>Eireli</w:t>
            </w:r>
            <w:proofErr w:type="spellEnd"/>
          </w:p>
        </w:tc>
        <w:tc>
          <w:tcPr>
            <w:tcW w:w="935"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Vencedora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b/>
                <w:sz w:val="22"/>
                <w:szCs w:val="22"/>
              </w:rPr>
            </w:pPr>
            <w:r w:rsidRPr="00EA1CE8">
              <w:rPr>
                <w:rFonts w:ascii="Garamond" w:hAnsi="Garamond"/>
                <w:sz w:val="22"/>
                <w:szCs w:val="22"/>
              </w:rPr>
              <w:t>Desclassificada</w:t>
            </w:r>
          </w:p>
        </w:tc>
      </w:tr>
      <w:tr w:rsidR="00D44EE2" w:rsidTr="00EA1CE8">
        <w:tc>
          <w:tcPr>
            <w:tcW w:w="467" w:type="pct"/>
            <w:vAlign w:val="center"/>
          </w:tcPr>
          <w:p w:rsidR="00D44EE2" w:rsidRPr="00EA1CE8" w:rsidRDefault="00D44EE2" w:rsidP="00015C37">
            <w:pPr>
              <w:jc w:val="center"/>
              <w:rPr>
                <w:rFonts w:ascii="Garamond" w:hAnsi="Garamond"/>
                <w:b/>
                <w:sz w:val="22"/>
                <w:szCs w:val="22"/>
              </w:rPr>
            </w:pPr>
            <w:r w:rsidRPr="00EA1CE8">
              <w:rPr>
                <w:rFonts w:ascii="Garamond" w:hAnsi="Garamond"/>
                <w:b/>
                <w:sz w:val="22"/>
                <w:szCs w:val="22"/>
              </w:rPr>
              <w:t>10</w:t>
            </w:r>
          </w:p>
        </w:tc>
        <w:tc>
          <w:tcPr>
            <w:tcW w:w="3598" w:type="pct"/>
            <w:vAlign w:val="center"/>
          </w:tcPr>
          <w:p w:rsidR="00D44EE2" w:rsidRPr="00EA1CE8" w:rsidRDefault="00D44EE2" w:rsidP="00015C37">
            <w:pPr>
              <w:shd w:val="clear" w:color="auto" w:fill="DDD9C3" w:themeFill="background2" w:themeFillShade="E6"/>
              <w:jc w:val="center"/>
              <w:rPr>
                <w:rFonts w:ascii="Garamond" w:hAnsi="Garamond"/>
                <w:sz w:val="22"/>
                <w:szCs w:val="22"/>
              </w:rPr>
            </w:pPr>
            <w:r w:rsidRPr="00EA1CE8">
              <w:rPr>
                <w:rFonts w:ascii="Garamond" w:hAnsi="Garamond"/>
                <w:sz w:val="22"/>
                <w:szCs w:val="22"/>
              </w:rPr>
              <w:t>Total Tratores do Brasil Comércio e Manutenção Ltda.-EPP</w:t>
            </w:r>
          </w:p>
          <w:p w:rsidR="00D44EE2" w:rsidRPr="00EA1CE8" w:rsidRDefault="00D44EE2" w:rsidP="00015C37">
            <w:pPr>
              <w:jc w:val="center"/>
              <w:rPr>
                <w:rFonts w:ascii="Garamond" w:hAnsi="Garamond"/>
                <w:sz w:val="22"/>
                <w:szCs w:val="22"/>
              </w:rPr>
            </w:pPr>
            <w:r w:rsidRPr="00EA1CE8">
              <w:rPr>
                <w:rFonts w:ascii="Garamond" w:hAnsi="Garamond"/>
                <w:sz w:val="22"/>
                <w:szCs w:val="22"/>
              </w:rPr>
              <w:t xml:space="preserve">Caiçara Peças Diesel </w:t>
            </w:r>
            <w:proofErr w:type="spellStart"/>
            <w:r w:rsidRPr="00EA1CE8">
              <w:rPr>
                <w:rFonts w:ascii="Garamond" w:hAnsi="Garamond"/>
                <w:sz w:val="22"/>
                <w:szCs w:val="22"/>
              </w:rPr>
              <w:t>Eireli</w:t>
            </w:r>
            <w:proofErr w:type="spellEnd"/>
            <w:r w:rsidRPr="00EA1CE8">
              <w:rPr>
                <w:rFonts w:ascii="Garamond" w:hAnsi="Garamond"/>
                <w:sz w:val="22"/>
                <w:szCs w:val="22"/>
              </w:rPr>
              <w:t>- ME</w:t>
            </w:r>
          </w:p>
          <w:p w:rsidR="00D44EE2" w:rsidRPr="00EA1CE8" w:rsidRDefault="00D44EE2" w:rsidP="00015C37">
            <w:pPr>
              <w:jc w:val="center"/>
              <w:rPr>
                <w:rFonts w:ascii="Garamond" w:hAnsi="Garamond"/>
                <w:sz w:val="22"/>
                <w:szCs w:val="22"/>
              </w:rPr>
            </w:pPr>
            <w:proofErr w:type="spellStart"/>
            <w:r w:rsidRPr="00EA1CE8">
              <w:rPr>
                <w:rFonts w:ascii="Garamond" w:hAnsi="Garamond"/>
                <w:sz w:val="22"/>
                <w:szCs w:val="22"/>
              </w:rPr>
              <w:t>Sintractor</w:t>
            </w:r>
            <w:proofErr w:type="spellEnd"/>
            <w:r w:rsidRPr="00EA1CE8">
              <w:rPr>
                <w:rFonts w:ascii="Garamond" w:hAnsi="Garamond"/>
                <w:sz w:val="22"/>
                <w:szCs w:val="22"/>
              </w:rPr>
              <w:t xml:space="preserve"> Peças e Serviços </w:t>
            </w:r>
            <w:proofErr w:type="spellStart"/>
            <w:r w:rsidRPr="00EA1CE8">
              <w:rPr>
                <w:rFonts w:ascii="Garamond" w:hAnsi="Garamond"/>
                <w:sz w:val="22"/>
                <w:szCs w:val="22"/>
              </w:rPr>
              <w:t>Eireli</w:t>
            </w:r>
            <w:proofErr w:type="spellEnd"/>
          </w:p>
          <w:p w:rsidR="00D44EE2" w:rsidRPr="00EA1CE8" w:rsidRDefault="00D44EE2" w:rsidP="00015C37">
            <w:pPr>
              <w:jc w:val="center"/>
              <w:rPr>
                <w:rFonts w:ascii="Garamond" w:hAnsi="Garamond"/>
                <w:sz w:val="22"/>
                <w:szCs w:val="22"/>
              </w:rPr>
            </w:pPr>
            <w:r w:rsidRPr="00EA1CE8">
              <w:rPr>
                <w:rFonts w:ascii="Garamond" w:hAnsi="Garamond"/>
                <w:sz w:val="22"/>
                <w:szCs w:val="22"/>
              </w:rPr>
              <w:t xml:space="preserve">JJZ Comércio de Peças e Serviços </w:t>
            </w:r>
            <w:proofErr w:type="spellStart"/>
            <w:r w:rsidRPr="00EA1CE8">
              <w:rPr>
                <w:rFonts w:ascii="Garamond" w:hAnsi="Garamond"/>
                <w:sz w:val="22"/>
                <w:szCs w:val="22"/>
              </w:rPr>
              <w:t>Eireli-ME</w:t>
            </w:r>
            <w:proofErr w:type="spellEnd"/>
          </w:p>
          <w:p w:rsidR="00D44EE2" w:rsidRPr="00EA1CE8" w:rsidRDefault="00D44EE2" w:rsidP="00015C37">
            <w:pPr>
              <w:jc w:val="center"/>
              <w:rPr>
                <w:rFonts w:ascii="Garamond" w:hAnsi="Garamond"/>
                <w:b/>
                <w:sz w:val="22"/>
                <w:szCs w:val="22"/>
              </w:rPr>
            </w:pPr>
            <w:proofErr w:type="spellStart"/>
            <w:r w:rsidRPr="00EA1CE8">
              <w:rPr>
                <w:rFonts w:ascii="Garamond" w:hAnsi="Garamond"/>
                <w:sz w:val="22"/>
                <w:szCs w:val="22"/>
              </w:rPr>
              <w:t>Retro-minas</w:t>
            </w:r>
            <w:proofErr w:type="spellEnd"/>
            <w:r w:rsidRPr="00EA1CE8">
              <w:rPr>
                <w:rFonts w:ascii="Garamond" w:hAnsi="Garamond"/>
                <w:sz w:val="22"/>
                <w:szCs w:val="22"/>
              </w:rPr>
              <w:t xml:space="preserve"> Comércio de Peças, Serviços e Manutenção </w:t>
            </w:r>
            <w:proofErr w:type="spellStart"/>
            <w:r w:rsidRPr="00EA1CE8">
              <w:rPr>
                <w:rFonts w:ascii="Garamond" w:hAnsi="Garamond"/>
                <w:sz w:val="22"/>
                <w:szCs w:val="22"/>
              </w:rPr>
              <w:t>Eireli</w:t>
            </w:r>
            <w:proofErr w:type="spellEnd"/>
          </w:p>
        </w:tc>
        <w:tc>
          <w:tcPr>
            <w:tcW w:w="935" w:type="pct"/>
            <w:vAlign w:val="center"/>
          </w:tcPr>
          <w:p w:rsidR="00D44EE2" w:rsidRPr="00EA1CE8" w:rsidRDefault="00D44EE2" w:rsidP="00015C37">
            <w:pPr>
              <w:shd w:val="clear" w:color="auto" w:fill="DDD9C3" w:themeFill="background2" w:themeFillShade="E6"/>
              <w:tabs>
                <w:tab w:val="left" w:pos="1080"/>
                <w:tab w:val="center" w:pos="1976"/>
              </w:tabs>
              <w:jc w:val="center"/>
              <w:rPr>
                <w:rFonts w:ascii="Garamond" w:hAnsi="Garamond"/>
                <w:sz w:val="22"/>
                <w:szCs w:val="22"/>
              </w:rPr>
            </w:pPr>
            <w:r w:rsidRPr="00EA1CE8">
              <w:rPr>
                <w:rFonts w:ascii="Garamond" w:hAnsi="Garamond"/>
                <w:sz w:val="22"/>
                <w:szCs w:val="22"/>
              </w:rPr>
              <w:t>Vencedora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D44EE2" w:rsidP="00015C37">
            <w:pPr>
              <w:jc w:val="center"/>
              <w:rPr>
                <w:rFonts w:ascii="Garamond" w:hAnsi="Garamond"/>
                <w:sz w:val="22"/>
                <w:szCs w:val="22"/>
              </w:rPr>
            </w:pPr>
            <w:r w:rsidRPr="00EA1CE8">
              <w:rPr>
                <w:rFonts w:ascii="Garamond" w:hAnsi="Garamond"/>
                <w:sz w:val="22"/>
                <w:szCs w:val="22"/>
              </w:rPr>
              <w:t>Desclassificada</w:t>
            </w:r>
          </w:p>
          <w:p w:rsidR="00D44EE2" w:rsidRPr="00EA1CE8" w:rsidRDefault="00EA1CE8" w:rsidP="00EA1CE8">
            <w:pPr>
              <w:jc w:val="center"/>
              <w:rPr>
                <w:rFonts w:ascii="Garamond" w:hAnsi="Garamond"/>
                <w:sz w:val="22"/>
                <w:szCs w:val="22"/>
              </w:rPr>
            </w:pPr>
            <w:r>
              <w:rPr>
                <w:rFonts w:ascii="Garamond" w:hAnsi="Garamond"/>
                <w:sz w:val="22"/>
                <w:szCs w:val="22"/>
              </w:rPr>
              <w:t>Desclassificada</w:t>
            </w:r>
          </w:p>
        </w:tc>
      </w:tr>
    </w:tbl>
    <w:p w:rsidR="00D44EE2" w:rsidRDefault="00D44EE2" w:rsidP="00015C37">
      <w:pPr>
        <w:pStyle w:val="PargrafodaLista"/>
        <w:spacing w:line="360" w:lineRule="auto"/>
        <w:ind w:left="1418"/>
        <w:jc w:val="both"/>
        <w:rPr>
          <w:rFonts w:ascii="Garamond" w:hAnsi="Garamond" w:cs="Arial"/>
        </w:rPr>
      </w:pPr>
    </w:p>
    <w:p w:rsidR="00D44EE2" w:rsidRDefault="003E36D4" w:rsidP="00015C37">
      <w:pPr>
        <w:pStyle w:val="PargrafodaLista"/>
        <w:numPr>
          <w:ilvl w:val="0"/>
          <w:numId w:val="3"/>
        </w:numPr>
        <w:spacing w:line="360" w:lineRule="auto"/>
        <w:ind w:left="0" w:firstLine="1418"/>
        <w:jc w:val="both"/>
        <w:rPr>
          <w:rFonts w:ascii="Garamond" w:hAnsi="Garamond" w:cs="Arial"/>
        </w:rPr>
      </w:pPr>
      <w:r>
        <w:rPr>
          <w:rFonts w:ascii="Garamond" w:hAnsi="Garamond" w:cs="Arial"/>
        </w:rPr>
        <w:t>D</w:t>
      </w:r>
      <w:r w:rsidR="001E32E1" w:rsidRPr="00D44EE2">
        <w:rPr>
          <w:rFonts w:ascii="Garamond" w:hAnsi="Garamond" w:cs="Arial"/>
        </w:rPr>
        <w:t xml:space="preserve">iante dos fatos já narrados, não considero </w:t>
      </w:r>
      <w:r w:rsidR="00150A7E">
        <w:rPr>
          <w:rFonts w:ascii="Garamond" w:hAnsi="Garamond" w:cs="Arial"/>
        </w:rPr>
        <w:t>m</w:t>
      </w:r>
      <w:r w:rsidR="001E32E1" w:rsidRPr="00D44EE2">
        <w:rPr>
          <w:rFonts w:ascii="Garamond" w:hAnsi="Garamond" w:cs="Arial"/>
        </w:rPr>
        <w:t>era coincidência estes acontecimentos verificados no Pregão Presencial n. 0</w:t>
      </w:r>
      <w:r w:rsidR="00D44EE2" w:rsidRPr="00D44EE2">
        <w:rPr>
          <w:rFonts w:ascii="Garamond" w:hAnsi="Garamond" w:cs="Arial"/>
        </w:rPr>
        <w:t>07</w:t>
      </w:r>
      <w:r w:rsidR="001E32E1" w:rsidRPr="00D44EE2">
        <w:rPr>
          <w:rFonts w:ascii="Garamond" w:hAnsi="Garamond" w:cs="Arial"/>
        </w:rPr>
        <w:t>/201</w:t>
      </w:r>
      <w:r w:rsidR="00D44EE2" w:rsidRPr="00D44EE2">
        <w:rPr>
          <w:rFonts w:ascii="Garamond" w:hAnsi="Garamond" w:cs="Arial"/>
        </w:rPr>
        <w:t>7</w:t>
      </w:r>
      <w:r w:rsidR="001E32E1" w:rsidRPr="00D44EE2">
        <w:rPr>
          <w:rFonts w:ascii="Garamond" w:hAnsi="Garamond" w:cs="Arial"/>
        </w:rPr>
        <w:t>. Assim como na licitaç</w:t>
      </w:r>
      <w:r w:rsidR="00D44EE2" w:rsidRPr="00D44EE2">
        <w:rPr>
          <w:rFonts w:ascii="Garamond" w:hAnsi="Garamond" w:cs="Arial"/>
        </w:rPr>
        <w:t>ão</w:t>
      </w:r>
      <w:r w:rsidR="001E32E1" w:rsidRPr="00D44EE2">
        <w:rPr>
          <w:rFonts w:ascii="Garamond" w:hAnsi="Garamond" w:cs="Arial"/>
        </w:rPr>
        <w:t xml:space="preserve"> anterior, tudo foi calculado e direcionado anteriormente.</w:t>
      </w:r>
    </w:p>
    <w:p w:rsidR="00D44EE2" w:rsidRDefault="00D44EE2" w:rsidP="00015C37">
      <w:pPr>
        <w:pStyle w:val="PargrafodaLista"/>
        <w:spacing w:line="360" w:lineRule="auto"/>
        <w:ind w:left="1418"/>
        <w:jc w:val="both"/>
        <w:rPr>
          <w:rFonts w:ascii="Garamond" w:hAnsi="Garamond" w:cs="Arial"/>
        </w:rPr>
      </w:pPr>
    </w:p>
    <w:p w:rsidR="00D44EE2" w:rsidRPr="00C41E93" w:rsidRDefault="001E32E1" w:rsidP="00015C37">
      <w:pPr>
        <w:pStyle w:val="PargrafodaLista"/>
        <w:numPr>
          <w:ilvl w:val="0"/>
          <w:numId w:val="3"/>
        </w:numPr>
        <w:spacing w:line="360" w:lineRule="auto"/>
        <w:ind w:left="0" w:firstLine="1418"/>
        <w:jc w:val="both"/>
        <w:rPr>
          <w:rFonts w:ascii="Garamond" w:hAnsi="Garamond" w:cs="Arial"/>
        </w:rPr>
      </w:pPr>
      <w:r w:rsidRPr="00C41E93">
        <w:rPr>
          <w:rFonts w:ascii="Garamond" w:hAnsi="Garamond" w:cs="Arial"/>
        </w:rPr>
        <w:t xml:space="preserve">A adjudicação e a homologação do Pregão Presencial n. </w:t>
      </w:r>
      <w:r w:rsidR="004D67B0" w:rsidRPr="00C41E93">
        <w:rPr>
          <w:rFonts w:ascii="Garamond" w:hAnsi="Garamond" w:cs="Arial"/>
        </w:rPr>
        <w:t>0</w:t>
      </w:r>
      <w:r w:rsidR="00D44EE2" w:rsidRPr="00C41E93">
        <w:rPr>
          <w:rFonts w:ascii="Garamond" w:hAnsi="Garamond" w:cs="Arial"/>
        </w:rPr>
        <w:t>07</w:t>
      </w:r>
      <w:r w:rsidR="004D67B0" w:rsidRPr="00C41E93">
        <w:rPr>
          <w:rFonts w:ascii="Garamond" w:hAnsi="Garamond" w:cs="Arial"/>
        </w:rPr>
        <w:t>/201</w:t>
      </w:r>
      <w:r w:rsidR="00D44EE2" w:rsidRPr="00C41E93">
        <w:rPr>
          <w:rFonts w:ascii="Garamond" w:hAnsi="Garamond" w:cs="Arial"/>
        </w:rPr>
        <w:t>7</w:t>
      </w:r>
      <w:r w:rsidRPr="00C41E93">
        <w:rPr>
          <w:rFonts w:ascii="Garamond" w:hAnsi="Garamond" w:cs="Arial"/>
        </w:rPr>
        <w:t xml:space="preserve">, em </w:t>
      </w:r>
      <w:r w:rsidR="00D44EE2" w:rsidRPr="00C41E93">
        <w:rPr>
          <w:rFonts w:ascii="Garamond" w:hAnsi="Garamond" w:cs="Arial"/>
        </w:rPr>
        <w:t>31</w:t>
      </w:r>
      <w:r w:rsidRPr="00C41E93">
        <w:rPr>
          <w:rFonts w:ascii="Garamond" w:hAnsi="Garamond" w:cs="Arial"/>
        </w:rPr>
        <w:t>/03/201</w:t>
      </w:r>
      <w:r w:rsidR="00D44EE2" w:rsidRPr="00C41E93">
        <w:rPr>
          <w:rFonts w:ascii="Garamond" w:hAnsi="Garamond" w:cs="Arial"/>
        </w:rPr>
        <w:t>7</w:t>
      </w:r>
      <w:r w:rsidRPr="00C41E93">
        <w:rPr>
          <w:rFonts w:ascii="Garamond" w:hAnsi="Garamond" w:cs="Arial"/>
        </w:rPr>
        <w:t xml:space="preserve">. As assinaturas das atas de registro de preços foram realizadas </w:t>
      </w:r>
      <w:r w:rsidR="00D44EE2" w:rsidRPr="00C41E93">
        <w:rPr>
          <w:rFonts w:ascii="Garamond" w:hAnsi="Garamond" w:cs="Arial"/>
        </w:rPr>
        <w:t>na mesma data</w:t>
      </w:r>
      <w:r w:rsidRPr="00C41E93">
        <w:rPr>
          <w:rFonts w:ascii="Garamond" w:hAnsi="Garamond" w:cs="Arial"/>
        </w:rPr>
        <w:t>.</w:t>
      </w:r>
      <w:r w:rsidR="00D44EE2" w:rsidRPr="00C41E93">
        <w:rPr>
          <w:rFonts w:ascii="Garamond" w:hAnsi="Garamond" w:cs="Arial"/>
        </w:rPr>
        <w:t xml:space="preserve"> </w:t>
      </w:r>
    </w:p>
    <w:p w:rsidR="00D44EE2" w:rsidRDefault="00D44EE2" w:rsidP="00015C37">
      <w:pPr>
        <w:pStyle w:val="PargrafodaLista"/>
        <w:spacing w:line="360" w:lineRule="auto"/>
        <w:ind w:left="1418"/>
        <w:jc w:val="both"/>
        <w:rPr>
          <w:rFonts w:ascii="Garamond" w:hAnsi="Garamond" w:cs="Arial"/>
        </w:rPr>
      </w:pPr>
    </w:p>
    <w:p w:rsidR="00DD5391" w:rsidRDefault="008E4B1E" w:rsidP="00015C37">
      <w:pPr>
        <w:pStyle w:val="PargrafodaLista"/>
        <w:numPr>
          <w:ilvl w:val="0"/>
          <w:numId w:val="3"/>
        </w:numPr>
        <w:spacing w:line="360" w:lineRule="auto"/>
        <w:ind w:left="0" w:firstLine="1418"/>
        <w:jc w:val="both"/>
        <w:rPr>
          <w:rFonts w:ascii="Garamond" w:hAnsi="Garamond" w:cs="Arial"/>
        </w:rPr>
      </w:pPr>
      <w:r w:rsidRPr="00D44EE2">
        <w:rPr>
          <w:rFonts w:ascii="Garamond" w:hAnsi="Garamond" w:cs="Arial"/>
        </w:rPr>
        <w:t>Enfim, a meu ver, a</w:t>
      </w:r>
      <w:r w:rsidR="00F71319" w:rsidRPr="00D44EE2">
        <w:rPr>
          <w:rFonts w:ascii="Garamond" w:hAnsi="Garamond" w:cs="Arial"/>
        </w:rPr>
        <w:t xml:space="preserve">s empresas manipularam os procedimentos licitatórios realizados pelo município de </w:t>
      </w:r>
      <w:r w:rsidR="007B63E6" w:rsidRPr="00D44EE2">
        <w:rPr>
          <w:rFonts w:ascii="Garamond" w:hAnsi="Garamond" w:cs="Arial"/>
        </w:rPr>
        <w:t>Piracema</w:t>
      </w:r>
      <w:r w:rsidR="001657EE" w:rsidRPr="00D44EE2">
        <w:rPr>
          <w:rFonts w:ascii="Garamond" w:hAnsi="Garamond" w:cs="Arial"/>
        </w:rPr>
        <w:t xml:space="preserve"> </w:t>
      </w:r>
      <w:r w:rsidR="00F71319" w:rsidRPr="00D44EE2">
        <w:rPr>
          <w:rFonts w:ascii="Garamond" w:hAnsi="Garamond" w:cs="Arial"/>
        </w:rPr>
        <w:t>e, assim, impediram a participaram de outras interessadas e a obtenção de propostas mais vantajosas pela administração pública municipal.</w:t>
      </w:r>
    </w:p>
    <w:p w:rsidR="00DD5391" w:rsidRPr="00DD5391" w:rsidRDefault="00DD5391" w:rsidP="00015C37">
      <w:pPr>
        <w:pStyle w:val="PargrafodaLista"/>
        <w:spacing w:line="360" w:lineRule="auto"/>
        <w:rPr>
          <w:rFonts w:ascii="Garamond" w:hAnsi="Garamond" w:cs="Arial"/>
        </w:rPr>
      </w:pPr>
    </w:p>
    <w:p w:rsidR="00DD5391" w:rsidRDefault="008E4B1E" w:rsidP="00015C37">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Os fatos são inquestionáveis e comprovam o conluio realizado pelo cartel de empresas investigado pelo Ministério Público de Contas de Minas Gerais.</w:t>
      </w:r>
    </w:p>
    <w:p w:rsidR="00DD5391" w:rsidRDefault="00DD5391" w:rsidP="00DD5391">
      <w:pPr>
        <w:pStyle w:val="PargrafodaLista"/>
        <w:spacing w:line="360" w:lineRule="auto"/>
        <w:rPr>
          <w:rFonts w:ascii="Garamond" w:hAnsi="Garamond" w:cs="Arial"/>
        </w:rPr>
      </w:pPr>
    </w:p>
    <w:p w:rsidR="0040716F" w:rsidRDefault="0040716F" w:rsidP="00DD5391">
      <w:pPr>
        <w:pStyle w:val="PargrafodaLista"/>
        <w:spacing w:line="360" w:lineRule="auto"/>
        <w:rPr>
          <w:rFonts w:ascii="Garamond" w:hAnsi="Garamond" w:cs="Arial"/>
        </w:rPr>
      </w:pPr>
    </w:p>
    <w:p w:rsidR="0040716F" w:rsidRDefault="0040716F" w:rsidP="00DD5391">
      <w:pPr>
        <w:pStyle w:val="PargrafodaLista"/>
        <w:spacing w:line="360" w:lineRule="auto"/>
        <w:rPr>
          <w:rFonts w:ascii="Garamond" w:hAnsi="Garamond" w:cs="Arial"/>
        </w:rPr>
      </w:pPr>
    </w:p>
    <w:p w:rsidR="0040716F" w:rsidRDefault="0040716F" w:rsidP="00DD5391">
      <w:pPr>
        <w:pStyle w:val="PargrafodaLista"/>
        <w:spacing w:line="360" w:lineRule="auto"/>
        <w:rPr>
          <w:rFonts w:ascii="Garamond" w:hAnsi="Garamond" w:cs="Arial"/>
        </w:rPr>
      </w:pPr>
    </w:p>
    <w:p w:rsidR="0040716F" w:rsidRDefault="0040716F" w:rsidP="00DD5391">
      <w:pPr>
        <w:pStyle w:val="PargrafodaLista"/>
        <w:spacing w:line="360" w:lineRule="auto"/>
        <w:rPr>
          <w:rFonts w:ascii="Garamond" w:hAnsi="Garamond" w:cs="Arial"/>
        </w:rPr>
      </w:pPr>
    </w:p>
    <w:p w:rsidR="00DD5391" w:rsidRPr="00FC73A5" w:rsidRDefault="00DD5391" w:rsidP="00DD5391">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Da fraude aos procedimentos licitatórios – Conluio entre empresas pertencentes ao mesmo proprietário e/ou a parentes próximos, e representadas por funcionários e/ou sócios de empresas concorrentes – Descumprimento ao artigo 37, XXI da CF/88 e ao artigo 3º, caput, da Lei n. 8.666/1993</w:t>
      </w:r>
    </w:p>
    <w:p w:rsidR="00DD5391" w:rsidRPr="00DD5391" w:rsidRDefault="00DD5391" w:rsidP="00DD5391">
      <w:pPr>
        <w:pStyle w:val="PargrafodaLista"/>
        <w:rPr>
          <w:rFonts w:ascii="Garamond" w:hAnsi="Garamond" w:cs="Arial"/>
        </w:rPr>
      </w:pPr>
    </w:p>
    <w:p w:rsidR="00DD5391" w:rsidRDefault="00F82A6A" w:rsidP="00B848C9">
      <w:pPr>
        <w:pStyle w:val="PargrafodaLista"/>
        <w:widowControl w:val="0"/>
        <w:numPr>
          <w:ilvl w:val="0"/>
          <w:numId w:val="3"/>
        </w:numPr>
        <w:spacing w:line="360" w:lineRule="auto"/>
        <w:ind w:left="0" w:firstLine="1418"/>
        <w:jc w:val="both"/>
        <w:rPr>
          <w:rFonts w:ascii="Garamond" w:hAnsi="Garamond" w:cs="Arial"/>
        </w:rPr>
      </w:pPr>
      <w:r w:rsidRPr="00DD5391">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4"/>
      </w:r>
      <w:r w:rsidRPr="00DD5391">
        <w:rPr>
          <w:rFonts w:ascii="Garamond" w:hAnsi="Garamond" w:cs="Arial"/>
        </w:rPr>
        <w:t>).</w:t>
      </w:r>
    </w:p>
    <w:p w:rsidR="00EA1CE8" w:rsidRDefault="00EA1CE8" w:rsidP="00EA1CE8">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Entretanto, por consequência do conluio identificado entre as empresas participantes e vencedoras dos procedimentos licitatórios promovidos pelo município de </w:t>
      </w:r>
      <w:r w:rsidR="00B30543" w:rsidRPr="00DD5391">
        <w:rPr>
          <w:rFonts w:ascii="Garamond" w:hAnsi="Garamond" w:cs="Arial"/>
        </w:rPr>
        <w:t>Piracema</w:t>
      </w:r>
      <w:r w:rsidRPr="00DD5391">
        <w:rPr>
          <w:rFonts w:ascii="Garamond" w:hAnsi="Garamond" w:cs="Arial"/>
        </w:rPr>
        <w:t>, houve restrição à igualdade de condições e competição no certame, não sendo possível à administração pública municipal a escolha da proposta mais vantajosa, visando à economicidade da contratação.</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Isso porque a fraude à licitação, certamente, contribuiu para a adjudicação de lotes às empresas com preços superfaturados, devido à organização das licitantes quanto às propostas a serem ofertadas e aos lotes a serem disputados. O vício vai de encontro ao objeto precípuo de qualquer procedimento licitatório, consubstanciado no artigo 3º da Lei n. 8.666/1993:</w:t>
      </w:r>
    </w:p>
    <w:p w:rsidR="00DD5391" w:rsidRPr="00DD5391" w:rsidRDefault="00DD5391" w:rsidP="00DD5391">
      <w:pPr>
        <w:pStyle w:val="PargrafodaLista"/>
        <w:rPr>
          <w:rFonts w:ascii="Garamond" w:hAnsi="Garamond" w:cs="Arial"/>
        </w:rPr>
      </w:pPr>
    </w:p>
    <w:p w:rsidR="00DD5391" w:rsidRPr="00481EA6" w:rsidRDefault="00DD5391" w:rsidP="00DD5391">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w:t>
      </w:r>
      <w:r w:rsidR="00DD5391">
        <w:rPr>
          <w:rFonts w:ascii="Garamond" w:hAnsi="Garamond" w:cs="Arial"/>
        </w:rPr>
        <w:t>r si só, o conluio na licitação.</w:t>
      </w:r>
    </w:p>
    <w:p w:rsidR="00DD5391" w:rsidRDefault="00DD5391" w:rsidP="00DD5391">
      <w:pPr>
        <w:pStyle w:val="PargrafodaLista"/>
        <w:spacing w:line="360" w:lineRule="auto"/>
        <w:ind w:left="1418"/>
        <w:jc w:val="both"/>
        <w:rPr>
          <w:rFonts w:ascii="Garamond" w:hAnsi="Garamond" w:cs="Arial"/>
        </w:rPr>
      </w:pPr>
    </w:p>
    <w:p w:rsidR="00DD5391" w:rsidRPr="00C13FAC" w:rsidRDefault="00DD5391" w:rsidP="00DD5391">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DD5391" w:rsidRPr="00481EA6" w:rsidRDefault="00DD5391" w:rsidP="00DD5391">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Ora, </w:t>
      </w:r>
      <w:r w:rsidR="00FC73A5" w:rsidRPr="00DD5391">
        <w:rPr>
          <w:rFonts w:ascii="Garamond" w:hAnsi="Garamond" w:cs="Arial"/>
        </w:rPr>
        <w:t xml:space="preserve">os fatos verificados nos </w:t>
      </w:r>
      <w:r w:rsidR="00B30543" w:rsidRPr="00DD5391">
        <w:rPr>
          <w:rFonts w:ascii="Garamond" w:hAnsi="Garamond" w:cs="Arial"/>
        </w:rPr>
        <w:t>dois</w:t>
      </w:r>
      <w:r w:rsidR="00FC73A5" w:rsidRPr="00DD5391">
        <w:rPr>
          <w:rFonts w:ascii="Garamond" w:hAnsi="Garamond" w:cs="Arial"/>
        </w:rPr>
        <w:t xml:space="preserve"> procedimentos licitatório, </w:t>
      </w:r>
      <w:r w:rsidR="00B30543" w:rsidRPr="00DD5391">
        <w:rPr>
          <w:rFonts w:ascii="Garamond" w:hAnsi="Garamond" w:cs="Arial"/>
        </w:rPr>
        <w:t>Procedimento Licitatório n. 023/2014 – Pregão Presencial n. 011/2014 e Procedimento Licitatório n. 012/2017 – Pregão Presencial n. 007/2017</w:t>
      </w:r>
      <w:r w:rsidR="00FC73A5" w:rsidRPr="00DD5391">
        <w:rPr>
          <w:rFonts w:ascii="Garamond" w:hAnsi="Garamond" w:cs="Arial"/>
        </w:rPr>
        <w:t>, são coincidentes e demonstram claramente a vontade das empresas representadas em fraudar as licitações.</w:t>
      </w:r>
    </w:p>
    <w:p w:rsidR="00DD5391" w:rsidRPr="00DD5391" w:rsidRDefault="00DD5391" w:rsidP="00DD5391">
      <w:pPr>
        <w:pStyle w:val="PargrafodaLista"/>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Enfim, a formação de prova inequívoca nestes casos é algo extremamente difícil e que foge às competências do Tribunal de Contas. Seriam necessárias </w:t>
      </w:r>
      <w:r w:rsidRPr="00DD5391">
        <w:rPr>
          <w:rFonts w:ascii="Garamond" w:hAnsi="Garamond" w:cs="Arial"/>
        </w:rPr>
        <w:lastRenderedPageBreak/>
        <w:t>diligências relativas a escutas telefônicas e oitiva de testemunhas. O Tribunal de Contas da União já se manifestou a esse respeito no Acórdão n. 57/2003 (mantido em grau de recurso – Acórdão n. 630/2006 – Plenário):</w:t>
      </w:r>
      <w:r w:rsidR="00DD5391">
        <w:rPr>
          <w:rFonts w:ascii="Garamond" w:hAnsi="Garamond" w:cs="Arial"/>
        </w:rPr>
        <w:t xml:space="preserve"> </w:t>
      </w:r>
    </w:p>
    <w:p w:rsidR="00150A7E" w:rsidRPr="00DD5391" w:rsidRDefault="00150A7E" w:rsidP="00DD5391">
      <w:pPr>
        <w:pStyle w:val="PargrafodaLista"/>
        <w:rPr>
          <w:rFonts w:ascii="Garamond" w:hAnsi="Garamond" w:cs="Arial"/>
        </w:rPr>
      </w:pPr>
    </w:p>
    <w:p w:rsidR="00DD5391" w:rsidRPr="00502870" w:rsidRDefault="00DD5391" w:rsidP="00DD5391">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DD5391" w:rsidRPr="00502870" w:rsidRDefault="00DD5391" w:rsidP="00DD5391">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DD5391" w:rsidRPr="00502870" w:rsidRDefault="00DD5391" w:rsidP="00DD5391">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DD5391" w:rsidRPr="007812E3" w:rsidRDefault="00DD5391" w:rsidP="00DD5391">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DD5391" w:rsidRPr="00502870" w:rsidRDefault="00DD5391" w:rsidP="00DD5391">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DD5391" w:rsidRPr="006D5C8C" w:rsidRDefault="00DD5391" w:rsidP="00DD5391">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DD5391" w:rsidRDefault="00DD5391" w:rsidP="00DD5391">
      <w:pPr>
        <w:pStyle w:val="PargrafodaLista"/>
        <w:spacing w:line="360" w:lineRule="auto"/>
        <w:ind w:left="1418"/>
        <w:jc w:val="both"/>
        <w:rPr>
          <w:rFonts w:ascii="Garamond" w:hAnsi="Garamond" w:cs="Arial"/>
        </w:rPr>
      </w:pPr>
    </w:p>
    <w:p w:rsidR="00DD5391" w:rsidRDefault="00FC73A5"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No entanto, conforme mencionado pelo próprio TCU, </w:t>
      </w:r>
      <w:r w:rsidRPr="00DD5391">
        <w:rPr>
          <w:rFonts w:ascii="Garamond" w:hAnsi="Garamond" w:cs="Arial"/>
          <w:i/>
        </w:rPr>
        <w:t>indícios vários e suficientes são prova.</w:t>
      </w:r>
      <w:r w:rsidRPr="00DD5391">
        <w:rPr>
          <w:rFonts w:ascii="Garamond" w:hAnsi="Garamond" w:cs="Arial"/>
        </w:rPr>
        <w:t xml:space="preserve"> E, no caso desta Representação, existem diversos indícios que indicam que os procedimentos licitatórios foram fraudados, não se tratando de licitações efetivamente competitivas.</w:t>
      </w:r>
    </w:p>
    <w:p w:rsidR="00EA1CE8" w:rsidRDefault="00EA1CE8" w:rsidP="00EA1CE8">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lastRenderedPageBreak/>
        <w:t xml:space="preserve">Diante disso, dos fatos apontados e de todo o contexto mencionado ao longo desta Representação, deve ser reconhecida a ilicitude do </w:t>
      </w:r>
      <w:r w:rsidR="00B30543" w:rsidRPr="00DD5391">
        <w:rPr>
          <w:rFonts w:ascii="Garamond" w:hAnsi="Garamond" w:cs="Arial"/>
        </w:rPr>
        <w:t>Procedimento Licitatório n. 023/2014 – Pregão Presencial n. 011/2014 e Procedimento Licitatório n. 012/2017 – Pregão Presencial n. 007/2017</w:t>
      </w:r>
      <w:r w:rsidRPr="00DD5391">
        <w:rPr>
          <w:rFonts w:ascii="Garamond" w:hAnsi="Garamond" w:cs="Arial"/>
        </w:rPr>
        <w:t xml:space="preserve">, promovidos pelo município de </w:t>
      </w:r>
      <w:r w:rsidR="00B30543" w:rsidRPr="00DD5391">
        <w:rPr>
          <w:rFonts w:ascii="Garamond" w:hAnsi="Garamond" w:cs="Arial"/>
        </w:rPr>
        <w:t>Piracema</w:t>
      </w:r>
      <w:r w:rsidRPr="00DD5391">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DD5391" w:rsidRDefault="00DD5391" w:rsidP="00DD5391">
      <w:pPr>
        <w:pStyle w:val="PargrafodaLista"/>
        <w:spacing w:line="360" w:lineRule="auto"/>
        <w:ind w:left="1418"/>
        <w:jc w:val="both"/>
        <w:rPr>
          <w:rFonts w:ascii="Garamond" w:hAnsi="Garamond" w:cs="Arial"/>
        </w:rPr>
      </w:pPr>
    </w:p>
    <w:p w:rsidR="00DD5391" w:rsidRPr="00F82A6A" w:rsidRDefault="00DD5391" w:rsidP="00DD5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DD5391" w:rsidRDefault="00DD5391" w:rsidP="00DD5391">
      <w:pPr>
        <w:pStyle w:val="PargrafodaLista"/>
        <w:spacing w:line="360" w:lineRule="auto"/>
        <w:ind w:left="1418"/>
        <w:jc w:val="both"/>
        <w:rPr>
          <w:rFonts w:ascii="Garamond" w:hAnsi="Garamond" w:cs="Arial"/>
        </w:rPr>
      </w:pPr>
    </w:p>
    <w:p w:rsidR="00DD5391" w:rsidRPr="00496143" w:rsidRDefault="00DD5391" w:rsidP="00DD5391">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B848C9" w:rsidRDefault="00B848C9" w:rsidP="00B848C9">
      <w:pPr>
        <w:pStyle w:val="PargrafodaLista"/>
        <w:spacing w:line="360" w:lineRule="auto"/>
        <w:ind w:left="1418"/>
        <w:jc w:val="both"/>
        <w:rPr>
          <w:rFonts w:ascii="Garamond" w:hAnsi="Garamond" w:cs="Arial"/>
        </w:rPr>
      </w:pPr>
    </w:p>
    <w:p w:rsidR="00DD5391" w:rsidRPr="00496143" w:rsidRDefault="00DD5391" w:rsidP="00DD5391">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DD5391" w:rsidRPr="00FD66F0" w:rsidRDefault="00DD5391" w:rsidP="00DD5391">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DD5391" w:rsidRPr="00496143" w:rsidRDefault="00DD5391" w:rsidP="00DD5391">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DD5391" w:rsidRPr="00496143" w:rsidRDefault="00DD5391" w:rsidP="00DD5391">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DD5391" w:rsidRDefault="00DD5391" w:rsidP="00DD5391">
      <w:pPr>
        <w:pStyle w:val="PargrafodaLista"/>
        <w:widowControl w:val="0"/>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DD5391">
        <w:rPr>
          <w:rFonts w:ascii="Garamond" w:eastAsia="Calibri" w:hAnsi="Garamond" w:cs="MyriadPro-Regular"/>
        </w:rPr>
        <w:t xml:space="preserve">(Acórdão n. 1975/2013 – Plenário – Ministro Relator Marcos </w:t>
      </w:r>
      <w:proofErr w:type="spellStart"/>
      <w:r w:rsidRPr="00DD5391">
        <w:rPr>
          <w:rFonts w:ascii="Garamond" w:eastAsia="Calibri" w:hAnsi="Garamond" w:cs="MyriadPro-Regular"/>
        </w:rPr>
        <w:t>Bemquerer</w:t>
      </w:r>
      <w:proofErr w:type="spellEnd"/>
      <w:r w:rsidRPr="00DD5391">
        <w:rPr>
          <w:rFonts w:ascii="Garamond" w:eastAsia="Calibri" w:hAnsi="Garamond" w:cs="MyriadPro-Regular"/>
        </w:rPr>
        <w:t>)</w:t>
      </w:r>
      <w:r w:rsidRPr="00DD5391">
        <w:rPr>
          <w:rFonts w:ascii="Garamond" w:hAnsi="Garamond" w:cs="Arial"/>
        </w:rPr>
        <w:t>.</w:t>
      </w:r>
    </w:p>
    <w:p w:rsidR="00DD5391" w:rsidRPr="00FD66F0" w:rsidRDefault="00DD5391" w:rsidP="00DD5391">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DD5391" w:rsidRPr="0082452E" w:rsidRDefault="00DD5391" w:rsidP="00DD5391">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DD5391" w:rsidRPr="00A26266" w:rsidRDefault="00DD5391" w:rsidP="00DD5391">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DD5391" w:rsidRPr="00DD5391" w:rsidRDefault="00DD5391" w:rsidP="00B848C9">
      <w:pPr>
        <w:pStyle w:val="PargrafodaLista"/>
        <w:spacing w:line="360" w:lineRule="auto"/>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DD5391" w:rsidRDefault="00DD5391" w:rsidP="00DD5391">
      <w:pPr>
        <w:pStyle w:val="PargrafodaLista"/>
        <w:spacing w:line="360" w:lineRule="auto"/>
        <w:ind w:left="1418"/>
        <w:jc w:val="both"/>
        <w:rPr>
          <w:rFonts w:ascii="Garamond" w:hAnsi="Garamond" w:cs="Arial"/>
        </w:rPr>
      </w:pPr>
    </w:p>
    <w:p w:rsidR="00DD5391" w:rsidRDefault="00F82A6A" w:rsidP="00DD5391">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Acertadamente, o Conselheiro Gilberto Diniz, relator dos autos, apresentou voto condizente à jurisprudência do Tribunal de Conta da União, no sentido de que </w:t>
      </w:r>
      <w:r w:rsidRPr="00DD5391">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DD5391">
        <w:rPr>
          <w:rFonts w:ascii="Garamond" w:hAnsi="Garamond" w:cs="Arial"/>
        </w:rPr>
        <w:t>Vejamos a sua conclusão:</w:t>
      </w:r>
    </w:p>
    <w:p w:rsidR="00DD5391" w:rsidRPr="00DD5391" w:rsidRDefault="00DD5391" w:rsidP="00DD5391">
      <w:pPr>
        <w:pStyle w:val="PargrafodaLista"/>
        <w:rPr>
          <w:rFonts w:ascii="Garamond" w:hAnsi="Garamond" w:cs="Arial"/>
        </w:rPr>
      </w:pPr>
    </w:p>
    <w:p w:rsidR="00DD5391" w:rsidRPr="00FD66F0" w:rsidRDefault="00DD5391" w:rsidP="00DD5391">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DD5391" w:rsidRDefault="00DD5391" w:rsidP="00DD5391">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w:t>
      </w:r>
      <w:r w:rsidRPr="00580355">
        <w:rPr>
          <w:rFonts w:ascii="Garamond" w:hAnsi="Garamond"/>
          <w:sz w:val="22"/>
          <w:szCs w:val="22"/>
        </w:rPr>
        <w:lastRenderedPageBreak/>
        <w:t>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DD5391" w:rsidRDefault="00DD5391" w:rsidP="00EA1CE8">
      <w:pPr>
        <w:pStyle w:val="PargrafodaLista"/>
        <w:widowControl w:val="0"/>
        <w:spacing w:line="360" w:lineRule="auto"/>
        <w:ind w:left="1418"/>
        <w:jc w:val="both"/>
        <w:rPr>
          <w:rFonts w:ascii="Garamond" w:hAnsi="Garamond" w:cs="Arial"/>
        </w:rPr>
      </w:pPr>
    </w:p>
    <w:p w:rsidR="00D049D0" w:rsidRDefault="00F82A6A" w:rsidP="00EA1CE8">
      <w:pPr>
        <w:pStyle w:val="PargrafodaLista"/>
        <w:numPr>
          <w:ilvl w:val="0"/>
          <w:numId w:val="3"/>
        </w:numPr>
        <w:spacing w:line="360" w:lineRule="auto"/>
        <w:ind w:left="0" w:firstLine="1418"/>
        <w:jc w:val="both"/>
        <w:rPr>
          <w:rFonts w:ascii="Garamond" w:hAnsi="Garamond" w:cs="Arial"/>
        </w:rPr>
      </w:pPr>
      <w:r w:rsidRPr="00DD5391">
        <w:rPr>
          <w:rFonts w:ascii="Garamond" w:hAnsi="Garamond" w:cs="Arial"/>
        </w:rPr>
        <w:t xml:space="preserve">Presentes à sessão os Conselheiros Wanderley Ávila, </w:t>
      </w:r>
      <w:proofErr w:type="spellStart"/>
      <w:r w:rsidRPr="00DD5391">
        <w:rPr>
          <w:rFonts w:ascii="Garamond" w:hAnsi="Garamond" w:cs="Arial"/>
        </w:rPr>
        <w:t>Adriene</w:t>
      </w:r>
      <w:proofErr w:type="spellEnd"/>
      <w:r w:rsidRPr="00DD5391">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sidRPr="00DD5391">
        <w:rPr>
          <w:rFonts w:ascii="Garamond" w:hAnsi="Garamond" w:cs="Arial"/>
        </w:rPr>
        <w:t>Adriene</w:t>
      </w:r>
      <w:proofErr w:type="spellEnd"/>
      <w:r w:rsidRPr="00DD5391">
        <w:rPr>
          <w:rFonts w:ascii="Garamond" w:hAnsi="Garamond" w:cs="Arial"/>
        </w:rPr>
        <w:t xml:space="preserve"> Andrade.</w:t>
      </w:r>
    </w:p>
    <w:p w:rsidR="00D049D0" w:rsidRDefault="00D049D0" w:rsidP="00EA1CE8">
      <w:pPr>
        <w:pStyle w:val="PargrafodaLista"/>
        <w:spacing w:line="360" w:lineRule="auto"/>
        <w:ind w:left="1418"/>
        <w:jc w:val="both"/>
        <w:rPr>
          <w:rFonts w:ascii="Garamond" w:hAnsi="Garamond" w:cs="Arial"/>
        </w:rPr>
      </w:pPr>
    </w:p>
    <w:p w:rsidR="00D049D0" w:rsidRDefault="00F82A6A" w:rsidP="00EA1CE8">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D049D0" w:rsidRPr="00D049D0" w:rsidRDefault="00D049D0" w:rsidP="00EA1CE8">
      <w:pPr>
        <w:pStyle w:val="PargrafodaLista"/>
        <w:spacing w:line="360" w:lineRule="auto"/>
        <w:rPr>
          <w:rFonts w:ascii="Garamond" w:hAnsi="Garamond" w:cs="Arial"/>
        </w:rPr>
      </w:pPr>
    </w:p>
    <w:p w:rsidR="00D049D0" w:rsidRDefault="00F82A6A" w:rsidP="00EA1CE8">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D049D0" w:rsidRPr="00D049D0" w:rsidRDefault="00D049D0" w:rsidP="00EA1CE8">
      <w:pPr>
        <w:pStyle w:val="PargrafodaLista"/>
        <w:spacing w:line="360" w:lineRule="auto"/>
        <w:rPr>
          <w:rFonts w:ascii="Garamond" w:hAnsi="Garamond" w:cs="Arial"/>
        </w:rPr>
      </w:pPr>
    </w:p>
    <w:p w:rsidR="00D049D0" w:rsidRDefault="00F82A6A" w:rsidP="00EA1CE8">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O inciso IV, alínea “a”, do seu artigo 5º faz previsão expressa a respeito da fraude à licitação verificada, caracterizando-a como ato lesivo à administração pública nacional:</w:t>
      </w:r>
    </w:p>
    <w:p w:rsidR="0040716F" w:rsidRDefault="0040716F" w:rsidP="00D049D0">
      <w:pPr>
        <w:pStyle w:val="PargrafodaLista"/>
        <w:widowControl w:val="0"/>
        <w:ind w:left="1418"/>
        <w:jc w:val="both"/>
        <w:rPr>
          <w:rFonts w:ascii="Garamond" w:hAnsi="Garamond" w:cs="Arial"/>
          <w:color w:val="000000"/>
          <w:sz w:val="22"/>
          <w:szCs w:val="22"/>
        </w:rPr>
      </w:pPr>
    </w:p>
    <w:p w:rsidR="00D049D0" w:rsidRDefault="00D049D0" w:rsidP="00D049D0">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D049D0" w:rsidRPr="00710243" w:rsidRDefault="00D049D0" w:rsidP="00D049D0">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D049D0" w:rsidRPr="0040716F" w:rsidRDefault="00D049D0" w:rsidP="0040716F">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D049D0" w:rsidRDefault="00F82A6A" w:rsidP="00D049D0">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lastRenderedPageBreak/>
        <w:t>O artigo 1º, caput e parágrafo único, por sua vez, apontam quem são as pessoas jurídicas submetidas à responsabilização fixada pela lei:</w:t>
      </w:r>
    </w:p>
    <w:p w:rsidR="0040716F" w:rsidRDefault="0040716F" w:rsidP="0040716F">
      <w:pPr>
        <w:pStyle w:val="PargrafodaLista"/>
        <w:spacing w:line="360" w:lineRule="auto"/>
        <w:ind w:left="1418"/>
        <w:jc w:val="both"/>
        <w:rPr>
          <w:rFonts w:ascii="Garamond" w:hAnsi="Garamond" w:cs="Arial"/>
        </w:rPr>
      </w:pPr>
    </w:p>
    <w:p w:rsidR="00D049D0" w:rsidRPr="00D613E5" w:rsidRDefault="00D049D0" w:rsidP="00D049D0">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D049D0" w:rsidRDefault="00D049D0" w:rsidP="00D049D0">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D049D0" w:rsidRDefault="00D049D0" w:rsidP="00D049D0">
      <w:pPr>
        <w:pStyle w:val="PargrafodaLista"/>
        <w:spacing w:line="360" w:lineRule="auto"/>
        <w:ind w:left="1418"/>
        <w:jc w:val="both"/>
        <w:rPr>
          <w:rFonts w:ascii="Garamond" w:hAnsi="Garamond" w:cs="Arial"/>
        </w:rPr>
      </w:pPr>
    </w:p>
    <w:p w:rsidR="00EA1CE8" w:rsidRDefault="00EA1CE8" w:rsidP="00D049D0">
      <w:pPr>
        <w:pStyle w:val="PargrafodaLista"/>
        <w:numPr>
          <w:ilvl w:val="0"/>
          <w:numId w:val="3"/>
        </w:numPr>
        <w:spacing w:line="360" w:lineRule="auto"/>
        <w:ind w:left="0" w:firstLine="1418"/>
        <w:jc w:val="both"/>
        <w:rPr>
          <w:rFonts w:ascii="Garamond" w:hAnsi="Garamond" w:cs="Arial"/>
        </w:rPr>
      </w:pPr>
      <w:r w:rsidRPr="009E5C96">
        <w:rPr>
          <w:rFonts w:ascii="Garamond" w:hAnsi="Garamond" w:cs="Arial"/>
        </w:rPr>
        <w:t xml:space="preserve">Fato é que o Pregão Presencial n. </w:t>
      </w:r>
      <w:r>
        <w:rPr>
          <w:rFonts w:ascii="Garamond" w:hAnsi="Garamond" w:cs="Arial"/>
        </w:rPr>
        <w:t>011/2014</w:t>
      </w:r>
      <w:r w:rsidRPr="009E5C96">
        <w:rPr>
          <w:rFonts w:ascii="Garamond" w:hAnsi="Garamond" w:cs="Arial"/>
        </w:rPr>
        <w:t xml:space="preserve"> foi homologado em </w:t>
      </w:r>
      <w:r w:rsidRPr="00AA26B1">
        <w:rPr>
          <w:rFonts w:ascii="Garamond" w:hAnsi="Garamond" w:cs="Arial"/>
        </w:rPr>
        <w:t>24/06/2014</w:t>
      </w:r>
      <w:r>
        <w:rPr>
          <w:rFonts w:ascii="Garamond" w:hAnsi="Garamond" w:cs="Arial"/>
        </w:rPr>
        <w:t xml:space="preserve"> </w:t>
      </w:r>
      <w:r w:rsidRPr="009E5C96">
        <w:rPr>
          <w:rFonts w:ascii="Garamond" w:hAnsi="Garamond" w:cs="Arial"/>
        </w:rPr>
        <w:t>e as atas de registro de preços celebradas com as empresas vencedoras da licitação foram assinadas no mesmo dia. Em razão disso, a pretensão punitiva do Tribunal de Contas de Minas Gerais encontra-se prescrita, não havendo aplicação de multa a nenhum dos responsáveis</w:t>
      </w:r>
      <w:r>
        <w:rPr>
          <w:rFonts w:ascii="Garamond" w:hAnsi="Garamond" w:cs="Arial"/>
        </w:rPr>
        <w:t xml:space="preserve"> para estes procedimentos</w:t>
      </w:r>
      <w:r w:rsidRPr="009E5C96">
        <w:rPr>
          <w:rFonts w:ascii="Garamond" w:hAnsi="Garamond" w:cs="Arial"/>
        </w:rPr>
        <w:t>.</w:t>
      </w:r>
    </w:p>
    <w:p w:rsidR="00EA1CE8" w:rsidRDefault="00EA1CE8" w:rsidP="00EA1CE8">
      <w:pPr>
        <w:pStyle w:val="PargrafodaLista"/>
        <w:spacing w:line="360" w:lineRule="auto"/>
        <w:ind w:left="1418"/>
        <w:jc w:val="both"/>
        <w:rPr>
          <w:rFonts w:ascii="Garamond" w:hAnsi="Garamond" w:cs="Arial"/>
        </w:rPr>
      </w:pPr>
    </w:p>
    <w:p w:rsidR="00D049D0" w:rsidRDefault="00F82A6A" w:rsidP="00D049D0">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 xml:space="preserve">Sendo assim, configurado o conluio entre as pessoas jurídicas representadas e vencedoras </w:t>
      </w:r>
      <w:r w:rsidR="0049175B" w:rsidRPr="00D049D0">
        <w:rPr>
          <w:rFonts w:ascii="Garamond" w:hAnsi="Garamond" w:cs="Arial"/>
        </w:rPr>
        <w:t>do Pregão Presencial n. 007/2017</w:t>
      </w:r>
      <w:r w:rsidR="00EA1CE8">
        <w:rPr>
          <w:rFonts w:ascii="Garamond" w:hAnsi="Garamond" w:cs="Arial"/>
        </w:rPr>
        <w:t>, promovido</w:t>
      </w:r>
      <w:r w:rsidR="002936BB" w:rsidRPr="00D049D0">
        <w:rPr>
          <w:rFonts w:ascii="Garamond" w:hAnsi="Garamond" w:cs="Arial"/>
        </w:rPr>
        <w:t xml:space="preserve"> pelo município de </w:t>
      </w:r>
      <w:r w:rsidR="0049175B" w:rsidRPr="00D049D0">
        <w:rPr>
          <w:rFonts w:ascii="Garamond" w:hAnsi="Garamond" w:cs="Arial"/>
        </w:rPr>
        <w:t>Piracema</w:t>
      </w:r>
      <w:r w:rsidRPr="00D049D0">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D049D0" w:rsidRPr="004032A0" w:rsidRDefault="00D049D0" w:rsidP="00D049D0">
      <w:pPr>
        <w:pStyle w:val="PargrafodaLista"/>
        <w:widowControl w:val="0"/>
        <w:spacing w:line="360" w:lineRule="auto"/>
        <w:ind w:left="1418"/>
        <w:jc w:val="both"/>
        <w:rPr>
          <w:rFonts w:ascii="Garamond" w:hAnsi="Garamond" w:cs="Arial"/>
          <w:highlight w:val="yellow"/>
        </w:rPr>
      </w:pPr>
    </w:p>
    <w:p w:rsidR="00D049D0" w:rsidRPr="007059BF" w:rsidRDefault="00D049D0" w:rsidP="00D049D0">
      <w:pPr>
        <w:pStyle w:val="PargrafodaLista"/>
        <w:widowControl w:val="0"/>
        <w:numPr>
          <w:ilvl w:val="0"/>
          <w:numId w:val="39"/>
        </w:numPr>
        <w:spacing w:before="240" w:after="240" w:line="276" w:lineRule="auto"/>
        <w:ind w:left="1418" w:firstLine="0"/>
        <w:jc w:val="both"/>
        <w:rPr>
          <w:rFonts w:ascii="Garamond" w:hAnsi="Garamond" w:cs="Arial"/>
        </w:rPr>
      </w:pPr>
      <w:r w:rsidRPr="007059BF">
        <w:rPr>
          <w:rFonts w:ascii="Garamond" w:hAnsi="Garamond" w:cs="Arial"/>
          <w:u w:val="single"/>
        </w:rPr>
        <w:t>A.R. COMÉRCIO DE PEÇAS, PRODUTOS E SERVIÇOS LTDA.,</w:t>
      </w:r>
      <w:r w:rsidRPr="007059BF">
        <w:rPr>
          <w:rFonts w:ascii="Garamond" w:hAnsi="Garamond" w:cs="Arial"/>
        </w:rPr>
        <w:t xml:space="preserve"> na qualidade de vencedora do Pregão Presencial n. 007/2017;</w:t>
      </w:r>
    </w:p>
    <w:p w:rsidR="00D049D0" w:rsidRDefault="00D049D0" w:rsidP="00FC258F">
      <w:pPr>
        <w:pStyle w:val="PargrafodaLista"/>
        <w:widowControl w:val="0"/>
        <w:numPr>
          <w:ilvl w:val="0"/>
          <w:numId w:val="39"/>
        </w:numPr>
        <w:spacing w:line="276" w:lineRule="auto"/>
        <w:ind w:left="1418" w:firstLine="0"/>
        <w:jc w:val="both"/>
        <w:rPr>
          <w:rFonts w:ascii="Garamond" w:hAnsi="Garamond" w:cs="Arial"/>
        </w:rPr>
      </w:pPr>
      <w:r w:rsidRPr="007059BF">
        <w:rPr>
          <w:rFonts w:ascii="Garamond" w:hAnsi="Garamond" w:cs="Arial"/>
          <w:u w:val="single"/>
        </w:rPr>
        <w:t>CAIÇARA PEÇAS DIESEL EIRELI – ME,</w:t>
      </w:r>
      <w:r w:rsidRPr="007059BF">
        <w:rPr>
          <w:rFonts w:ascii="Garamond" w:hAnsi="Garamond" w:cs="Arial"/>
        </w:rPr>
        <w:t xml:space="preserve"> na qualidade de vencedora do Pregão Presencial n. 007/2017;</w:t>
      </w:r>
    </w:p>
    <w:p w:rsidR="0040716F" w:rsidRPr="007059BF" w:rsidRDefault="0040716F" w:rsidP="0040716F">
      <w:pPr>
        <w:pStyle w:val="PargrafodaLista"/>
        <w:widowControl w:val="0"/>
        <w:spacing w:line="276" w:lineRule="auto"/>
        <w:ind w:left="1418"/>
        <w:jc w:val="both"/>
        <w:rPr>
          <w:rFonts w:ascii="Garamond" w:hAnsi="Garamond" w:cs="Arial"/>
        </w:rPr>
      </w:pPr>
    </w:p>
    <w:p w:rsidR="00D049D0" w:rsidRPr="001032E9" w:rsidRDefault="00D049D0" w:rsidP="00FC258F">
      <w:pPr>
        <w:pStyle w:val="PargrafodaLista"/>
        <w:widowControl w:val="0"/>
        <w:numPr>
          <w:ilvl w:val="0"/>
          <w:numId w:val="39"/>
        </w:numPr>
        <w:spacing w:line="276" w:lineRule="auto"/>
        <w:ind w:left="1418" w:firstLine="0"/>
        <w:contextualSpacing w:val="0"/>
        <w:jc w:val="both"/>
        <w:rPr>
          <w:rFonts w:ascii="Garamond" w:hAnsi="Garamond" w:cs="Arial"/>
        </w:rPr>
      </w:pPr>
      <w:r w:rsidRPr="001032E9">
        <w:rPr>
          <w:rFonts w:ascii="Garamond" w:hAnsi="Garamond" w:cs="Arial"/>
          <w:u w:val="single"/>
        </w:rPr>
        <w:lastRenderedPageBreak/>
        <w:t>CANAÃ DISTRIBUIDORA AUTOPEÇAS LTDA.-EPP</w:t>
      </w:r>
      <w:r w:rsidRPr="001032E9">
        <w:rPr>
          <w:rFonts w:ascii="Garamond" w:hAnsi="Garamond" w:cs="Arial"/>
        </w:rPr>
        <w:t>, na qualidade de vencedora do Pregão Presencial n. 007/2017;</w:t>
      </w:r>
    </w:p>
    <w:p w:rsidR="00D049D0" w:rsidRDefault="00D049D0" w:rsidP="00FC258F">
      <w:pPr>
        <w:pStyle w:val="PargrafodaLista"/>
        <w:widowControl w:val="0"/>
        <w:numPr>
          <w:ilvl w:val="0"/>
          <w:numId w:val="39"/>
        </w:numPr>
        <w:spacing w:line="276" w:lineRule="auto"/>
        <w:ind w:left="1418" w:firstLine="0"/>
        <w:contextualSpacing w:val="0"/>
        <w:jc w:val="both"/>
        <w:rPr>
          <w:rFonts w:ascii="Garamond" w:hAnsi="Garamond" w:cs="Arial"/>
        </w:rPr>
      </w:pPr>
      <w:r w:rsidRPr="001032E9">
        <w:rPr>
          <w:rFonts w:ascii="Garamond" w:hAnsi="Garamond" w:cs="Arial"/>
          <w:u w:val="single"/>
        </w:rPr>
        <w:t xml:space="preserve">DIMAS FULGENCIO AUTO PEÇAS- ME, </w:t>
      </w:r>
      <w:r w:rsidRPr="001032E9">
        <w:rPr>
          <w:rFonts w:ascii="Garamond" w:hAnsi="Garamond" w:cs="Arial"/>
        </w:rPr>
        <w:t>na qualidade de vencedora do Pregão Presencial n. 007/2017;</w:t>
      </w:r>
    </w:p>
    <w:p w:rsidR="003E7CA4" w:rsidRPr="001032E9" w:rsidRDefault="003E7CA4" w:rsidP="00FC258F">
      <w:pPr>
        <w:pStyle w:val="PargrafodaLista"/>
        <w:widowControl w:val="0"/>
        <w:numPr>
          <w:ilvl w:val="0"/>
          <w:numId w:val="39"/>
        </w:numPr>
        <w:spacing w:line="276" w:lineRule="auto"/>
        <w:ind w:left="1418" w:firstLine="0"/>
        <w:contextualSpacing w:val="0"/>
        <w:jc w:val="both"/>
        <w:rPr>
          <w:rFonts w:ascii="Garamond" w:hAnsi="Garamond" w:cs="Arial"/>
        </w:rPr>
      </w:pPr>
      <w:r w:rsidRPr="00BB307C">
        <w:rPr>
          <w:rFonts w:ascii="Garamond" w:hAnsi="Garamond" w:cs="Arial"/>
          <w:u w:val="single"/>
        </w:rPr>
        <w:t>JJZ COMÉRCIO DE PEÇAS E SERVIÇOS EIRELI,</w:t>
      </w:r>
      <w:r w:rsidRPr="00BB307C">
        <w:rPr>
          <w:rFonts w:ascii="Garamond" w:hAnsi="Garamond" w:cs="Arial"/>
        </w:rPr>
        <w:t xml:space="preserve"> na qualidade de vencedora do Pregão Presencial n. 007/2017;</w:t>
      </w:r>
    </w:p>
    <w:p w:rsidR="00D049D0" w:rsidRDefault="00D049D0" w:rsidP="00FC258F">
      <w:pPr>
        <w:pStyle w:val="PargrafodaLista"/>
        <w:widowControl w:val="0"/>
        <w:numPr>
          <w:ilvl w:val="0"/>
          <w:numId w:val="39"/>
        </w:numPr>
        <w:spacing w:line="276" w:lineRule="auto"/>
        <w:ind w:left="1418" w:firstLine="0"/>
        <w:jc w:val="both"/>
        <w:rPr>
          <w:rFonts w:ascii="Garamond" w:hAnsi="Garamond" w:cs="Arial"/>
        </w:rPr>
      </w:pPr>
      <w:r w:rsidRPr="007059BF">
        <w:rPr>
          <w:rFonts w:ascii="Garamond" w:hAnsi="Garamond" w:cs="Arial"/>
          <w:u w:val="single"/>
        </w:rPr>
        <w:t xml:space="preserve">RETRO-MINAS COMÉRCIO DE PEÇAS SERVIÇOS E MANUTENÇÃO EIRELI-ME </w:t>
      </w:r>
      <w:r w:rsidRPr="007059BF">
        <w:rPr>
          <w:rFonts w:ascii="Garamond" w:hAnsi="Garamond" w:cs="Arial"/>
        </w:rPr>
        <w:t>na qualidade de vencedora do Pregão Presencial n. 007/2017;</w:t>
      </w:r>
    </w:p>
    <w:p w:rsidR="008D11C4" w:rsidRPr="00B85E8B" w:rsidRDefault="008D11C4" w:rsidP="008D11C4">
      <w:pPr>
        <w:pStyle w:val="PargrafodaLista"/>
        <w:widowControl w:val="0"/>
        <w:numPr>
          <w:ilvl w:val="0"/>
          <w:numId w:val="39"/>
        </w:numPr>
        <w:spacing w:line="276" w:lineRule="auto"/>
        <w:ind w:left="1446" w:hanging="28"/>
        <w:jc w:val="both"/>
        <w:rPr>
          <w:rFonts w:ascii="Garamond" w:hAnsi="Garamond" w:cs="Arial"/>
        </w:rPr>
      </w:pPr>
      <w:r w:rsidRPr="00B85E8B">
        <w:rPr>
          <w:rFonts w:ascii="Garamond" w:hAnsi="Garamond" w:cs="Arial"/>
          <w:u w:val="single"/>
        </w:rPr>
        <w:t>SINTRACTOR PEÇAS E SERVIÇOS LTDA.,</w:t>
      </w:r>
      <w:r w:rsidRPr="00B85E8B">
        <w:rPr>
          <w:rFonts w:ascii="Garamond" w:hAnsi="Garamond" w:cs="Arial"/>
        </w:rPr>
        <w:t xml:space="preserve"> na qualidade de vencedora do Pregão Presencial n. </w:t>
      </w:r>
      <w:r>
        <w:rPr>
          <w:rFonts w:ascii="Garamond" w:hAnsi="Garamond" w:cs="Arial"/>
        </w:rPr>
        <w:t>007/2017</w:t>
      </w:r>
      <w:r w:rsidRPr="00B85E8B">
        <w:rPr>
          <w:rFonts w:ascii="Garamond" w:hAnsi="Garamond" w:cs="Arial"/>
        </w:rPr>
        <w:t>;</w:t>
      </w:r>
    </w:p>
    <w:p w:rsidR="00D049D0" w:rsidRPr="007059BF" w:rsidRDefault="00D049D0" w:rsidP="00FC258F">
      <w:pPr>
        <w:pStyle w:val="PargrafodaLista"/>
        <w:widowControl w:val="0"/>
        <w:numPr>
          <w:ilvl w:val="0"/>
          <w:numId w:val="39"/>
        </w:numPr>
        <w:spacing w:line="276" w:lineRule="auto"/>
        <w:ind w:left="1418" w:firstLine="0"/>
        <w:jc w:val="both"/>
        <w:rPr>
          <w:rFonts w:ascii="Garamond" w:hAnsi="Garamond" w:cs="Arial"/>
        </w:rPr>
      </w:pPr>
      <w:r w:rsidRPr="007059BF">
        <w:rPr>
          <w:rFonts w:ascii="Garamond" w:hAnsi="Garamond" w:cs="Arial"/>
          <w:u w:val="single"/>
        </w:rPr>
        <w:t>TOTAL TRATORES DO BRASIL COMÉRCIO E MANUTENÇÃO LTDA.,</w:t>
      </w:r>
      <w:r w:rsidRPr="007059BF">
        <w:rPr>
          <w:rFonts w:ascii="Garamond" w:hAnsi="Garamond" w:cs="Arial"/>
        </w:rPr>
        <w:t xml:space="preserve"> na qualidade de vencedora do Pregão Presencial n. 007/2017;</w:t>
      </w:r>
    </w:p>
    <w:p w:rsidR="00D049D0" w:rsidRPr="007059BF" w:rsidRDefault="00D049D0" w:rsidP="00FC258F">
      <w:pPr>
        <w:pStyle w:val="PargrafodaLista"/>
        <w:widowControl w:val="0"/>
        <w:numPr>
          <w:ilvl w:val="0"/>
          <w:numId w:val="39"/>
        </w:numPr>
        <w:spacing w:line="276" w:lineRule="auto"/>
        <w:ind w:left="1418" w:firstLine="0"/>
        <w:jc w:val="both"/>
        <w:rPr>
          <w:rFonts w:ascii="Garamond" w:hAnsi="Garamond" w:cs="Arial"/>
        </w:rPr>
      </w:pPr>
      <w:r w:rsidRPr="007059BF">
        <w:rPr>
          <w:rFonts w:ascii="Garamond" w:hAnsi="Garamond" w:cs="Arial"/>
          <w:u w:val="single"/>
        </w:rPr>
        <w:t>TRATORENZZO COMÉRCIO E SERVIÇOS LTDA. – EPP,</w:t>
      </w:r>
      <w:r w:rsidRPr="007059BF">
        <w:rPr>
          <w:rFonts w:ascii="Garamond" w:hAnsi="Garamond" w:cs="Arial"/>
        </w:rPr>
        <w:t xml:space="preserve"> na qualidade de vencedora do Pregão Presencial n. 007/2017;</w:t>
      </w:r>
    </w:p>
    <w:p w:rsidR="003E7CA4" w:rsidRPr="003E7CA4" w:rsidRDefault="00D049D0" w:rsidP="003E7CA4">
      <w:pPr>
        <w:pStyle w:val="PargrafodaLista"/>
        <w:widowControl w:val="0"/>
        <w:numPr>
          <w:ilvl w:val="0"/>
          <w:numId w:val="39"/>
        </w:numPr>
        <w:spacing w:line="276" w:lineRule="auto"/>
        <w:ind w:left="1418" w:firstLine="0"/>
        <w:jc w:val="both"/>
        <w:rPr>
          <w:rFonts w:ascii="Garamond" w:hAnsi="Garamond" w:cs="Arial"/>
        </w:rPr>
      </w:pPr>
      <w:r w:rsidRPr="007059BF">
        <w:rPr>
          <w:rFonts w:ascii="Garamond" w:hAnsi="Garamond" w:cs="Arial"/>
          <w:u w:val="single"/>
        </w:rPr>
        <w:t>V.C.P – VITÓRIA COMÉRCIO E PEÇAS LTDA.,</w:t>
      </w:r>
      <w:r w:rsidRPr="007059BF">
        <w:rPr>
          <w:rFonts w:ascii="Garamond" w:hAnsi="Garamond" w:cs="Arial"/>
        </w:rPr>
        <w:t xml:space="preserve"> na qualidade de vencedora do Pregão Presencial n. 007/2017;</w:t>
      </w:r>
    </w:p>
    <w:p w:rsidR="00D049D0" w:rsidRDefault="00D049D0" w:rsidP="00FC258F">
      <w:pPr>
        <w:pStyle w:val="PargrafodaLista"/>
        <w:spacing w:line="360" w:lineRule="auto"/>
        <w:ind w:left="1418"/>
        <w:jc w:val="both"/>
        <w:rPr>
          <w:rFonts w:ascii="Garamond" w:hAnsi="Garamond" w:cs="Arial"/>
        </w:rPr>
      </w:pPr>
    </w:p>
    <w:p w:rsidR="00D049D0" w:rsidRDefault="00F82A6A" w:rsidP="00D049D0">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 xml:space="preserve">Deve-se ainda proceder à declaração da inidoneidade para licitar, nos termos do artigo 93 da Lei Complementar n. 102/2008, das pessoas jurídicas </w:t>
      </w:r>
      <w:r w:rsidR="003040D9" w:rsidRPr="00D049D0">
        <w:rPr>
          <w:rFonts w:ascii="Garamond" w:hAnsi="Garamond" w:cs="Arial"/>
        </w:rPr>
        <w:t>relacionadas no tópico anterior.</w:t>
      </w:r>
    </w:p>
    <w:p w:rsidR="00D049D0" w:rsidRDefault="00D049D0" w:rsidP="00D049D0">
      <w:pPr>
        <w:pStyle w:val="PargrafodaLista"/>
        <w:spacing w:line="360" w:lineRule="auto"/>
        <w:ind w:left="1418"/>
        <w:jc w:val="both"/>
        <w:rPr>
          <w:rFonts w:ascii="Garamond" w:hAnsi="Garamond" w:cs="Arial"/>
        </w:rPr>
      </w:pPr>
    </w:p>
    <w:p w:rsidR="00D049D0" w:rsidRDefault="00F82A6A" w:rsidP="00D049D0">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D049D0">
        <w:rPr>
          <w:rFonts w:ascii="Garamond" w:hAnsi="Garamond" w:cs="Arial"/>
        </w:rPr>
        <w:t xml:space="preserve">da multa aos seguintes sócios </w:t>
      </w:r>
      <w:r w:rsidRPr="00D049D0">
        <w:rPr>
          <w:rFonts w:ascii="Garamond" w:hAnsi="Garamond" w:cs="Arial"/>
        </w:rPr>
        <w:t>administradores das empresas contratadas, conforme documentos apresentados à época, nos termos dos artigos 83, I e 85, II da Lei Complementar n. 102/2008:</w:t>
      </w:r>
    </w:p>
    <w:p w:rsidR="00D049D0" w:rsidRPr="004032A0" w:rsidRDefault="00D049D0" w:rsidP="00D049D0">
      <w:pPr>
        <w:pStyle w:val="PargrafodaLista"/>
        <w:widowControl w:val="0"/>
        <w:spacing w:line="360" w:lineRule="auto"/>
        <w:ind w:left="1418"/>
        <w:jc w:val="both"/>
        <w:rPr>
          <w:rFonts w:ascii="Garamond" w:hAnsi="Garamond" w:cs="Arial"/>
          <w:highlight w:val="yellow"/>
        </w:rPr>
      </w:pPr>
    </w:p>
    <w:p w:rsidR="00D049D0" w:rsidRPr="00024D0E" w:rsidRDefault="00D049D0" w:rsidP="00D049D0">
      <w:pPr>
        <w:pStyle w:val="PargrafodaLista"/>
        <w:widowControl w:val="0"/>
        <w:numPr>
          <w:ilvl w:val="0"/>
          <w:numId w:val="42"/>
        </w:numPr>
        <w:spacing w:line="276" w:lineRule="auto"/>
        <w:ind w:left="1418" w:firstLine="0"/>
        <w:jc w:val="both"/>
        <w:rPr>
          <w:rFonts w:ascii="Garamond" w:hAnsi="Garamond" w:cs="Arial"/>
        </w:rPr>
      </w:pPr>
      <w:r w:rsidRPr="00024D0E">
        <w:rPr>
          <w:rFonts w:ascii="Garamond" w:hAnsi="Garamond" w:cs="Arial"/>
          <w:u w:val="single"/>
        </w:rPr>
        <w:t>ALEX ROMUALDO SILVA,</w:t>
      </w:r>
      <w:r w:rsidRPr="00024D0E">
        <w:rPr>
          <w:rFonts w:ascii="Garamond" w:hAnsi="Garamond" w:cs="Arial"/>
        </w:rPr>
        <w:t xml:space="preserve"> na qualidade de sócio administrador da A.R. Comércio de Peças, Produtos e Serviços Ltda.</w:t>
      </w:r>
      <w:r w:rsidR="00FC258F">
        <w:rPr>
          <w:rFonts w:ascii="Garamond" w:hAnsi="Garamond" w:cs="Arial"/>
        </w:rPr>
        <w:t>;</w:t>
      </w:r>
    </w:p>
    <w:p w:rsidR="00D049D0" w:rsidRPr="00024D0E" w:rsidRDefault="00D049D0" w:rsidP="00D049D0">
      <w:pPr>
        <w:pStyle w:val="PargrafodaLista"/>
        <w:widowControl w:val="0"/>
        <w:numPr>
          <w:ilvl w:val="0"/>
          <w:numId w:val="42"/>
        </w:numPr>
        <w:spacing w:line="276" w:lineRule="auto"/>
        <w:ind w:left="1418" w:firstLine="0"/>
        <w:jc w:val="both"/>
        <w:rPr>
          <w:rFonts w:ascii="Garamond" w:hAnsi="Garamond" w:cs="Arial"/>
        </w:rPr>
      </w:pPr>
      <w:r w:rsidRPr="00024D0E">
        <w:rPr>
          <w:rFonts w:ascii="Garamond" w:hAnsi="Garamond" w:cs="Arial"/>
          <w:u w:val="single"/>
        </w:rPr>
        <w:lastRenderedPageBreak/>
        <w:t>DEMOSTHENES MENEZES DE OLIVEIRA JUNIOR,</w:t>
      </w:r>
      <w:r w:rsidRPr="00024D0E">
        <w:rPr>
          <w:rFonts w:ascii="Garamond" w:hAnsi="Garamond" w:cs="Arial"/>
        </w:rPr>
        <w:t xml:space="preserve"> na qualidade de sócio administrador da Caiçara Peças Diesel </w:t>
      </w:r>
      <w:proofErr w:type="spellStart"/>
      <w:r w:rsidRPr="00024D0E">
        <w:rPr>
          <w:rFonts w:ascii="Garamond" w:hAnsi="Garamond" w:cs="Arial"/>
        </w:rPr>
        <w:t>Eireli</w:t>
      </w:r>
      <w:proofErr w:type="spellEnd"/>
      <w:r w:rsidRPr="00024D0E">
        <w:rPr>
          <w:rFonts w:ascii="Garamond" w:hAnsi="Garamond" w:cs="Arial"/>
        </w:rPr>
        <w:t xml:space="preserve"> – ME;</w:t>
      </w:r>
    </w:p>
    <w:p w:rsidR="00D049D0" w:rsidRDefault="00D049D0" w:rsidP="00D049D0">
      <w:pPr>
        <w:pStyle w:val="PargrafodaLista"/>
        <w:widowControl w:val="0"/>
        <w:numPr>
          <w:ilvl w:val="0"/>
          <w:numId w:val="42"/>
        </w:numPr>
        <w:spacing w:line="276" w:lineRule="auto"/>
        <w:ind w:left="1418" w:firstLine="0"/>
        <w:jc w:val="both"/>
        <w:rPr>
          <w:rFonts w:ascii="Garamond" w:hAnsi="Garamond" w:cs="Arial"/>
        </w:rPr>
      </w:pPr>
      <w:r w:rsidRPr="00024D0E">
        <w:rPr>
          <w:rFonts w:ascii="Garamond" w:hAnsi="Garamond" w:cs="Arial"/>
          <w:u w:val="single"/>
        </w:rPr>
        <w:t>NUBIA ALVES GUEDES MERCINI,</w:t>
      </w:r>
      <w:r w:rsidRPr="00024D0E">
        <w:rPr>
          <w:rFonts w:ascii="Garamond" w:hAnsi="Garamond" w:cs="Arial"/>
        </w:rPr>
        <w:t xml:space="preserve"> na qualidade de sócia administradora da Canaã Distribuidora Autopeças Ltda. – EPP;</w:t>
      </w:r>
    </w:p>
    <w:p w:rsidR="00D049D0" w:rsidRDefault="00D049D0" w:rsidP="00D049D0">
      <w:pPr>
        <w:pStyle w:val="PargrafodaLista"/>
        <w:widowControl w:val="0"/>
        <w:numPr>
          <w:ilvl w:val="0"/>
          <w:numId w:val="42"/>
        </w:numPr>
        <w:spacing w:line="276" w:lineRule="auto"/>
        <w:ind w:left="1418" w:firstLine="0"/>
        <w:jc w:val="both"/>
        <w:rPr>
          <w:rFonts w:ascii="Garamond" w:hAnsi="Garamond" w:cs="Arial"/>
        </w:rPr>
      </w:pPr>
      <w:r w:rsidRPr="001032E9">
        <w:rPr>
          <w:rFonts w:ascii="Garamond" w:hAnsi="Garamond" w:cs="Arial"/>
          <w:u w:val="single"/>
        </w:rPr>
        <w:t>DIMAS FULGENCIO</w:t>
      </w:r>
      <w:r w:rsidRPr="001032E9">
        <w:rPr>
          <w:rFonts w:ascii="Garamond" w:hAnsi="Garamond" w:cs="Arial"/>
        </w:rPr>
        <w:t xml:space="preserve">, na qualidade de sócio administrador da Dimas </w:t>
      </w:r>
      <w:proofErr w:type="spellStart"/>
      <w:r w:rsidRPr="001032E9">
        <w:rPr>
          <w:rFonts w:ascii="Garamond" w:hAnsi="Garamond" w:cs="Arial"/>
        </w:rPr>
        <w:t>Fulgêncio</w:t>
      </w:r>
      <w:proofErr w:type="spellEnd"/>
      <w:r w:rsidRPr="001032E9">
        <w:rPr>
          <w:rFonts w:ascii="Garamond" w:hAnsi="Garamond" w:cs="Arial"/>
        </w:rPr>
        <w:t xml:space="preserve"> Autopeças – ME</w:t>
      </w:r>
      <w:r>
        <w:rPr>
          <w:rFonts w:ascii="Garamond" w:hAnsi="Garamond" w:cs="Arial"/>
        </w:rPr>
        <w:t>;</w:t>
      </w:r>
    </w:p>
    <w:p w:rsidR="003E7CA4" w:rsidRPr="00024D0E" w:rsidRDefault="003E7CA4" w:rsidP="00D049D0">
      <w:pPr>
        <w:pStyle w:val="PargrafodaLista"/>
        <w:widowControl w:val="0"/>
        <w:numPr>
          <w:ilvl w:val="0"/>
          <w:numId w:val="42"/>
        </w:numPr>
        <w:spacing w:line="276" w:lineRule="auto"/>
        <w:ind w:left="1418" w:firstLine="0"/>
        <w:jc w:val="both"/>
        <w:rPr>
          <w:rFonts w:ascii="Garamond" w:hAnsi="Garamond" w:cs="Arial"/>
        </w:rPr>
      </w:pPr>
      <w:r w:rsidRPr="00BB307C">
        <w:rPr>
          <w:rFonts w:ascii="Garamond" w:hAnsi="Garamond" w:cs="Arial"/>
          <w:u w:val="single"/>
        </w:rPr>
        <w:t>JONAS OLIVEIRA GUEDES,</w:t>
      </w:r>
      <w:r w:rsidRPr="00BB307C">
        <w:rPr>
          <w:rFonts w:ascii="Garamond" w:hAnsi="Garamond" w:cs="Arial"/>
        </w:rPr>
        <w:t xml:space="preserve"> na qualidade de sócio administrador da JJZ Comércio de Peças e Serviços </w:t>
      </w:r>
      <w:proofErr w:type="spellStart"/>
      <w:r w:rsidRPr="00BB307C">
        <w:rPr>
          <w:rFonts w:ascii="Garamond" w:hAnsi="Garamond" w:cs="Arial"/>
        </w:rPr>
        <w:t>Eireli</w:t>
      </w:r>
      <w:proofErr w:type="spellEnd"/>
      <w:r w:rsidRPr="00BB307C">
        <w:rPr>
          <w:rFonts w:ascii="Garamond" w:hAnsi="Garamond" w:cs="Arial"/>
        </w:rPr>
        <w:t>;</w:t>
      </w:r>
    </w:p>
    <w:p w:rsidR="00B848C9" w:rsidRDefault="00D049D0" w:rsidP="00B848C9">
      <w:pPr>
        <w:pStyle w:val="PargrafodaLista"/>
        <w:widowControl w:val="0"/>
        <w:numPr>
          <w:ilvl w:val="0"/>
          <w:numId w:val="42"/>
        </w:numPr>
        <w:spacing w:line="276" w:lineRule="auto"/>
        <w:ind w:left="1418" w:firstLine="0"/>
        <w:jc w:val="both"/>
        <w:rPr>
          <w:rFonts w:ascii="Garamond" w:hAnsi="Garamond" w:cs="Arial"/>
        </w:rPr>
      </w:pPr>
      <w:r w:rsidRPr="001032E9">
        <w:rPr>
          <w:rFonts w:ascii="Garamond" w:hAnsi="Garamond" w:cs="Arial"/>
          <w:u w:val="single"/>
        </w:rPr>
        <w:t>MESSIAS ANTONIO CAPISTRANO,</w:t>
      </w:r>
      <w:r w:rsidRPr="001032E9">
        <w:rPr>
          <w:rFonts w:ascii="Garamond" w:hAnsi="Garamond" w:cs="Arial"/>
        </w:rPr>
        <w:t xml:space="preserve"> na qualidade de</w:t>
      </w:r>
      <w:r w:rsidR="00FC258F">
        <w:rPr>
          <w:rFonts w:ascii="Garamond" w:hAnsi="Garamond" w:cs="Arial"/>
        </w:rPr>
        <w:t xml:space="preserve"> sócio administrador da </w:t>
      </w:r>
      <w:proofErr w:type="spellStart"/>
      <w:r w:rsidR="00FC258F">
        <w:rPr>
          <w:rFonts w:ascii="Garamond" w:hAnsi="Garamond" w:cs="Arial"/>
        </w:rPr>
        <w:t>Retro-M</w:t>
      </w:r>
      <w:r w:rsidRPr="001032E9">
        <w:rPr>
          <w:rFonts w:ascii="Garamond" w:hAnsi="Garamond" w:cs="Arial"/>
        </w:rPr>
        <w:t>inas</w:t>
      </w:r>
      <w:proofErr w:type="spellEnd"/>
      <w:r w:rsidRPr="001032E9">
        <w:rPr>
          <w:rFonts w:ascii="Garamond" w:hAnsi="Garamond" w:cs="Arial"/>
        </w:rPr>
        <w:t xml:space="preserve"> comércio de peças, serviços e manutenção </w:t>
      </w:r>
      <w:proofErr w:type="spellStart"/>
      <w:r w:rsidRPr="001032E9">
        <w:rPr>
          <w:rFonts w:ascii="Garamond" w:hAnsi="Garamond" w:cs="Arial"/>
        </w:rPr>
        <w:t>Eireli-ME</w:t>
      </w:r>
      <w:proofErr w:type="spellEnd"/>
      <w:r>
        <w:rPr>
          <w:rFonts w:ascii="Garamond" w:hAnsi="Garamond" w:cs="Arial"/>
        </w:rPr>
        <w:t>;</w:t>
      </w:r>
    </w:p>
    <w:p w:rsidR="008D11C4" w:rsidRPr="00B848C9" w:rsidRDefault="008D11C4" w:rsidP="00B848C9">
      <w:pPr>
        <w:pStyle w:val="PargrafodaLista"/>
        <w:widowControl w:val="0"/>
        <w:numPr>
          <w:ilvl w:val="0"/>
          <w:numId w:val="42"/>
        </w:numPr>
        <w:spacing w:line="276" w:lineRule="auto"/>
        <w:ind w:left="1418" w:firstLine="0"/>
        <w:jc w:val="both"/>
        <w:rPr>
          <w:rFonts w:ascii="Garamond" w:hAnsi="Garamond" w:cs="Arial"/>
        </w:rPr>
      </w:pPr>
      <w:r w:rsidRPr="00B848C9">
        <w:rPr>
          <w:rFonts w:ascii="Garamond" w:hAnsi="Garamond" w:cs="Arial"/>
          <w:u w:val="single"/>
        </w:rPr>
        <w:t>WALTER LUIZ DE ANDRADE,</w:t>
      </w:r>
      <w:r w:rsidRPr="00B848C9">
        <w:rPr>
          <w:rFonts w:ascii="Garamond" w:hAnsi="Garamond" w:cs="Arial"/>
        </w:rPr>
        <w:t xml:space="preserve"> na qualidade de sócio administrador da </w:t>
      </w:r>
      <w:proofErr w:type="spellStart"/>
      <w:r w:rsidRPr="00B848C9">
        <w:rPr>
          <w:rFonts w:ascii="Garamond" w:hAnsi="Garamond" w:cs="Arial"/>
        </w:rPr>
        <w:t>Sintractor</w:t>
      </w:r>
      <w:proofErr w:type="spellEnd"/>
      <w:r w:rsidRPr="00B848C9">
        <w:rPr>
          <w:rFonts w:ascii="Garamond" w:hAnsi="Garamond" w:cs="Arial"/>
        </w:rPr>
        <w:t xml:space="preserve"> Peças e Serviços Ltda.;</w:t>
      </w:r>
    </w:p>
    <w:p w:rsidR="00D049D0" w:rsidRDefault="00D049D0" w:rsidP="00D049D0">
      <w:pPr>
        <w:pStyle w:val="PargrafodaLista"/>
        <w:widowControl w:val="0"/>
        <w:numPr>
          <w:ilvl w:val="0"/>
          <w:numId w:val="42"/>
        </w:numPr>
        <w:spacing w:line="276" w:lineRule="auto"/>
        <w:ind w:left="1418" w:firstLine="0"/>
        <w:jc w:val="both"/>
        <w:rPr>
          <w:rFonts w:ascii="Garamond" w:hAnsi="Garamond" w:cs="Arial"/>
        </w:rPr>
      </w:pPr>
      <w:r w:rsidRPr="001032E9">
        <w:rPr>
          <w:rFonts w:ascii="Garamond" w:hAnsi="Garamond" w:cs="Arial"/>
          <w:u w:val="single"/>
        </w:rPr>
        <w:t>FERNANDO JOSÉ ROSA,</w:t>
      </w:r>
      <w:r w:rsidRPr="001032E9">
        <w:rPr>
          <w:rFonts w:ascii="Garamond" w:hAnsi="Garamond" w:cs="Arial"/>
        </w:rPr>
        <w:t xml:space="preserve"> na qualidade de sócio administrador da Total Tratores do Brasil Comércio e Manutenção Ltda.</w:t>
      </w:r>
      <w:r>
        <w:rPr>
          <w:rFonts w:ascii="Garamond" w:hAnsi="Garamond" w:cs="Arial"/>
        </w:rPr>
        <w:t>;</w:t>
      </w:r>
    </w:p>
    <w:p w:rsidR="00D049D0" w:rsidRDefault="00D049D0" w:rsidP="00D049D0">
      <w:pPr>
        <w:pStyle w:val="PargrafodaLista"/>
        <w:widowControl w:val="0"/>
        <w:numPr>
          <w:ilvl w:val="0"/>
          <w:numId w:val="42"/>
        </w:numPr>
        <w:spacing w:line="276" w:lineRule="auto"/>
        <w:ind w:left="1418" w:firstLine="0"/>
        <w:jc w:val="both"/>
        <w:rPr>
          <w:rFonts w:ascii="Garamond" w:hAnsi="Garamond" w:cs="Arial"/>
        </w:rPr>
      </w:pPr>
      <w:r w:rsidRPr="001032E9">
        <w:rPr>
          <w:rFonts w:ascii="Garamond" w:hAnsi="Garamond" w:cs="Arial"/>
          <w:u w:val="single"/>
        </w:rPr>
        <w:t>RONALDO CORDEIRO SOARES,</w:t>
      </w:r>
      <w:r w:rsidRPr="001032E9">
        <w:rPr>
          <w:rFonts w:ascii="Garamond" w:hAnsi="Garamond" w:cs="Arial"/>
        </w:rPr>
        <w:t xml:space="preserve"> na qualidade de sócio administrador da </w:t>
      </w:r>
      <w:proofErr w:type="spellStart"/>
      <w:r w:rsidRPr="001032E9">
        <w:rPr>
          <w:rFonts w:ascii="Garamond" w:hAnsi="Garamond" w:cs="Arial"/>
        </w:rPr>
        <w:t>Tratorenzzo</w:t>
      </w:r>
      <w:proofErr w:type="spellEnd"/>
      <w:r w:rsidRPr="001032E9">
        <w:rPr>
          <w:rFonts w:ascii="Garamond" w:hAnsi="Garamond" w:cs="Arial"/>
        </w:rPr>
        <w:t xml:space="preserve"> Comércio e Serviços Ltda. – EPP</w:t>
      </w:r>
      <w:r>
        <w:rPr>
          <w:rFonts w:ascii="Garamond" w:hAnsi="Garamond" w:cs="Arial"/>
        </w:rPr>
        <w:t>;</w:t>
      </w:r>
    </w:p>
    <w:p w:rsidR="00D049D0" w:rsidRDefault="00D049D0" w:rsidP="00D049D0">
      <w:pPr>
        <w:pStyle w:val="PargrafodaLista"/>
        <w:widowControl w:val="0"/>
        <w:numPr>
          <w:ilvl w:val="0"/>
          <w:numId w:val="42"/>
        </w:numPr>
        <w:spacing w:line="276" w:lineRule="auto"/>
        <w:ind w:left="1418" w:firstLine="0"/>
        <w:jc w:val="both"/>
        <w:rPr>
          <w:rFonts w:ascii="Garamond" w:hAnsi="Garamond" w:cs="Arial"/>
        </w:rPr>
      </w:pPr>
      <w:r w:rsidRPr="001032E9">
        <w:rPr>
          <w:rFonts w:ascii="Garamond" w:hAnsi="Garamond" w:cs="Arial"/>
          <w:u w:val="single"/>
        </w:rPr>
        <w:t>GERALDO RIBEIRO LEITE,</w:t>
      </w:r>
      <w:r w:rsidRPr="001032E9">
        <w:rPr>
          <w:rFonts w:ascii="Garamond" w:hAnsi="Garamond" w:cs="Arial"/>
        </w:rPr>
        <w:t xml:space="preserve"> na qualidade de sócio administrador da V.C.P – Vitória Comércio e Peças Ltda</w:t>
      </w:r>
      <w:r>
        <w:rPr>
          <w:rFonts w:ascii="Garamond" w:hAnsi="Garamond" w:cs="Arial"/>
        </w:rPr>
        <w:t>.</w:t>
      </w:r>
    </w:p>
    <w:p w:rsidR="00D049D0" w:rsidRDefault="00D049D0" w:rsidP="00FC258F">
      <w:pPr>
        <w:pStyle w:val="PargrafodaLista"/>
        <w:widowControl w:val="0"/>
        <w:spacing w:line="360" w:lineRule="auto"/>
        <w:ind w:left="1418"/>
        <w:jc w:val="both"/>
        <w:rPr>
          <w:rFonts w:ascii="Garamond" w:hAnsi="Garamond" w:cs="Arial"/>
          <w:u w:val="single"/>
        </w:rPr>
      </w:pPr>
    </w:p>
    <w:p w:rsidR="00D049D0" w:rsidRPr="00031ECC" w:rsidRDefault="00D049D0" w:rsidP="008B4FC3">
      <w:pPr>
        <w:pStyle w:val="PargrafodaLista"/>
        <w:widowControl w:val="0"/>
        <w:numPr>
          <w:ilvl w:val="0"/>
          <w:numId w:val="1"/>
        </w:numPr>
        <w:spacing w:line="276" w:lineRule="auto"/>
        <w:ind w:left="1418" w:firstLine="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D049D0" w:rsidRDefault="00D049D0" w:rsidP="00FC258F">
      <w:pPr>
        <w:pStyle w:val="PargrafodaLista"/>
        <w:widowControl w:val="0"/>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D049D0">
        <w:rPr>
          <w:rFonts w:ascii="Garamond" w:hAnsi="Garamond" w:cs="Arial"/>
        </w:rPr>
        <w:t xml:space="preserve">No tópico anterior, considerou-se configurado o </w:t>
      </w:r>
      <w:r w:rsidR="001E2173" w:rsidRPr="00D049D0">
        <w:rPr>
          <w:rFonts w:ascii="Garamond" w:hAnsi="Garamond" w:cs="Arial"/>
        </w:rPr>
        <w:t xml:space="preserve">conluio entre as pessoas jurídicas representadas e vencedoras do </w:t>
      </w:r>
      <w:r w:rsidR="005B2A22" w:rsidRPr="00D049D0">
        <w:rPr>
          <w:rFonts w:ascii="Garamond" w:hAnsi="Garamond" w:cs="Arial"/>
        </w:rPr>
        <w:t>Pregão Presencial n. 011/2014 e do Pregão Presencial n. 007/2017</w:t>
      </w:r>
      <w:r w:rsidR="001E2173" w:rsidRPr="00D049D0">
        <w:rPr>
          <w:rFonts w:ascii="Garamond" w:hAnsi="Garamond" w:cs="Arial"/>
        </w:rPr>
        <w:t xml:space="preserve">, promovidos pelo município de </w:t>
      </w:r>
      <w:r w:rsidR="005B2A22" w:rsidRPr="00D049D0">
        <w:rPr>
          <w:rFonts w:ascii="Garamond" w:hAnsi="Garamond" w:cs="Arial"/>
        </w:rPr>
        <w:t>Piracema</w:t>
      </w:r>
      <w:r w:rsidR="001E7F6C" w:rsidRPr="00D049D0">
        <w:rPr>
          <w:rFonts w:ascii="Garamond" w:hAnsi="Garamond" w:cs="Arial"/>
        </w:rPr>
        <w:t>, bem como a fraude à Lei Federal n. 8.666/1993,</w:t>
      </w:r>
      <w:r w:rsidRPr="00D049D0">
        <w:rPr>
          <w:rFonts w:ascii="Garamond" w:hAnsi="Garamond" w:cs="Arial"/>
        </w:rPr>
        <w:t xml:space="preserve"> em razão da suposta vontade das partes de facilitarem e direcionarem os procedimentos e, possivelmente, de superfaturarem os objetos das contratações.</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lastRenderedPageBreak/>
        <w:t>Houve violação às regras do artigo 37, inciso XXI da CF/88 c/</w:t>
      </w:r>
      <w:proofErr w:type="gramStart"/>
      <w:r w:rsidRPr="006223DA">
        <w:rPr>
          <w:rFonts w:ascii="Garamond" w:hAnsi="Garamond" w:cs="Arial"/>
        </w:rPr>
        <w:t>c</w:t>
      </w:r>
      <w:proofErr w:type="gramEnd"/>
      <w:r w:rsidRPr="006223DA">
        <w:rPr>
          <w:rFonts w:ascii="Garamond" w:hAnsi="Garamond" w:cs="Arial"/>
        </w:rPr>
        <w:t xml:space="preserve"> o artigo 3º da Lei, sobretudo pela inobservância aos princípios da legalidade, da igualdade de condições dos participantes da licitação e à seleção da proposta mais vantajosa à administração pública municipal, o que implica objetivamente na ilegalidade das licitações.</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sidRPr="006223DA">
        <w:rPr>
          <w:rFonts w:ascii="Garamond" w:hAnsi="Garamond" w:cs="Arial"/>
          <w:i/>
        </w:rPr>
        <w:t xml:space="preserve">status quo ante </w:t>
      </w:r>
      <w:r w:rsidRPr="006223DA">
        <w:rPr>
          <w:rFonts w:ascii="Garamond" w:hAnsi="Garamond" w:cs="Arial"/>
        </w:rPr>
        <w:t>das partes.</w:t>
      </w:r>
    </w:p>
    <w:p w:rsidR="006223DA" w:rsidRPr="006223DA" w:rsidRDefault="006223DA" w:rsidP="00FC258F">
      <w:pPr>
        <w:pStyle w:val="PargrafodaLista"/>
        <w:spacing w:line="360" w:lineRule="auto"/>
        <w:rPr>
          <w:rFonts w:ascii="Garamond" w:hAnsi="Garamond" w:cs="Arial"/>
        </w:rPr>
      </w:pPr>
    </w:p>
    <w:p w:rsidR="006223DA" w:rsidRPr="000B062A" w:rsidRDefault="006223DA" w:rsidP="006223DA">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6223DA" w:rsidRPr="000B062A" w:rsidRDefault="006223DA" w:rsidP="006223DA">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6223DA" w:rsidRPr="000B062A" w:rsidRDefault="006223DA" w:rsidP="006223DA">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6223DA" w:rsidRPr="000B062A" w:rsidRDefault="006223DA" w:rsidP="006223DA">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6223DA" w:rsidRPr="000B062A" w:rsidRDefault="006223DA" w:rsidP="00FC258F">
      <w:pPr>
        <w:pStyle w:val="PargrafodaLista"/>
        <w:spacing w:line="360" w:lineRule="auto"/>
        <w:rPr>
          <w:rFonts w:ascii="Garamond" w:hAnsi="Garamond" w:cs="Arial"/>
          <w:b/>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As partes devem retornar ao estado em que estavam antes da realização do procedimento licitatório e, consequentemente, da contratação.</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Tanto é que o parágrafo único do artigo 59 da Lei n. 8.666/1993 soment</w:t>
      </w:r>
      <w:r w:rsidR="0079543F" w:rsidRPr="006223DA">
        <w:rPr>
          <w:rFonts w:ascii="Garamond" w:hAnsi="Garamond" w:cs="Arial"/>
        </w:rPr>
        <w:t>e determina a indenização pela a</w:t>
      </w:r>
      <w:r w:rsidRPr="006223DA">
        <w:rPr>
          <w:rFonts w:ascii="Garamond" w:hAnsi="Garamond" w:cs="Arial"/>
        </w:rPr>
        <w:t xml:space="preserve">dministração </w:t>
      </w:r>
      <w:r w:rsidR="0079543F" w:rsidRPr="006223DA">
        <w:rPr>
          <w:rFonts w:ascii="Garamond" w:hAnsi="Garamond" w:cs="Arial"/>
        </w:rPr>
        <w:t>p</w:t>
      </w:r>
      <w:r w:rsidRPr="006223DA">
        <w:rPr>
          <w:rFonts w:ascii="Garamond" w:hAnsi="Garamond" w:cs="Arial"/>
        </w:rPr>
        <w:t xml:space="preserve">ública ao contratado, sobre a parte contratual já executada, quando caracterizada a sua boa-fé. Estando o contrato e/ou a administração pública de má-fé, nenhuma indenização deve ocorrer. Ao contrário disso, as sanções cabíveis aos responsáveis devem ser devidamente aplicadas, inclusive (e sobretudo) os </w:t>
      </w:r>
      <w:r w:rsidRPr="006223DA">
        <w:rPr>
          <w:rFonts w:ascii="Garamond" w:hAnsi="Garamond" w:cs="Arial"/>
        </w:rPr>
        <w:lastRenderedPageBreak/>
        <w:t>danos materiais causados aos cofres públicos, decorrentes da contratação ilegal, devem ser ressarcidos.</w:t>
      </w:r>
    </w:p>
    <w:p w:rsidR="006E03F1" w:rsidRPr="006E03F1" w:rsidRDefault="006E03F1" w:rsidP="006E03F1">
      <w:pPr>
        <w:spacing w:line="360" w:lineRule="auto"/>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6223DA" w:rsidRPr="006223DA" w:rsidRDefault="006223DA" w:rsidP="00FC258F">
      <w:pPr>
        <w:pStyle w:val="PargrafodaLista"/>
        <w:spacing w:line="360" w:lineRule="auto"/>
        <w:rPr>
          <w:rFonts w:ascii="Garamond" w:hAnsi="Garamond" w:cs="Arial"/>
        </w:rPr>
      </w:pPr>
    </w:p>
    <w:p w:rsidR="006223DA" w:rsidRPr="00781EBF" w:rsidRDefault="006223DA" w:rsidP="006223DA">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6223DA" w:rsidRDefault="006223DA" w:rsidP="006223DA">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As previsões legais encontram respaldo na jurisprudência brasileira. </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sidRPr="006223DA">
        <w:rPr>
          <w:rFonts w:ascii="Garamond" w:hAnsi="Garamond" w:cs="Arial"/>
          <w:i/>
        </w:rPr>
        <w:t xml:space="preserve">in </w:t>
      </w:r>
      <w:proofErr w:type="spellStart"/>
      <w:r w:rsidRPr="006223DA">
        <w:rPr>
          <w:rFonts w:ascii="Garamond" w:hAnsi="Garamond" w:cs="Arial"/>
          <w:i/>
        </w:rPr>
        <w:t>re</w:t>
      </w:r>
      <w:proofErr w:type="spellEnd"/>
      <w:r w:rsidRPr="006223DA">
        <w:rPr>
          <w:rFonts w:ascii="Garamond" w:hAnsi="Garamond" w:cs="Arial"/>
          <w:i/>
        </w:rPr>
        <w:t xml:space="preserve"> </w:t>
      </w:r>
      <w:proofErr w:type="spellStart"/>
      <w:r w:rsidRPr="006223DA">
        <w:rPr>
          <w:rFonts w:ascii="Garamond" w:hAnsi="Garamond" w:cs="Arial"/>
          <w:i/>
        </w:rPr>
        <w:t>ipsa</w:t>
      </w:r>
      <w:proofErr w:type="spellEnd"/>
      <w:r w:rsidRPr="006223DA">
        <w:rPr>
          <w:rFonts w:ascii="Garamond" w:hAnsi="Garamond" w:cs="Arial"/>
        </w:rPr>
        <w:t xml:space="preserve"> – </w:t>
      </w:r>
      <w:r w:rsidR="0079543F" w:rsidRPr="006223DA">
        <w:rPr>
          <w:rFonts w:ascii="Garamond" w:hAnsi="Garamond" w:cs="Arial"/>
        </w:rPr>
        <w:t>presumido –, por impedir que a administração p</w:t>
      </w:r>
      <w:r w:rsidRPr="006223DA">
        <w:rPr>
          <w:rFonts w:ascii="Garamond" w:hAnsi="Garamond" w:cs="Arial"/>
        </w:rPr>
        <w:t xml:space="preserve">ública contrate a melhor proposta (STJ, </w:t>
      </w:r>
      <w:proofErr w:type="spellStart"/>
      <w:r w:rsidRPr="006223DA">
        <w:rPr>
          <w:rFonts w:ascii="Garamond" w:hAnsi="Garamond" w:cs="Arial"/>
        </w:rPr>
        <w:t>AgRg</w:t>
      </w:r>
      <w:proofErr w:type="spellEnd"/>
      <w:r w:rsidRPr="006223DA">
        <w:rPr>
          <w:rFonts w:ascii="Garamond" w:hAnsi="Garamond" w:cs="Arial"/>
        </w:rPr>
        <w:t xml:space="preserve"> no Agravo em Recurso Especial n. 617.563/SP, Relatora Ministra </w:t>
      </w:r>
      <w:proofErr w:type="spellStart"/>
      <w:r w:rsidRPr="006223DA">
        <w:rPr>
          <w:rFonts w:ascii="Garamond" w:hAnsi="Garamond" w:cs="Arial"/>
        </w:rPr>
        <w:t>Assussete</w:t>
      </w:r>
      <w:proofErr w:type="spellEnd"/>
      <w:r w:rsidRPr="006223DA">
        <w:rPr>
          <w:rFonts w:ascii="Garamond" w:hAnsi="Garamond" w:cs="Arial"/>
        </w:rPr>
        <w:t xml:space="preserve"> Magalhães, em 04/10/2018).</w:t>
      </w:r>
    </w:p>
    <w:p w:rsidR="006223DA" w:rsidRPr="006223DA" w:rsidRDefault="006223DA" w:rsidP="00FC258F">
      <w:pPr>
        <w:pStyle w:val="PargrafodaLista"/>
        <w:spacing w:line="360" w:lineRule="auto"/>
        <w:rPr>
          <w:rFonts w:ascii="Garamond" w:hAnsi="Garamond" w:cs="Arial"/>
        </w:rPr>
      </w:pPr>
    </w:p>
    <w:p w:rsidR="006223DA" w:rsidRPr="00A001AD" w:rsidRDefault="006223DA" w:rsidP="006223DA">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6223DA" w:rsidRDefault="006223DA" w:rsidP="006223DA">
      <w:pPr>
        <w:pStyle w:val="PargrafodaLista"/>
        <w:widowControl w:val="0"/>
        <w:ind w:left="1418"/>
        <w:jc w:val="both"/>
        <w:rPr>
          <w:rFonts w:ascii="Garamond" w:hAnsi="Garamond"/>
          <w:sz w:val="22"/>
          <w:szCs w:val="22"/>
        </w:rPr>
      </w:pPr>
      <w:r>
        <w:rPr>
          <w:rFonts w:ascii="Garamond" w:hAnsi="Garamond"/>
          <w:sz w:val="22"/>
          <w:szCs w:val="22"/>
        </w:rPr>
        <w:lastRenderedPageBreak/>
        <w:t xml:space="preserve">(...) </w:t>
      </w:r>
    </w:p>
    <w:p w:rsidR="006223DA" w:rsidRPr="00A001AD" w:rsidRDefault="006223DA" w:rsidP="006223DA">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6223DA" w:rsidRPr="00737C91" w:rsidRDefault="006223DA" w:rsidP="006223DA">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Ou seja, a jurisprudência do STJ confirma a ocorrência de dano ao erário presumido (</w:t>
      </w:r>
      <w:r w:rsidRPr="006223DA">
        <w:rPr>
          <w:rFonts w:ascii="Garamond" w:hAnsi="Garamond" w:cs="Arial"/>
          <w:i/>
        </w:rPr>
        <w:t xml:space="preserve">in </w:t>
      </w:r>
      <w:proofErr w:type="spellStart"/>
      <w:r w:rsidRPr="006223DA">
        <w:rPr>
          <w:rFonts w:ascii="Garamond" w:hAnsi="Garamond" w:cs="Arial"/>
          <w:i/>
        </w:rPr>
        <w:t>re</w:t>
      </w:r>
      <w:proofErr w:type="spellEnd"/>
      <w:r w:rsidRPr="006223DA">
        <w:rPr>
          <w:rFonts w:ascii="Garamond" w:hAnsi="Garamond" w:cs="Arial"/>
          <w:i/>
        </w:rPr>
        <w:t xml:space="preserve"> </w:t>
      </w:r>
      <w:proofErr w:type="spellStart"/>
      <w:r w:rsidRPr="006223DA">
        <w:rPr>
          <w:rFonts w:ascii="Garamond" w:hAnsi="Garamond" w:cs="Arial"/>
          <w:i/>
        </w:rPr>
        <w:t>ipsa</w:t>
      </w:r>
      <w:proofErr w:type="spellEnd"/>
      <w:r w:rsidRPr="006223DA">
        <w:rPr>
          <w:rFonts w:ascii="Garamond" w:hAnsi="Garamond" w:cs="Arial"/>
          <w:i/>
        </w:rPr>
        <w:t>)</w:t>
      </w:r>
      <w:r w:rsidRPr="006223DA">
        <w:rPr>
          <w:rFonts w:ascii="Garamond" w:hAnsi="Garamond" w:cs="Arial"/>
        </w:rPr>
        <w:t>, nos casos de licitação fraudulenta ou dispensa indevida.</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Vejamos como exemplo o caso desta Representação. No plano normativo, não há dúvida sobre a ilegalidade dos procedimentos licitatórios ora analisados, em razão da violação, pelas pessoas jurídicas representadas, às regras do artigo 37, inciso XXI da CF/88 c/c o artigo 3º da Lei, sobretudo pela inobservância aos princípios da legalidade, </w:t>
      </w:r>
      <w:r w:rsidRPr="006223DA">
        <w:rPr>
          <w:rFonts w:ascii="Garamond" w:hAnsi="Garamond" w:cs="Arial"/>
        </w:rPr>
        <w:lastRenderedPageBreak/>
        <w:t>da igualdade de condições dos participantes da licitação e à seleçã</w:t>
      </w:r>
      <w:r w:rsidR="0079543F" w:rsidRPr="006223DA">
        <w:rPr>
          <w:rFonts w:ascii="Garamond" w:hAnsi="Garamond" w:cs="Arial"/>
        </w:rPr>
        <w:t>o da proposta mais vantajosa à administração p</w:t>
      </w:r>
      <w:r w:rsidRPr="006223DA">
        <w:rPr>
          <w:rFonts w:ascii="Garamond" w:hAnsi="Garamond" w:cs="Arial"/>
        </w:rPr>
        <w:t xml:space="preserve">ública </w:t>
      </w:r>
      <w:r w:rsidR="0079543F" w:rsidRPr="006223DA">
        <w:rPr>
          <w:rFonts w:ascii="Garamond" w:hAnsi="Garamond" w:cs="Arial"/>
        </w:rPr>
        <w:t>m</w:t>
      </w:r>
      <w:r w:rsidRPr="006223DA">
        <w:rPr>
          <w:rFonts w:ascii="Garamond" w:hAnsi="Garamond" w:cs="Arial"/>
        </w:rPr>
        <w:t>unicipal, o que já os condena à responsabilidade de indenizar o Poder Público pelo mal causado.</w:t>
      </w:r>
    </w:p>
    <w:p w:rsidR="006E03F1" w:rsidRPr="006E03F1" w:rsidRDefault="006E03F1" w:rsidP="006E03F1">
      <w:pPr>
        <w:spacing w:line="360" w:lineRule="auto"/>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Ocorre que a análise deve ser mais profunda.</w:t>
      </w:r>
    </w:p>
    <w:p w:rsidR="0040716F" w:rsidRPr="0040716F" w:rsidRDefault="0040716F" w:rsidP="0040716F">
      <w:pPr>
        <w:spacing w:line="360" w:lineRule="auto"/>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No plano de fundo, a contratação ilegalmente praticada, neste caso, possuiu objetivos imorais relativos à fraude à licitação realizada pelas empresas licitantes e ao direcionamento dos lotes a cada uma delas, conforme a suposta organização em que tenham se arranjado.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Ora, restou cabalmente comprovado nesta Representação o conluio entre algumas pessoas jurídicas envolvidas nos procedimentos licitatórios analisados, considerando os diversos indícios verificados.</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Em razão de tudo isso, as pessoas jurídicas envolvidas impediram conscientemente que a administração pública municipal obtivesse uma contratação justa e vantajosa, por meio da realização de regular procedimento licitatório.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Ora, a premissa básica da licitação é tornar possível à administração pública a contratação de determinando objeto com preço justo e vantajoso ao interesse público, proporcionando aos concorrentes igualdade de participação e de oferta de propostas. No entanto, a vontade dos responsáveis no procedimento fraudulento em </w:t>
      </w:r>
      <w:r w:rsidR="005B2A22" w:rsidRPr="006223DA">
        <w:rPr>
          <w:rFonts w:ascii="Garamond" w:hAnsi="Garamond" w:cs="Arial"/>
        </w:rPr>
        <w:t>Piracema</w:t>
      </w:r>
      <w:r w:rsidRPr="006223DA">
        <w:rPr>
          <w:rFonts w:ascii="Garamond" w:hAnsi="Garamond" w:cs="Arial"/>
        </w:rPr>
        <w:t>, consubstanciado no conluio verificado entre as licitantes, impediu que isso ocorresse.</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E nada mais do que justo que todos os envolvidos respondam, razoável e proporcionalmente, pelos atos ilegais conscientemente praticados em detrimento do </w:t>
      </w:r>
      <w:r w:rsidRPr="006223DA">
        <w:rPr>
          <w:rFonts w:ascii="Garamond" w:hAnsi="Garamond" w:cs="Arial"/>
        </w:rPr>
        <w:lastRenderedPageBreak/>
        <w:t>interesse público, imputando-se as sanções pecuniárias cabíveis e o ressarcimento do prejuízo efetivamente causado.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Até mesmo porque, a meu ver, não faz sentido algum o reconhecimento da ilegalidade da contratação sem que o prejuízo material causado ao erário seja devidamente reintegrado aos cofres municipais. Tal conduta configuraria benefício direto do malfeitor em razão de sua própria torpeza.</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É o que ocorre, não só nas contratações particulares de empresas, mas também em todos os casos de licitação pública.</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Não se pode questionar, então, o fato de que, na contratação realizada pelo município de </w:t>
      </w:r>
      <w:r w:rsidR="005B2A22" w:rsidRPr="006223DA">
        <w:rPr>
          <w:rFonts w:ascii="Garamond" w:hAnsi="Garamond" w:cs="Arial"/>
        </w:rPr>
        <w:t>Piracema</w:t>
      </w:r>
      <w:r w:rsidRPr="006223DA">
        <w:rPr>
          <w:rFonts w:ascii="Garamond" w:hAnsi="Garamond" w:cs="Arial"/>
        </w:rPr>
        <w:t>, as pessoas jurídicas vencedoras receberam não só pelos serviços prestados, mas também todo o lucro oriundo de seu trabalho.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lastRenderedPageBreak/>
        <w:t>A jurisprudência dos tribunais, citando-se como exemplo o Superior Tribunal de Justiça, é majoritária para considerar irregular o ressarcimento pelo contratado, mesmo diante da ilegalidade da contratação, dos serviços por ele já prestados.</w:t>
      </w:r>
    </w:p>
    <w:p w:rsidR="006223DA" w:rsidRPr="006223DA" w:rsidRDefault="006223DA" w:rsidP="00FC258F">
      <w:pPr>
        <w:pStyle w:val="PargrafodaLista"/>
        <w:spacing w:line="360" w:lineRule="auto"/>
        <w:rPr>
          <w:rFonts w:ascii="Garamond" w:hAnsi="Garamond" w:cs="Arial"/>
        </w:rPr>
      </w:pPr>
    </w:p>
    <w:p w:rsidR="006223DA" w:rsidRPr="00A10EF2" w:rsidRDefault="006223DA" w:rsidP="006223DA">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6223DA" w:rsidRPr="00FD66F0" w:rsidRDefault="006223DA" w:rsidP="006223DA">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6223DA" w:rsidRPr="00FD66F0" w:rsidRDefault="006223DA" w:rsidP="006223DA">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6223DA" w:rsidRPr="001540B2" w:rsidRDefault="006223DA" w:rsidP="006223DA">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6223DA" w:rsidRPr="00A10EF2" w:rsidRDefault="006223DA" w:rsidP="006223DA">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6223DA" w:rsidRPr="00A10EF2" w:rsidRDefault="006223DA" w:rsidP="006223DA">
      <w:pPr>
        <w:shd w:val="clear" w:color="auto" w:fill="FFFFFF"/>
        <w:ind w:left="1695"/>
        <w:jc w:val="both"/>
        <w:rPr>
          <w:rFonts w:ascii="Georgia" w:hAnsi="Georgia"/>
          <w:spacing w:val="2"/>
          <w:sz w:val="30"/>
          <w:szCs w:val="30"/>
        </w:rPr>
      </w:pPr>
      <w:r w:rsidRPr="00AB7109">
        <w:rPr>
          <w:rFonts w:ascii="Garamond" w:hAnsi="Garamond"/>
          <w:spacing w:val="2"/>
          <w:sz w:val="22"/>
          <w:szCs w:val="22"/>
        </w:rPr>
        <w:t>(</w:t>
      </w:r>
      <w:proofErr w:type="spellStart"/>
      <w:r w:rsidRPr="00AB7109">
        <w:rPr>
          <w:rFonts w:ascii="Garamond" w:hAnsi="Garamond"/>
          <w:bCs/>
          <w:spacing w:val="2"/>
          <w:sz w:val="22"/>
          <w:szCs w:val="22"/>
        </w:rPr>
        <w:t>AgInt</w:t>
      </w:r>
      <w:proofErr w:type="spellEnd"/>
      <w:r w:rsidRPr="00AB7109">
        <w:rPr>
          <w:rFonts w:ascii="Garamond" w:hAnsi="Garamond"/>
          <w:bCs/>
          <w:spacing w:val="2"/>
          <w:sz w:val="22"/>
          <w:szCs w:val="22"/>
        </w:rPr>
        <w:t xml:space="preserve"> no </w:t>
      </w:r>
      <w:proofErr w:type="spellStart"/>
      <w:r w:rsidRPr="00AB7109">
        <w:rPr>
          <w:rFonts w:ascii="Garamond" w:hAnsi="Garamond"/>
          <w:bCs/>
          <w:spacing w:val="2"/>
          <w:sz w:val="22"/>
          <w:szCs w:val="22"/>
        </w:rPr>
        <w:t>REsp</w:t>
      </w:r>
      <w:proofErr w:type="spellEnd"/>
      <w:r w:rsidRPr="00AB7109">
        <w:rPr>
          <w:rFonts w:ascii="Garamond" w:hAnsi="Garamond"/>
          <w:bCs/>
          <w:spacing w:val="2"/>
          <w:sz w:val="22"/>
          <w:szCs w:val="22"/>
        </w:rPr>
        <w:t xml:space="preserve"> 1.705.432/</w:t>
      </w:r>
      <w:proofErr w:type="gramStart"/>
      <w:r w:rsidRPr="00AB7109">
        <w:rPr>
          <w:rFonts w:ascii="Garamond" w:hAnsi="Garamond"/>
          <w:bCs/>
          <w:spacing w:val="2"/>
          <w:sz w:val="22"/>
          <w:szCs w:val="22"/>
        </w:rPr>
        <w:t>SP</w:t>
      </w:r>
      <w:r w:rsidRPr="00AB7109">
        <w:rPr>
          <w:rFonts w:ascii="Garamond" w:hAnsi="Garamond"/>
          <w:spacing w:val="2"/>
          <w:sz w:val="22"/>
          <w:szCs w:val="22"/>
        </w:rPr>
        <w:t> ,</w:t>
      </w:r>
      <w:proofErr w:type="gramEnd"/>
      <w:r w:rsidRPr="00AB7109">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A sanção configuraria enriquecimento ilícito do Estado.</w:t>
      </w:r>
    </w:p>
    <w:p w:rsidR="006223DA" w:rsidRDefault="006223DA" w:rsidP="00FC258F">
      <w:pPr>
        <w:pStyle w:val="PargrafodaLista"/>
        <w:spacing w:line="360" w:lineRule="auto"/>
        <w:ind w:left="1418"/>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Ocorre que, a meu ver, o mesmo entendimento não pode ser cabível aos lucros auferidos pela empresa, em decorrência de contratação ilegalmente praticada, sobretudo quando se verifica, cabalmente, a sua má-fé. 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lastRenderedPageBreak/>
        <w:t>Ora, restaria uma situação confortável àqueles que intencionalmente desejam obter recursos públicos por meio de procedimentos licitatórios fraudulentos e direcionamentos indevidos. 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Deve-se, então, apresentar soluções jurídicas capazes de configurarem sanções efetivas aos responsáveis, como proponho a seguir.</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A legislação tributária permite, cumpridos determinados requisitos</w:t>
      </w:r>
      <w:r>
        <w:rPr>
          <w:rStyle w:val="Refdenotaderodap"/>
          <w:rFonts w:ascii="Garamond" w:hAnsi="Garamond" w:cs="Arial"/>
        </w:rPr>
        <w:footnoteReference w:id="5"/>
      </w:r>
      <w:r w:rsidRPr="006223DA">
        <w:rPr>
          <w:rFonts w:ascii="Garamond" w:hAnsi="Garamond" w:cs="Arial"/>
        </w:rPr>
        <w:t xml:space="preserve">, aos empresários do país a opção pelo ingresso no regime de tributação pelo lucro presumido. A cada exercício, a Receita Federal publica informativo referente ao lucro presumido daquele ano, respondendo a possíveis dúvidas dos empresários e apresentando o </w:t>
      </w:r>
      <w:r w:rsidRPr="006223DA">
        <w:rPr>
          <w:rFonts w:ascii="Garamond" w:hAnsi="Garamond" w:cs="Arial"/>
          <w:u w:val="single"/>
        </w:rPr>
        <w:t>quadro do percentual de lucro presumido, daquele exercício, para cada atividade empresarial</w:t>
      </w:r>
      <w:r w:rsidR="00BE3BDC" w:rsidRPr="006223DA">
        <w:rPr>
          <w:rFonts w:ascii="Garamond" w:hAnsi="Garamond" w:cs="Arial"/>
        </w:rPr>
        <w:t xml:space="preserve"> (VER ANEXO 34</w:t>
      </w:r>
      <w:r w:rsidR="00B07A3E" w:rsidRPr="006223DA">
        <w:rPr>
          <w:rFonts w:ascii="Garamond" w:hAnsi="Garamond" w:cs="Arial"/>
        </w:rPr>
        <w:t>).</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Para o caso dos autos, a prestação de serviços relacionados a veículos automotores enquadra-se no critério “serviços em geral (exceto serviços </w:t>
      </w:r>
      <w:proofErr w:type="gramStart"/>
      <w:r w:rsidRPr="006223DA">
        <w:rPr>
          <w:rFonts w:ascii="Garamond" w:hAnsi="Garamond" w:cs="Arial"/>
        </w:rPr>
        <w:t>hospitalares)”</w:t>
      </w:r>
      <w:proofErr w:type="gramEnd"/>
      <w:r w:rsidRPr="006223DA">
        <w:rPr>
          <w:rFonts w:ascii="Garamond" w:hAnsi="Garamond" w:cs="Arial"/>
        </w:rPr>
        <w:t xml:space="preserve">, </w:t>
      </w:r>
      <w:r w:rsidRPr="006223DA">
        <w:rPr>
          <w:rFonts w:ascii="Garamond" w:hAnsi="Garamond" w:cs="Arial"/>
        </w:rPr>
        <w:lastRenderedPageBreak/>
        <w:t>correspondente a um lucro presumido de 32%. Isto é, segundo a legislação tributária, referidos serviços geram um lucro presumido para a empresa de 32% de sua arrecadação.</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widowControl w:val="0"/>
        <w:numPr>
          <w:ilvl w:val="0"/>
          <w:numId w:val="3"/>
        </w:numPr>
        <w:spacing w:line="360" w:lineRule="auto"/>
        <w:ind w:left="0" w:firstLine="1418"/>
        <w:jc w:val="both"/>
        <w:rPr>
          <w:rFonts w:ascii="Garamond" w:hAnsi="Garamond" w:cs="Arial"/>
        </w:rPr>
      </w:pPr>
      <w:r w:rsidRPr="006223DA">
        <w:rPr>
          <w:rFonts w:ascii="Garamond" w:hAnsi="Garamond" w:cs="Arial"/>
        </w:rPr>
        <w:t>Considerando a ausência de parâmetros efetivos que permitam quantificar o dano ao erário, no caso relatado nesta Representação, deve-se optar pela fixação de outro parâmetro, também previsto em lei. No caso, o percentual de lucro presumido, de 32% para o serviço em questão, foi trazido pela lei como base de cálculo para tributação.</w:t>
      </w:r>
    </w:p>
    <w:p w:rsidR="0040716F" w:rsidRPr="0040716F" w:rsidRDefault="0040716F" w:rsidP="0040716F">
      <w:pPr>
        <w:widowControl w:val="0"/>
        <w:spacing w:line="360" w:lineRule="auto"/>
        <w:jc w:val="both"/>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A meu ver, o dano ao erário configurado na realização irregular </w:t>
      </w:r>
      <w:r w:rsidR="005B2A22" w:rsidRPr="006223DA">
        <w:rPr>
          <w:rFonts w:ascii="Garamond" w:hAnsi="Garamond" w:cs="Arial"/>
        </w:rPr>
        <w:t>do Pregão Presencial n. 011/2014 e do Pregão Presencial n. 007/2017</w:t>
      </w:r>
      <w:r w:rsidR="001E2173" w:rsidRPr="006223DA">
        <w:rPr>
          <w:rFonts w:ascii="Garamond" w:hAnsi="Garamond" w:cs="Arial"/>
        </w:rPr>
        <w:t xml:space="preserve">, promovidos pelo município de </w:t>
      </w:r>
      <w:r w:rsidR="005B2A22" w:rsidRPr="006223DA">
        <w:rPr>
          <w:rFonts w:ascii="Garamond" w:hAnsi="Garamond" w:cs="Arial"/>
        </w:rPr>
        <w:t>Piracema</w:t>
      </w:r>
      <w:r w:rsidRPr="006223DA">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Por isso, para se verificar o quantitativo real do dano ao erário, seria necessário realizar a apuração do que efetivamente foi contratado e executado pelas empresas contratadas.</w:t>
      </w:r>
      <w:r w:rsidR="0079543F" w:rsidRPr="006223DA">
        <w:rPr>
          <w:rFonts w:ascii="Garamond" w:hAnsi="Garamond" w:cs="Arial"/>
        </w:rPr>
        <w:t xml:space="preserve"> </w:t>
      </w:r>
      <w:r w:rsidRPr="006223DA">
        <w:rPr>
          <w:rFonts w:ascii="Garamond" w:hAnsi="Garamond" w:cs="Arial"/>
        </w:rPr>
        <w:t xml:space="preserve">Vejamos o que foi pago pelo município de </w:t>
      </w:r>
      <w:r w:rsidR="00F740DA" w:rsidRPr="006223DA">
        <w:rPr>
          <w:rFonts w:ascii="Garamond" w:hAnsi="Garamond" w:cs="Arial"/>
        </w:rPr>
        <w:t>Piracema</w:t>
      </w:r>
      <w:r w:rsidRPr="006223DA">
        <w:rPr>
          <w:rFonts w:ascii="Garamond" w:hAnsi="Garamond" w:cs="Arial"/>
        </w:rPr>
        <w:t>, em decorrência da execução dos contratos oriundos dos procedimentos licitatórios realizados, segundo dados do SICOM, sistema do Tribunal de Contas de Minas Gerais (</w:t>
      </w:r>
      <w:r w:rsidR="00BE3BDC" w:rsidRPr="006223DA">
        <w:rPr>
          <w:rFonts w:ascii="Garamond" w:hAnsi="Garamond" w:cs="Arial"/>
        </w:rPr>
        <w:t>VER ANEXO 35</w:t>
      </w:r>
      <w:r w:rsidRPr="006223DA">
        <w:rPr>
          <w:rFonts w:ascii="Garamond" w:hAnsi="Garamond" w:cs="Arial"/>
        </w:rPr>
        <w:t>), calculando-se já o dano relativo ao lucro presumido de 32%:</w:t>
      </w:r>
    </w:p>
    <w:p w:rsidR="00BB307C" w:rsidRDefault="00BB307C" w:rsidP="00BB307C">
      <w:pPr>
        <w:spacing w:line="360" w:lineRule="auto"/>
        <w:jc w:val="both"/>
        <w:rPr>
          <w:rFonts w:ascii="Garamond" w:hAnsi="Garamond" w:cs="Arial"/>
        </w:rPr>
      </w:pPr>
    </w:p>
    <w:p w:rsidR="00BB307C" w:rsidRDefault="00BB307C" w:rsidP="00BB307C">
      <w:pPr>
        <w:spacing w:line="360" w:lineRule="auto"/>
        <w:jc w:val="both"/>
        <w:rPr>
          <w:rFonts w:ascii="Garamond" w:hAnsi="Garamond" w:cs="Arial"/>
        </w:rPr>
      </w:pPr>
    </w:p>
    <w:p w:rsidR="00BB307C" w:rsidRDefault="00BB307C" w:rsidP="00BB307C">
      <w:pPr>
        <w:spacing w:line="360" w:lineRule="auto"/>
        <w:jc w:val="both"/>
        <w:rPr>
          <w:rFonts w:ascii="Garamond" w:hAnsi="Garamond" w:cs="Arial"/>
        </w:rPr>
      </w:pPr>
    </w:p>
    <w:p w:rsidR="00BB307C" w:rsidRDefault="00BB307C" w:rsidP="00BB307C">
      <w:pPr>
        <w:spacing w:line="360" w:lineRule="auto"/>
        <w:jc w:val="both"/>
        <w:rPr>
          <w:rFonts w:ascii="Garamond" w:hAnsi="Garamond" w:cs="Arial"/>
        </w:rPr>
      </w:pPr>
    </w:p>
    <w:p w:rsidR="00BB307C" w:rsidRDefault="00BB307C" w:rsidP="00BB307C">
      <w:pPr>
        <w:spacing w:line="360" w:lineRule="auto"/>
        <w:jc w:val="both"/>
        <w:rPr>
          <w:rFonts w:ascii="Garamond" w:hAnsi="Garamond" w:cs="Arial"/>
        </w:rPr>
      </w:pPr>
    </w:p>
    <w:p w:rsidR="00BB307C" w:rsidRPr="00BB307C" w:rsidRDefault="00BB307C" w:rsidP="00BB307C">
      <w:pPr>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2678"/>
        <w:gridCol w:w="1146"/>
        <w:gridCol w:w="2408"/>
        <w:gridCol w:w="1419"/>
        <w:gridCol w:w="1410"/>
      </w:tblGrid>
      <w:tr w:rsidR="006223DA" w:rsidTr="00FC258F">
        <w:tc>
          <w:tcPr>
            <w:tcW w:w="1478" w:type="pct"/>
            <w:shd w:val="clear" w:color="auto" w:fill="DDD9C3" w:themeFill="background2" w:themeFillShade="E6"/>
            <w:vAlign w:val="center"/>
          </w:tcPr>
          <w:p w:rsidR="006223DA" w:rsidRPr="00F61068" w:rsidRDefault="006223DA" w:rsidP="00FC258F">
            <w:pPr>
              <w:jc w:val="center"/>
              <w:rPr>
                <w:rFonts w:ascii="Garamond" w:hAnsi="Garamond"/>
                <w:b/>
                <w:sz w:val="20"/>
                <w:szCs w:val="20"/>
              </w:rPr>
            </w:pPr>
            <w:r>
              <w:rPr>
                <w:rFonts w:ascii="Garamond" w:hAnsi="Garamond"/>
                <w:b/>
                <w:sz w:val="20"/>
                <w:szCs w:val="20"/>
              </w:rPr>
              <w:lastRenderedPageBreak/>
              <w:t>Contratada</w:t>
            </w:r>
          </w:p>
        </w:tc>
        <w:tc>
          <w:tcPr>
            <w:tcW w:w="632" w:type="pct"/>
            <w:shd w:val="clear" w:color="auto" w:fill="DDD9C3" w:themeFill="background2" w:themeFillShade="E6"/>
            <w:vAlign w:val="center"/>
          </w:tcPr>
          <w:p w:rsidR="006223DA" w:rsidRPr="00F61068" w:rsidRDefault="006223DA" w:rsidP="00FC258F">
            <w:pPr>
              <w:jc w:val="center"/>
              <w:rPr>
                <w:rFonts w:ascii="Garamond" w:hAnsi="Garamond"/>
                <w:b/>
                <w:sz w:val="20"/>
                <w:szCs w:val="20"/>
              </w:rPr>
            </w:pPr>
            <w:r>
              <w:rPr>
                <w:rFonts w:ascii="Garamond" w:hAnsi="Garamond"/>
                <w:b/>
                <w:sz w:val="20"/>
                <w:szCs w:val="20"/>
              </w:rPr>
              <w:t>Pregão Presencial</w:t>
            </w:r>
          </w:p>
        </w:tc>
        <w:tc>
          <w:tcPr>
            <w:tcW w:w="1329" w:type="pct"/>
            <w:shd w:val="clear" w:color="auto" w:fill="DDD9C3" w:themeFill="background2" w:themeFillShade="E6"/>
            <w:vAlign w:val="center"/>
          </w:tcPr>
          <w:p w:rsidR="006223DA" w:rsidRPr="00F61068" w:rsidRDefault="00B109FC" w:rsidP="00FC258F">
            <w:pPr>
              <w:jc w:val="center"/>
              <w:rPr>
                <w:rFonts w:ascii="Garamond" w:hAnsi="Garamond"/>
                <w:b/>
                <w:sz w:val="20"/>
                <w:szCs w:val="20"/>
              </w:rPr>
            </w:pPr>
            <w:r>
              <w:rPr>
                <w:rFonts w:ascii="Garamond" w:hAnsi="Garamond"/>
                <w:b/>
                <w:sz w:val="20"/>
                <w:szCs w:val="20"/>
              </w:rPr>
              <w:t>Vigência da Ata de Registro de preços</w:t>
            </w:r>
          </w:p>
        </w:tc>
        <w:tc>
          <w:tcPr>
            <w:tcW w:w="783" w:type="pct"/>
            <w:shd w:val="clear" w:color="auto" w:fill="DDD9C3" w:themeFill="background2" w:themeFillShade="E6"/>
            <w:vAlign w:val="center"/>
          </w:tcPr>
          <w:p w:rsidR="006223DA" w:rsidRPr="00F61068" w:rsidRDefault="006223DA" w:rsidP="00FC258F">
            <w:pPr>
              <w:jc w:val="center"/>
              <w:rPr>
                <w:rFonts w:ascii="Garamond" w:hAnsi="Garamond"/>
                <w:b/>
                <w:sz w:val="20"/>
                <w:szCs w:val="20"/>
              </w:rPr>
            </w:pPr>
            <w:r>
              <w:rPr>
                <w:rFonts w:ascii="Garamond" w:hAnsi="Garamond"/>
                <w:b/>
                <w:sz w:val="20"/>
                <w:szCs w:val="20"/>
              </w:rPr>
              <w:t>Valor total pago</w:t>
            </w:r>
          </w:p>
        </w:tc>
        <w:tc>
          <w:tcPr>
            <w:tcW w:w="778" w:type="pct"/>
            <w:shd w:val="clear" w:color="auto" w:fill="DDD9C3" w:themeFill="background2" w:themeFillShade="E6"/>
            <w:vAlign w:val="center"/>
          </w:tcPr>
          <w:p w:rsidR="006223DA" w:rsidRPr="00F61068" w:rsidRDefault="006223DA" w:rsidP="00FC258F">
            <w:pPr>
              <w:jc w:val="center"/>
              <w:rPr>
                <w:rFonts w:ascii="Garamond" w:hAnsi="Garamond"/>
                <w:b/>
                <w:sz w:val="20"/>
                <w:szCs w:val="20"/>
              </w:rPr>
            </w:pPr>
            <w:r>
              <w:rPr>
                <w:rFonts w:ascii="Garamond" w:hAnsi="Garamond"/>
                <w:b/>
                <w:sz w:val="20"/>
                <w:szCs w:val="20"/>
              </w:rPr>
              <w:t>Dano ao erário (32%)</w:t>
            </w:r>
          </w:p>
        </w:tc>
      </w:tr>
      <w:tr w:rsidR="006223DA" w:rsidRPr="002277C6" w:rsidTr="00FC258F">
        <w:tc>
          <w:tcPr>
            <w:tcW w:w="1478" w:type="pct"/>
            <w:vAlign w:val="center"/>
          </w:tcPr>
          <w:p w:rsidR="006223DA" w:rsidRPr="00FA34DF" w:rsidRDefault="006223DA" w:rsidP="00FC258F">
            <w:pPr>
              <w:jc w:val="center"/>
              <w:rPr>
                <w:rFonts w:ascii="Garamond" w:hAnsi="Garamond"/>
                <w:b/>
                <w:sz w:val="20"/>
                <w:szCs w:val="20"/>
                <w:u w:val="single"/>
              </w:rPr>
            </w:pPr>
            <w:r w:rsidRPr="00FA34DF">
              <w:rPr>
                <w:rFonts w:ascii="Garamond" w:hAnsi="Garamond" w:cs="Arial"/>
                <w:b/>
                <w:sz w:val="20"/>
                <w:szCs w:val="20"/>
                <w:u w:val="single"/>
              </w:rPr>
              <w:t xml:space="preserve">Continental Serviços e Peças </w:t>
            </w:r>
            <w:proofErr w:type="spellStart"/>
            <w:r w:rsidRPr="00FA34DF">
              <w:rPr>
                <w:rFonts w:ascii="Garamond" w:hAnsi="Garamond" w:cs="Arial"/>
                <w:b/>
                <w:sz w:val="20"/>
                <w:szCs w:val="20"/>
                <w:u w:val="single"/>
              </w:rPr>
              <w:t>Eireli</w:t>
            </w:r>
            <w:proofErr w:type="spellEnd"/>
          </w:p>
        </w:tc>
        <w:tc>
          <w:tcPr>
            <w:tcW w:w="632"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R$ 121.711,06</w:t>
            </w:r>
          </w:p>
        </w:tc>
        <w:tc>
          <w:tcPr>
            <w:tcW w:w="778" w:type="pct"/>
            <w:shd w:val="clear" w:color="auto" w:fill="DDD9C3" w:themeFill="background2" w:themeFillShade="E6"/>
            <w:vAlign w:val="center"/>
          </w:tcPr>
          <w:p w:rsidR="006223DA" w:rsidRPr="00FA34DF" w:rsidRDefault="00496E4B" w:rsidP="00FC258F">
            <w:pPr>
              <w:jc w:val="center"/>
              <w:rPr>
                <w:rFonts w:ascii="Garamond" w:hAnsi="Garamond"/>
                <w:b/>
                <w:sz w:val="20"/>
                <w:szCs w:val="20"/>
              </w:rPr>
            </w:pPr>
            <w:r w:rsidRPr="00FA34DF">
              <w:rPr>
                <w:rFonts w:ascii="Garamond" w:hAnsi="Garamond"/>
                <w:b/>
                <w:sz w:val="20"/>
                <w:szCs w:val="20"/>
              </w:rPr>
              <w:t>R$ 38.947,53</w:t>
            </w:r>
          </w:p>
        </w:tc>
      </w:tr>
      <w:tr w:rsidR="006223DA" w:rsidRPr="002277C6" w:rsidTr="00FC258F">
        <w:tc>
          <w:tcPr>
            <w:tcW w:w="1478" w:type="pct"/>
            <w:vAlign w:val="center"/>
          </w:tcPr>
          <w:p w:rsidR="006223DA" w:rsidRPr="00FA34DF" w:rsidRDefault="006223DA" w:rsidP="00FC258F">
            <w:pPr>
              <w:jc w:val="center"/>
              <w:rPr>
                <w:rFonts w:ascii="Garamond" w:hAnsi="Garamond"/>
                <w:b/>
                <w:sz w:val="20"/>
                <w:szCs w:val="20"/>
                <w:u w:val="single"/>
              </w:rPr>
            </w:pPr>
            <w:r w:rsidRPr="00FA34DF">
              <w:rPr>
                <w:rFonts w:ascii="Garamond" w:hAnsi="Garamond"/>
                <w:b/>
                <w:sz w:val="20"/>
                <w:szCs w:val="20"/>
                <w:u w:val="single"/>
              </w:rPr>
              <w:t xml:space="preserve">Futura Veículos e Tratores </w:t>
            </w:r>
            <w:proofErr w:type="spellStart"/>
            <w:r w:rsidRPr="00FA34DF">
              <w:rPr>
                <w:rFonts w:ascii="Garamond" w:hAnsi="Garamond"/>
                <w:b/>
                <w:sz w:val="20"/>
                <w:szCs w:val="20"/>
                <w:u w:val="single"/>
              </w:rPr>
              <w:t>Eireli</w:t>
            </w:r>
            <w:proofErr w:type="spellEnd"/>
            <w:r w:rsidRPr="00FA34DF">
              <w:rPr>
                <w:rFonts w:ascii="Garamond" w:hAnsi="Garamond"/>
                <w:b/>
                <w:sz w:val="20"/>
                <w:szCs w:val="20"/>
                <w:u w:val="single"/>
              </w:rPr>
              <w:t>- EPP</w:t>
            </w:r>
          </w:p>
        </w:tc>
        <w:tc>
          <w:tcPr>
            <w:tcW w:w="632"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R$ 62.526,98</w:t>
            </w:r>
          </w:p>
        </w:tc>
        <w:tc>
          <w:tcPr>
            <w:tcW w:w="778" w:type="pct"/>
            <w:shd w:val="clear" w:color="auto" w:fill="DDD9C3" w:themeFill="background2" w:themeFillShade="E6"/>
            <w:vAlign w:val="center"/>
          </w:tcPr>
          <w:p w:rsidR="006223DA" w:rsidRPr="00FA34DF" w:rsidRDefault="00496E4B" w:rsidP="00FC258F">
            <w:pPr>
              <w:jc w:val="center"/>
              <w:rPr>
                <w:rFonts w:ascii="Garamond" w:hAnsi="Garamond"/>
                <w:b/>
                <w:sz w:val="20"/>
                <w:szCs w:val="20"/>
              </w:rPr>
            </w:pPr>
            <w:r w:rsidRPr="00FA34DF">
              <w:rPr>
                <w:rFonts w:ascii="Garamond" w:hAnsi="Garamond"/>
                <w:b/>
                <w:sz w:val="20"/>
                <w:szCs w:val="20"/>
              </w:rPr>
              <w:t>R$ 20.008,63</w:t>
            </w:r>
          </w:p>
        </w:tc>
      </w:tr>
      <w:tr w:rsidR="006223DA" w:rsidRPr="002277C6" w:rsidTr="00FA34DF">
        <w:tc>
          <w:tcPr>
            <w:tcW w:w="1478" w:type="pct"/>
            <w:shd w:val="clear" w:color="auto" w:fill="auto"/>
            <w:vAlign w:val="center"/>
          </w:tcPr>
          <w:p w:rsidR="006223DA" w:rsidRPr="00FA34DF" w:rsidRDefault="006223DA" w:rsidP="00FC258F">
            <w:pPr>
              <w:jc w:val="center"/>
              <w:rPr>
                <w:rFonts w:ascii="Garamond" w:hAnsi="Garamond"/>
                <w:b/>
                <w:sz w:val="20"/>
                <w:szCs w:val="20"/>
                <w:u w:val="single"/>
              </w:rPr>
            </w:pPr>
            <w:proofErr w:type="spellStart"/>
            <w:r w:rsidRPr="00FA34DF">
              <w:rPr>
                <w:rFonts w:ascii="Garamond" w:hAnsi="Garamond" w:cs="Arial"/>
                <w:b/>
                <w:sz w:val="20"/>
                <w:szCs w:val="20"/>
                <w:u w:val="single"/>
              </w:rPr>
              <w:t>Retengrol</w:t>
            </w:r>
            <w:proofErr w:type="spellEnd"/>
            <w:r w:rsidRPr="00FA34DF">
              <w:rPr>
                <w:rFonts w:ascii="Garamond" w:hAnsi="Garamond" w:cs="Arial"/>
                <w:b/>
                <w:sz w:val="20"/>
                <w:szCs w:val="20"/>
                <w:u w:val="single"/>
              </w:rPr>
              <w:t xml:space="preserve"> Comércio de Peças e Serviços </w:t>
            </w:r>
            <w:proofErr w:type="spellStart"/>
            <w:r w:rsidRPr="00FA34DF">
              <w:rPr>
                <w:rFonts w:ascii="Garamond" w:hAnsi="Garamond" w:cs="Arial"/>
                <w:b/>
                <w:sz w:val="20"/>
                <w:szCs w:val="20"/>
                <w:u w:val="single"/>
              </w:rPr>
              <w:t>Eireli</w:t>
            </w:r>
            <w:proofErr w:type="spellEnd"/>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R$ 1.106,76</w:t>
            </w:r>
          </w:p>
        </w:tc>
        <w:tc>
          <w:tcPr>
            <w:tcW w:w="778" w:type="pct"/>
            <w:shd w:val="clear" w:color="auto" w:fill="DDD9C3" w:themeFill="background2" w:themeFillShade="E6"/>
            <w:vAlign w:val="center"/>
          </w:tcPr>
          <w:p w:rsidR="006223DA" w:rsidRPr="00FA34DF" w:rsidRDefault="00496E4B" w:rsidP="00FC258F">
            <w:pPr>
              <w:jc w:val="center"/>
              <w:rPr>
                <w:rFonts w:ascii="Garamond" w:hAnsi="Garamond"/>
                <w:b/>
                <w:sz w:val="20"/>
                <w:szCs w:val="20"/>
              </w:rPr>
            </w:pPr>
            <w:r w:rsidRPr="00FA34DF">
              <w:rPr>
                <w:rFonts w:ascii="Garamond" w:hAnsi="Garamond"/>
                <w:b/>
                <w:sz w:val="20"/>
                <w:szCs w:val="20"/>
              </w:rPr>
              <w:t>R$ 354,16</w:t>
            </w:r>
          </w:p>
        </w:tc>
      </w:tr>
      <w:tr w:rsidR="006223DA" w:rsidRPr="002277C6" w:rsidTr="00FA34DF">
        <w:tc>
          <w:tcPr>
            <w:tcW w:w="1478" w:type="pct"/>
            <w:vMerge w:val="restart"/>
            <w:shd w:val="clear" w:color="auto" w:fill="auto"/>
            <w:vAlign w:val="center"/>
          </w:tcPr>
          <w:p w:rsidR="006223DA" w:rsidRPr="00FA34DF" w:rsidRDefault="00FC258F" w:rsidP="00FC258F">
            <w:pPr>
              <w:jc w:val="center"/>
              <w:rPr>
                <w:rFonts w:ascii="Garamond" w:hAnsi="Garamond"/>
                <w:b/>
                <w:sz w:val="20"/>
                <w:szCs w:val="20"/>
                <w:u w:val="single"/>
              </w:rPr>
            </w:pPr>
            <w:proofErr w:type="spellStart"/>
            <w:r w:rsidRPr="00FA34DF">
              <w:rPr>
                <w:rFonts w:ascii="Garamond" w:hAnsi="Garamond"/>
                <w:b/>
                <w:sz w:val="20"/>
                <w:szCs w:val="20"/>
                <w:u w:val="single"/>
              </w:rPr>
              <w:t>Retro-M</w:t>
            </w:r>
            <w:r w:rsidR="006223DA" w:rsidRPr="00FA34DF">
              <w:rPr>
                <w:rFonts w:ascii="Garamond" w:hAnsi="Garamond"/>
                <w:b/>
                <w:sz w:val="20"/>
                <w:szCs w:val="20"/>
                <w:u w:val="single"/>
              </w:rPr>
              <w:t>inas</w:t>
            </w:r>
            <w:proofErr w:type="spellEnd"/>
            <w:r w:rsidR="006223DA" w:rsidRPr="00FA34DF">
              <w:rPr>
                <w:rFonts w:ascii="Garamond" w:hAnsi="Garamond"/>
                <w:b/>
                <w:sz w:val="20"/>
                <w:szCs w:val="20"/>
                <w:u w:val="single"/>
              </w:rPr>
              <w:t xml:space="preserve"> comércio de peças, serviços e manutenção </w:t>
            </w:r>
            <w:proofErr w:type="spellStart"/>
            <w:r w:rsidR="006223DA" w:rsidRPr="00FA34DF">
              <w:rPr>
                <w:rFonts w:ascii="Garamond" w:hAnsi="Garamond"/>
                <w:b/>
                <w:sz w:val="20"/>
                <w:szCs w:val="20"/>
                <w:u w:val="single"/>
              </w:rPr>
              <w:t>Eireli-ME</w:t>
            </w:r>
            <w:proofErr w:type="spellEnd"/>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R$ 30.078,5</w:t>
            </w:r>
            <w:r w:rsidR="004A286B" w:rsidRPr="00FA34DF">
              <w:rPr>
                <w:rFonts w:ascii="Garamond" w:hAnsi="Garamond"/>
                <w:sz w:val="20"/>
                <w:szCs w:val="20"/>
              </w:rPr>
              <w:t>0</w:t>
            </w:r>
          </w:p>
        </w:tc>
        <w:tc>
          <w:tcPr>
            <w:tcW w:w="778" w:type="pct"/>
            <w:vMerge w:val="restart"/>
            <w:shd w:val="clear" w:color="auto" w:fill="DDD9C3" w:themeFill="background2" w:themeFillShade="E6"/>
            <w:vAlign w:val="center"/>
          </w:tcPr>
          <w:p w:rsidR="006223DA" w:rsidRPr="00FA34DF" w:rsidRDefault="00496E4B" w:rsidP="00FC258F">
            <w:pPr>
              <w:jc w:val="center"/>
              <w:rPr>
                <w:rFonts w:ascii="Garamond" w:hAnsi="Garamond"/>
                <w:b/>
                <w:sz w:val="20"/>
                <w:szCs w:val="20"/>
              </w:rPr>
            </w:pPr>
            <w:r w:rsidRPr="00FA34DF">
              <w:rPr>
                <w:rFonts w:ascii="Garamond" w:hAnsi="Garamond"/>
                <w:b/>
                <w:sz w:val="20"/>
                <w:szCs w:val="20"/>
              </w:rPr>
              <w:t>R$ 21.605,58</w:t>
            </w: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n.007/2017</w:t>
            </w:r>
          </w:p>
        </w:tc>
        <w:tc>
          <w:tcPr>
            <w:tcW w:w="1329" w:type="pct"/>
            <w:shd w:val="clear" w:color="auto" w:fill="auto"/>
            <w:vAlign w:val="center"/>
          </w:tcPr>
          <w:p w:rsidR="006223DA" w:rsidRPr="00FA34DF"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R$ 37.438,95</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2744" w:type="pct"/>
            <w:gridSpan w:val="3"/>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cs="Arial"/>
                <w:b/>
                <w:sz w:val="20"/>
                <w:szCs w:val="20"/>
              </w:rPr>
              <w:t xml:space="preserve">Subtotal:           </w:t>
            </w:r>
            <w:r w:rsidR="00FC258F" w:rsidRPr="00FA34DF">
              <w:rPr>
                <w:rFonts w:ascii="Garamond" w:hAnsi="Garamond" w:cs="Arial"/>
                <w:sz w:val="20"/>
                <w:szCs w:val="20"/>
              </w:rPr>
              <w:t xml:space="preserve">R$ </w:t>
            </w:r>
            <w:r w:rsidRPr="00FA34DF">
              <w:rPr>
                <w:rFonts w:ascii="Garamond" w:hAnsi="Garamond" w:cs="Arial"/>
                <w:sz w:val="20"/>
                <w:szCs w:val="20"/>
              </w:rPr>
              <w:t>67.517,45</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vMerge w:val="restart"/>
            <w:shd w:val="clear" w:color="auto" w:fill="auto"/>
            <w:vAlign w:val="center"/>
          </w:tcPr>
          <w:p w:rsidR="006223DA" w:rsidRPr="00FA34DF" w:rsidRDefault="006223DA" w:rsidP="00FC258F">
            <w:pPr>
              <w:jc w:val="center"/>
              <w:rPr>
                <w:rFonts w:ascii="Garamond" w:hAnsi="Garamond"/>
                <w:b/>
                <w:sz w:val="20"/>
                <w:szCs w:val="20"/>
                <w:u w:val="single"/>
              </w:rPr>
            </w:pPr>
            <w:r w:rsidRPr="00FA34DF">
              <w:rPr>
                <w:rFonts w:ascii="Garamond" w:hAnsi="Garamond"/>
                <w:b/>
                <w:sz w:val="20"/>
                <w:szCs w:val="20"/>
                <w:u w:val="single"/>
              </w:rPr>
              <w:t>Total Tratores do Brasil Comércio e Manutenção Ltda.- EPP</w:t>
            </w: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R$ 33.576,49</w:t>
            </w:r>
          </w:p>
        </w:tc>
        <w:tc>
          <w:tcPr>
            <w:tcW w:w="778" w:type="pct"/>
            <w:vMerge w:val="restart"/>
            <w:shd w:val="clear" w:color="auto" w:fill="DDD9C3" w:themeFill="background2" w:themeFillShade="E6"/>
            <w:vAlign w:val="center"/>
          </w:tcPr>
          <w:p w:rsidR="006223DA" w:rsidRPr="00FA34DF" w:rsidRDefault="00496E4B" w:rsidP="00FC258F">
            <w:pPr>
              <w:jc w:val="center"/>
              <w:rPr>
                <w:rFonts w:ascii="Garamond" w:hAnsi="Garamond"/>
                <w:b/>
                <w:sz w:val="20"/>
                <w:szCs w:val="20"/>
              </w:rPr>
            </w:pPr>
            <w:r w:rsidRPr="00FA34DF">
              <w:rPr>
                <w:rFonts w:ascii="Garamond" w:hAnsi="Garamond"/>
                <w:b/>
                <w:sz w:val="20"/>
                <w:szCs w:val="20"/>
              </w:rPr>
              <w:t>R$ 15.068,02</w:t>
            </w: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n.007/2017</w:t>
            </w:r>
          </w:p>
        </w:tc>
        <w:tc>
          <w:tcPr>
            <w:tcW w:w="1329" w:type="pct"/>
            <w:shd w:val="clear" w:color="auto" w:fill="auto"/>
            <w:vAlign w:val="center"/>
          </w:tcPr>
          <w:p w:rsidR="006223DA" w:rsidRPr="00FA34DF"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R$ 13.511,08</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2744" w:type="pct"/>
            <w:gridSpan w:val="3"/>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cs="Arial"/>
                <w:b/>
                <w:sz w:val="20"/>
                <w:szCs w:val="20"/>
              </w:rPr>
              <w:t xml:space="preserve">Subtotal:           </w:t>
            </w:r>
            <w:r w:rsidRPr="00FA34DF">
              <w:rPr>
                <w:rFonts w:ascii="Garamond" w:hAnsi="Garamond" w:cs="Arial"/>
                <w:sz w:val="20"/>
                <w:szCs w:val="20"/>
              </w:rPr>
              <w:t>R$ 47.087,57</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vMerge w:val="restart"/>
            <w:shd w:val="clear" w:color="auto" w:fill="auto"/>
            <w:vAlign w:val="center"/>
          </w:tcPr>
          <w:p w:rsidR="006223DA" w:rsidRPr="00FA34DF" w:rsidRDefault="006223DA" w:rsidP="00FC258F">
            <w:pPr>
              <w:jc w:val="center"/>
              <w:rPr>
                <w:rFonts w:ascii="Garamond" w:hAnsi="Garamond"/>
                <w:b/>
                <w:sz w:val="20"/>
                <w:szCs w:val="20"/>
                <w:u w:val="single"/>
              </w:rPr>
            </w:pPr>
            <w:proofErr w:type="spellStart"/>
            <w:r w:rsidRPr="00FA34DF">
              <w:rPr>
                <w:rFonts w:ascii="Garamond" w:hAnsi="Garamond"/>
                <w:b/>
                <w:sz w:val="20"/>
                <w:szCs w:val="20"/>
                <w:u w:val="single"/>
              </w:rPr>
              <w:t>Tratorenzzo</w:t>
            </w:r>
            <w:proofErr w:type="spellEnd"/>
            <w:r w:rsidRPr="00FA34DF">
              <w:rPr>
                <w:rFonts w:ascii="Garamond" w:hAnsi="Garamond"/>
                <w:b/>
                <w:sz w:val="20"/>
                <w:szCs w:val="20"/>
                <w:u w:val="single"/>
              </w:rPr>
              <w:t xml:space="preserve"> Comércio e Serviços Ltda.</w:t>
            </w: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R$ 2.383,71</w:t>
            </w:r>
          </w:p>
        </w:tc>
        <w:tc>
          <w:tcPr>
            <w:tcW w:w="778" w:type="pct"/>
            <w:vMerge w:val="restart"/>
            <w:shd w:val="clear" w:color="auto" w:fill="DDD9C3" w:themeFill="background2" w:themeFillShade="E6"/>
            <w:vAlign w:val="center"/>
          </w:tcPr>
          <w:p w:rsidR="006223DA" w:rsidRPr="00FA34DF" w:rsidRDefault="006223DA" w:rsidP="00FC258F">
            <w:pPr>
              <w:jc w:val="center"/>
              <w:rPr>
                <w:rFonts w:ascii="Garamond" w:hAnsi="Garamond"/>
                <w:b/>
                <w:sz w:val="20"/>
                <w:szCs w:val="20"/>
              </w:rPr>
            </w:pPr>
            <w:r w:rsidRPr="00FA34DF">
              <w:rPr>
                <w:rFonts w:ascii="Garamond" w:hAnsi="Garamond"/>
                <w:b/>
                <w:sz w:val="20"/>
                <w:szCs w:val="20"/>
              </w:rPr>
              <w:t>R$ 17.967,90</w:t>
            </w: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n.007/2017</w:t>
            </w:r>
          </w:p>
        </w:tc>
        <w:tc>
          <w:tcPr>
            <w:tcW w:w="1329" w:type="pct"/>
            <w:shd w:val="clear" w:color="auto" w:fill="auto"/>
            <w:vAlign w:val="center"/>
          </w:tcPr>
          <w:p w:rsidR="006223DA" w:rsidRPr="00FA34DF"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R$ 53.765,98</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vMerge/>
            <w:shd w:val="clear" w:color="auto" w:fill="auto"/>
            <w:vAlign w:val="center"/>
          </w:tcPr>
          <w:p w:rsidR="006223DA" w:rsidRPr="00FA34DF" w:rsidRDefault="006223DA" w:rsidP="00FC258F">
            <w:pPr>
              <w:jc w:val="center"/>
              <w:rPr>
                <w:rFonts w:ascii="Garamond" w:hAnsi="Garamond"/>
                <w:b/>
                <w:sz w:val="20"/>
                <w:szCs w:val="20"/>
                <w:u w:val="single"/>
              </w:rPr>
            </w:pPr>
          </w:p>
        </w:tc>
        <w:tc>
          <w:tcPr>
            <w:tcW w:w="2744" w:type="pct"/>
            <w:gridSpan w:val="3"/>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cs="Arial"/>
                <w:b/>
                <w:sz w:val="20"/>
                <w:szCs w:val="20"/>
              </w:rPr>
              <w:t xml:space="preserve">Subtotal:            </w:t>
            </w:r>
            <w:r w:rsidRPr="00FA34DF">
              <w:rPr>
                <w:rFonts w:ascii="Garamond" w:hAnsi="Garamond" w:cs="Arial"/>
                <w:sz w:val="20"/>
                <w:szCs w:val="20"/>
              </w:rPr>
              <w:t>R$ 56.149,69</w:t>
            </w:r>
          </w:p>
        </w:tc>
        <w:tc>
          <w:tcPr>
            <w:tcW w:w="778" w:type="pct"/>
            <w:vMerge/>
            <w:shd w:val="clear" w:color="auto" w:fill="DDD9C3" w:themeFill="background2" w:themeFillShade="E6"/>
            <w:vAlign w:val="center"/>
          </w:tcPr>
          <w:p w:rsidR="006223DA" w:rsidRPr="00FA34DF" w:rsidRDefault="006223DA" w:rsidP="00FC258F">
            <w:pPr>
              <w:jc w:val="center"/>
              <w:rPr>
                <w:rFonts w:ascii="Garamond" w:hAnsi="Garamond"/>
                <w:b/>
                <w:sz w:val="20"/>
                <w:szCs w:val="20"/>
              </w:rPr>
            </w:pPr>
          </w:p>
        </w:tc>
      </w:tr>
      <w:tr w:rsidR="006223DA" w:rsidRPr="002277C6" w:rsidTr="00FA34DF">
        <w:tc>
          <w:tcPr>
            <w:tcW w:w="1478" w:type="pct"/>
            <w:shd w:val="clear" w:color="auto" w:fill="auto"/>
            <w:vAlign w:val="center"/>
          </w:tcPr>
          <w:p w:rsidR="006223DA" w:rsidRPr="00FA34DF" w:rsidRDefault="006223DA" w:rsidP="00FC258F">
            <w:pPr>
              <w:jc w:val="center"/>
              <w:rPr>
                <w:rFonts w:ascii="Garamond" w:hAnsi="Garamond"/>
                <w:b/>
                <w:sz w:val="20"/>
                <w:szCs w:val="20"/>
                <w:u w:val="single"/>
              </w:rPr>
            </w:pPr>
            <w:r w:rsidRPr="00FA34DF">
              <w:rPr>
                <w:rFonts w:ascii="Garamond" w:hAnsi="Garamond" w:cs="Arial"/>
                <w:b/>
                <w:sz w:val="20"/>
                <w:szCs w:val="20"/>
                <w:u w:val="single"/>
              </w:rPr>
              <w:t>Unir Peças Diesel Ltda.</w:t>
            </w: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n.011/2014</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24/06/2014 a 23/06/2015</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R$ 243,02</w:t>
            </w:r>
          </w:p>
        </w:tc>
        <w:tc>
          <w:tcPr>
            <w:tcW w:w="778" w:type="pct"/>
            <w:shd w:val="clear" w:color="auto" w:fill="DDD9C3" w:themeFill="background2" w:themeFillShade="E6"/>
            <w:vAlign w:val="center"/>
          </w:tcPr>
          <w:p w:rsidR="006223DA" w:rsidRPr="00FA34DF" w:rsidRDefault="006223DA" w:rsidP="00FC258F">
            <w:pPr>
              <w:jc w:val="center"/>
              <w:rPr>
                <w:rFonts w:ascii="Garamond" w:hAnsi="Garamond"/>
                <w:b/>
                <w:sz w:val="20"/>
                <w:szCs w:val="20"/>
              </w:rPr>
            </w:pPr>
            <w:r w:rsidRPr="00FA34DF">
              <w:rPr>
                <w:rFonts w:ascii="Garamond" w:hAnsi="Garamond"/>
                <w:b/>
                <w:sz w:val="20"/>
                <w:szCs w:val="20"/>
              </w:rPr>
              <w:t>R$ 77,76</w:t>
            </w:r>
          </w:p>
        </w:tc>
      </w:tr>
      <w:tr w:rsidR="006223DA" w:rsidRPr="002277C6" w:rsidTr="00FA34DF">
        <w:tc>
          <w:tcPr>
            <w:tcW w:w="1478" w:type="pct"/>
            <w:shd w:val="clear" w:color="auto" w:fill="auto"/>
            <w:vAlign w:val="center"/>
          </w:tcPr>
          <w:p w:rsidR="006223DA" w:rsidRPr="00FA34DF" w:rsidRDefault="006223DA" w:rsidP="00FC258F">
            <w:pPr>
              <w:jc w:val="center"/>
              <w:rPr>
                <w:rFonts w:ascii="Garamond" w:hAnsi="Garamond"/>
                <w:b/>
                <w:sz w:val="20"/>
                <w:szCs w:val="20"/>
                <w:u w:val="single"/>
              </w:rPr>
            </w:pPr>
            <w:r w:rsidRPr="00FA34DF">
              <w:rPr>
                <w:rFonts w:ascii="Garamond" w:hAnsi="Garamond" w:cs="Arial"/>
                <w:b/>
                <w:sz w:val="20"/>
                <w:szCs w:val="20"/>
                <w:u w:val="single"/>
              </w:rPr>
              <w:t>A.R Comércio de Peças Produtos e Serviços Ltda.</w:t>
            </w:r>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n.007/2017</w:t>
            </w:r>
          </w:p>
        </w:tc>
        <w:tc>
          <w:tcPr>
            <w:tcW w:w="1329"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 xml:space="preserve">31/03/2017 </w:t>
            </w:r>
            <w:r w:rsidR="00BB307C">
              <w:rPr>
                <w:rFonts w:ascii="Garamond" w:hAnsi="Garamond"/>
                <w:sz w:val="20"/>
                <w:szCs w:val="20"/>
              </w:rPr>
              <w:t>a 30/03/2018</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R$ 2.109,31</w:t>
            </w:r>
          </w:p>
        </w:tc>
        <w:tc>
          <w:tcPr>
            <w:tcW w:w="778" w:type="pct"/>
            <w:shd w:val="clear" w:color="auto" w:fill="DDD9C3" w:themeFill="background2" w:themeFillShade="E6"/>
            <w:vAlign w:val="center"/>
          </w:tcPr>
          <w:p w:rsidR="006223DA" w:rsidRPr="00FA34DF" w:rsidRDefault="006223DA" w:rsidP="00FC258F">
            <w:pPr>
              <w:jc w:val="center"/>
              <w:rPr>
                <w:rFonts w:ascii="Garamond" w:hAnsi="Garamond"/>
                <w:b/>
                <w:sz w:val="20"/>
                <w:szCs w:val="20"/>
              </w:rPr>
            </w:pPr>
            <w:r w:rsidRPr="00FA34DF">
              <w:rPr>
                <w:rFonts w:ascii="Garamond" w:hAnsi="Garamond"/>
                <w:b/>
                <w:sz w:val="20"/>
                <w:szCs w:val="20"/>
              </w:rPr>
              <w:t>R$ 674,97</w:t>
            </w:r>
          </w:p>
        </w:tc>
      </w:tr>
      <w:tr w:rsidR="006223DA" w:rsidRPr="002277C6" w:rsidTr="00FA34DF">
        <w:tc>
          <w:tcPr>
            <w:tcW w:w="1478" w:type="pct"/>
            <w:shd w:val="clear" w:color="auto" w:fill="auto"/>
            <w:vAlign w:val="center"/>
          </w:tcPr>
          <w:p w:rsidR="006223DA" w:rsidRPr="00FA34DF" w:rsidRDefault="006223DA" w:rsidP="00FC258F">
            <w:pPr>
              <w:jc w:val="center"/>
              <w:rPr>
                <w:rFonts w:ascii="Garamond" w:hAnsi="Garamond"/>
                <w:b/>
                <w:sz w:val="20"/>
                <w:szCs w:val="20"/>
                <w:u w:val="single"/>
              </w:rPr>
            </w:pPr>
            <w:r w:rsidRPr="00FA34DF">
              <w:rPr>
                <w:rFonts w:ascii="Garamond" w:hAnsi="Garamond" w:cs="Arial"/>
                <w:b/>
                <w:sz w:val="20"/>
                <w:szCs w:val="20"/>
                <w:u w:val="single"/>
              </w:rPr>
              <w:t xml:space="preserve">Caiçara Peças Diesel </w:t>
            </w:r>
            <w:proofErr w:type="spellStart"/>
            <w:r w:rsidRPr="00FA34DF">
              <w:rPr>
                <w:rFonts w:ascii="Garamond" w:hAnsi="Garamond" w:cs="Arial"/>
                <w:b/>
                <w:sz w:val="20"/>
                <w:szCs w:val="20"/>
                <w:u w:val="single"/>
              </w:rPr>
              <w:t>Eireli-ME</w:t>
            </w:r>
            <w:proofErr w:type="spellEnd"/>
          </w:p>
        </w:tc>
        <w:tc>
          <w:tcPr>
            <w:tcW w:w="632"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n.007/2017</w:t>
            </w:r>
          </w:p>
        </w:tc>
        <w:tc>
          <w:tcPr>
            <w:tcW w:w="1329" w:type="pct"/>
            <w:shd w:val="clear" w:color="auto" w:fill="auto"/>
            <w:vAlign w:val="center"/>
          </w:tcPr>
          <w:p w:rsidR="006223DA" w:rsidRPr="00FA34DF"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FA34DF" w:rsidRDefault="006223DA" w:rsidP="00FC258F">
            <w:pPr>
              <w:jc w:val="center"/>
              <w:rPr>
                <w:rFonts w:ascii="Garamond" w:hAnsi="Garamond"/>
                <w:sz w:val="20"/>
                <w:szCs w:val="20"/>
              </w:rPr>
            </w:pPr>
            <w:r w:rsidRPr="00FA34DF">
              <w:rPr>
                <w:rFonts w:ascii="Garamond" w:hAnsi="Garamond"/>
                <w:sz w:val="20"/>
                <w:szCs w:val="20"/>
              </w:rPr>
              <w:t>R$ 13.561,55</w:t>
            </w:r>
          </w:p>
        </w:tc>
        <w:tc>
          <w:tcPr>
            <w:tcW w:w="778" w:type="pct"/>
            <w:shd w:val="clear" w:color="auto" w:fill="DDD9C3" w:themeFill="background2" w:themeFillShade="E6"/>
            <w:vAlign w:val="center"/>
          </w:tcPr>
          <w:p w:rsidR="006223DA" w:rsidRPr="00FA34DF" w:rsidRDefault="006223DA" w:rsidP="00FC258F">
            <w:pPr>
              <w:jc w:val="center"/>
              <w:rPr>
                <w:rFonts w:ascii="Garamond" w:hAnsi="Garamond"/>
                <w:b/>
                <w:sz w:val="20"/>
                <w:szCs w:val="20"/>
              </w:rPr>
            </w:pPr>
            <w:r w:rsidRPr="00FA34DF">
              <w:rPr>
                <w:rFonts w:ascii="Garamond" w:hAnsi="Garamond"/>
                <w:b/>
                <w:sz w:val="20"/>
                <w:szCs w:val="20"/>
              </w:rPr>
              <w:t>R$ 4.339,69</w:t>
            </w:r>
          </w:p>
        </w:tc>
      </w:tr>
      <w:tr w:rsidR="006223DA" w:rsidRPr="002277C6" w:rsidTr="00FA34DF">
        <w:tc>
          <w:tcPr>
            <w:tcW w:w="1478" w:type="pct"/>
            <w:shd w:val="clear" w:color="auto" w:fill="auto"/>
            <w:vAlign w:val="center"/>
          </w:tcPr>
          <w:p w:rsidR="006223DA" w:rsidRPr="002277C6" w:rsidRDefault="006223DA" w:rsidP="00FC258F">
            <w:pPr>
              <w:jc w:val="center"/>
              <w:rPr>
                <w:rFonts w:ascii="Garamond" w:hAnsi="Garamond"/>
                <w:b/>
                <w:sz w:val="20"/>
                <w:szCs w:val="20"/>
                <w:u w:val="single"/>
              </w:rPr>
            </w:pPr>
            <w:r w:rsidRPr="002277C6">
              <w:rPr>
                <w:rFonts w:ascii="Garamond" w:hAnsi="Garamond" w:cs="Arial"/>
                <w:b/>
                <w:sz w:val="20"/>
                <w:szCs w:val="20"/>
                <w:u w:val="single"/>
              </w:rPr>
              <w:t>Canaã Distribuidora autopeças Ltda.-EPP</w:t>
            </w:r>
          </w:p>
        </w:tc>
        <w:tc>
          <w:tcPr>
            <w:tcW w:w="632" w:type="pct"/>
            <w:shd w:val="clear" w:color="auto" w:fill="auto"/>
            <w:vAlign w:val="center"/>
          </w:tcPr>
          <w:p w:rsidR="006223DA" w:rsidRPr="002277C6" w:rsidRDefault="006223DA" w:rsidP="00FC258F">
            <w:pPr>
              <w:jc w:val="center"/>
              <w:rPr>
                <w:rFonts w:ascii="Garamond" w:hAnsi="Garamond"/>
                <w:sz w:val="20"/>
                <w:szCs w:val="20"/>
              </w:rPr>
            </w:pPr>
            <w:r w:rsidRPr="002277C6">
              <w:rPr>
                <w:rFonts w:ascii="Garamond" w:hAnsi="Garamond"/>
                <w:sz w:val="20"/>
                <w:szCs w:val="20"/>
              </w:rPr>
              <w:t>n.007/2017</w:t>
            </w:r>
          </w:p>
        </w:tc>
        <w:tc>
          <w:tcPr>
            <w:tcW w:w="1329" w:type="pct"/>
            <w:shd w:val="clear" w:color="auto" w:fill="auto"/>
            <w:vAlign w:val="center"/>
          </w:tcPr>
          <w:p w:rsidR="006223DA" w:rsidRPr="002277C6"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2277C6" w:rsidRDefault="006223DA" w:rsidP="00FC258F">
            <w:pPr>
              <w:jc w:val="center"/>
              <w:rPr>
                <w:rFonts w:ascii="Garamond" w:hAnsi="Garamond"/>
                <w:sz w:val="20"/>
                <w:szCs w:val="20"/>
              </w:rPr>
            </w:pPr>
            <w:r w:rsidRPr="002277C6">
              <w:rPr>
                <w:rFonts w:ascii="Garamond" w:hAnsi="Garamond"/>
                <w:sz w:val="20"/>
                <w:szCs w:val="20"/>
              </w:rPr>
              <w:t>R$</w:t>
            </w:r>
            <w:r>
              <w:rPr>
                <w:rFonts w:ascii="Garamond" w:hAnsi="Garamond"/>
                <w:sz w:val="20"/>
                <w:szCs w:val="20"/>
              </w:rPr>
              <w:t xml:space="preserve"> 27.300,28</w:t>
            </w:r>
          </w:p>
        </w:tc>
        <w:tc>
          <w:tcPr>
            <w:tcW w:w="778" w:type="pct"/>
            <w:shd w:val="clear" w:color="auto" w:fill="DDD9C3" w:themeFill="background2" w:themeFillShade="E6"/>
            <w:vAlign w:val="center"/>
          </w:tcPr>
          <w:p w:rsidR="006223DA" w:rsidRPr="00711694" w:rsidRDefault="006223DA" w:rsidP="00FC258F">
            <w:pPr>
              <w:jc w:val="center"/>
              <w:rPr>
                <w:rFonts w:ascii="Garamond" w:hAnsi="Garamond"/>
                <w:b/>
                <w:sz w:val="20"/>
                <w:szCs w:val="20"/>
              </w:rPr>
            </w:pPr>
            <w:r w:rsidRPr="00711694">
              <w:rPr>
                <w:rFonts w:ascii="Garamond" w:hAnsi="Garamond"/>
                <w:b/>
                <w:sz w:val="20"/>
                <w:szCs w:val="20"/>
              </w:rPr>
              <w:t>R$ 8.736,08</w:t>
            </w:r>
          </w:p>
        </w:tc>
      </w:tr>
      <w:tr w:rsidR="006223DA" w:rsidRPr="002277C6" w:rsidTr="00FA34DF">
        <w:tc>
          <w:tcPr>
            <w:tcW w:w="1478" w:type="pct"/>
            <w:shd w:val="clear" w:color="auto" w:fill="auto"/>
            <w:vAlign w:val="center"/>
          </w:tcPr>
          <w:p w:rsidR="006223DA" w:rsidRPr="002277C6" w:rsidRDefault="006223DA" w:rsidP="00FC258F">
            <w:pPr>
              <w:jc w:val="center"/>
              <w:rPr>
                <w:rFonts w:ascii="Garamond" w:hAnsi="Garamond"/>
                <w:b/>
                <w:sz w:val="20"/>
                <w:szCs w:val="20"/>
                <w:u w:val="single"/>
              </w:rPr>
            </w:pPr>
            <w:r w:rsidRPr="002277C6">
              <w:rPr>
                <w:rFonts w:ascii="Garamond" w:hAnsi="Garamond" w:cs="Arial"/>
                <w:b/>
                <w:sz w:val="20"/>
                <w:szCs w:val="20"/>
                <w:u w:val="single"/>
              </w:rPr>
              <w:t xml:space="preserve">Dimas </w:t>
            </w:r>
            <w:proofErr w:type="spellStart"/>
            <w:r w:rsidRPr="002277C6">
              <w:rPr>
                <w:rFonts w:ascii="Garamond" w:hAnsi="Garamond" w:cs="Arial"/>
                <w:b/>
                <w:sz w:val="20"/>
                <w:szCs w:val="20"/>
                <w:u w:val="single"/>
              </w:rPr>
              <w:t>Fulgencio</w:t>
            </w:r>
            <w:proofErr w:type="spellEnd"/>
            <w:r w:rsidRPr="002277C6">
              <w:rPr>
                <w:rFonts w:ascii="Garamond" w:hAnsi="Garamond" w:cs="Arial"/>
                <w:b/>
                <w:sz w:val="20"/>
                <w:szCs w:val="20"/>
                <w:u w:val="single"/>
              </w:rPr>
              <w:t xml:space="preserve"> Auto </w:t>
            </w:r>
            <w:proofErr w:type="spellStart"/>
            <w:r w:rsidRPr="002277C6">
              <w:rPr>
                <w:rFonts w:ascii="Garamond" w:hAnsi="Garamond" w:cs="Arial"/>
                <w:b/>
                <w:sz w:val="20"/>
                <w:szCs w:val="20"/>
                <w:u w:val="single"/>
              </w:rPr>
              <w:t>Peças-ME</w:t>
            </w:r>
            <w:proofErr w:type="spellEnd"/>
          </w:p>
        </w:tc>
        <w:tc>
          <w:tcPr>
            <w:tcW w:w="632" w:type="pct"/>
            <w:shd w:val="clear" w:color="auto" w:fill="auto"/>
            <w:vAlign w:val="center"/>
          </w:tcPr>
          <w:p w:rsidR="006223DA" w:rsidRPr="002277C6" w:rsidRDefault="006223DA" w:rsidP="00FC258F">
            <w:pPr>
              <w:jc w:val="center"/>
              <w:rPr>
                <w:rFonts w:ascii="Garamond" w:hAnsi="Garamond"/>
                <w:sz w:val="20"/>
                <w:szCs w:val="20"/>
              </w:rPr>
            </w:pPr>
            <w:r w:rsidRPr="002277C6">
              <w:rPr>
                <w:rFonts w:ascii="Garamond" w:hAnsi="Garamond"/>
                <w:sz w:val="20"/>
                <w:szCs w:val="20"/>
              </w:rPr>
              <w:t>n.007/2017</w:t>
            </w:r>
          </w:p>
        </w:tc>
        <w:tc>
          <w:tcPr>
            <w:tcW w:w="1329" w:type="pct"/>
            <w:shd w:val="clear" w:color="auto" w:fill="auto"/>
            <w:vAlign w:val="center"/>
          </w:tcPr>
          <w:p w:rsidR="006223DA" w:rsidRPr="002277C6"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2277C6" w:rsidRDefault="006223DA" w:rsidP="00FC258F">
            <w:pPr>
              <w:jc w:val="center"/>
              <w:rPr>
                <w:rFonts w:ascii="Garamond" w:hAnsi="Garamond"/>
                <w:sz w:val="20"/>
                <w:szCs w:val="20"/>
              </w:rPr>
            </w:pPr>
            <w:r w:rsidRPr="002277C6">
              <w:rPr>
                <w:rFonts w:ascii="Garamond" w:hAnsi="Garamond"/>
                <w:sz w:val="20"/>
                <w:szCs w:val="20"/>
              </w:rPr>
              <w:t>R$</w:t>
            </w:r>
            <w:r>
              <w:rPr>
                <w:rFonts w:ascii="Garamond" w:hAnsi="Garamond"/>
                <w:sz w:val="20"/>
                <w:szCs w:val="20"/>
              </w:rPr>
              <w:t xml:space="preserve"> </w:t>
            </w:r>
            <w:r w:rsidRPr="002277C6">
              <w:rPr>
                <w:rFonts w:ascii="Garamond" w:hAnsi="Garamond"/>
                <w:sz w:val="20"/>
                <w:szCs w:val="20"/>
              </w:rPr>
              <w:t>29</w:t>
            </w:r>
            <w:r>
              <w:rPr>
                <w:rFonts w:ascii="Garamond" w:hAnsi="Garamond"/>
                <w:sz w:val="20"/>
                <w:szCs w:val="20"/>
              </w:rPr>
              <w:t>.</w:t>
            </w:r>
            <w:r w:rsidRPr="002277C6">
              <w:rPr>
                <w:rFonts w:ascii="Garamond" w:hAnsi="Garamond"/>
                <w:sz w:val="20"/>
                <w:szCs w:val="20"/>
              </w:rPr>
              <w:t>768,82</w:t>
            </w:r>
          </w:p>
        </w:tc>
        <w:tc>
          <w:tcPr>
            <w:tcW w:w="778" w:type="pct"/>
            <w:shd w:val="clear" w:color="auto" w:fill="DDD9C3" w:themeFill="background2" w:themeFillShade="E6"/>
            <w:vAlign w:val="center"/>
          </w:tcPr>
          <w:p w:rsidR="006223DA" w:rsidRPr="00711694" w:rsidRDefault="006223DA" w:rsidP="00FC258F">
            <w:pPr>
              <w:jc w:val="center"/>
              <w:rPr>
                <w:rFonts w:ascii="Garamond" w:hAnsi="Garamond"/>
                <w:b/>
                <w:sz w:val="20"/>
                <w:szCs w:val="20"/>
              </w:rPr>
            </w:pPr>
            <w:r w:rsidRPr="00711694">
              <w:rPr>
                <w:rFonts w:ascii="Garamond" w:hAnsi="Garamond"/>
                <w:b/>
                <w:sz w:val="20"/>
                <w:szCs w:val="20"/>
              </w:rPr>
              <w:t>R$ 9.526,02</w:t>
            </w:r>
          </w:p>
        </w:tc>
      </w:tr>
      <w:tr w:rsidR="006223DA" w:rsidRPr="002277C6" w:rsidTr="00FA34DF">
        <w:tc>
          <w:tcPr>
            <w:tcW w:w="1478" w:type="pct"/>
            <w:shd w:val="clear" w:color="auto" w:fill="auto"/>
            <w:vAlign w:val="center"/>
          </w:tcPr>
          <w:p w:rsidR="006223DA" w:rsidRPr="002277C6" w:rsidRDefault="006223DA" w:rsidP="00FC258F">
            <w:pPr>
              <w:jc w:val="center"/>
              <w:rPr>
                <w:rFonts w:ascii="Garamond" w:hAnsi="Garamond"/>
                <w:b/>
                <w:sz w:val="20"/>
                <w:szCs w:val="20"/>
                <w:u w:val="single"/>
              </w:rPr>
            </w:pPr>
            <w:r w:rsidRPr="002277C6">
              <w:rPr>
                <w:rFonts w:ascii="Garamond" w:hAnsi="Garamond"/>
                <w:b/>
                <w:sz w:val="20"/>
                <w:szCs w:val="20"/>
                <w:u w:val="single"/>
              </w:rPr>
              <w:t>V.C.P Vitória Comércio e Peças Ltda.-EPP</w:t>
            </w:r>
          </w:p>
        </w:tc>
        <w:tc>
          <w:tcPr>
            <w:tcW w:w="632" w:type="pct"/>
            <w:shd w:val="clear" w:color="auto" w:fill="auto"/>
            <w:vAlign w:val="center"/>
          </w:tcPr>
          <w:p w:rsidR="006223DA" w:rsidRPr="004816CD" w:rsidRDefault="006223DA" w:rsidP="00FC258F">
            <w:pPr>
              <w:jc w:val="center"/>
              <w:rPr>
                <w:rFonts w:ascii="Garamond" w:hAnsi="Garamond"/>
                <w:sz w:val="20"/>
                <w:szCs w:val="20"/>
              </w:rPr>
            </w:pPr>
            <w:r w:rsidRPr="004816CD">
              <w:rPr>
                <w:rFonts w:ascii="Garamond" w:hAnsi="Garamond"/>
                <w:sz w:val="20"/>
                <w:szCs w:val="20"/>
              </w:rPr>
              <w:t>n.007/2017</w:t>
            </w:r>
          </w:p>
        </w:tc>
        <w:tc>
          <w:tcPr>
            <w:tcW w:w="1329" w:type="pct"/>
            <w:shd w:val="clear" w:color="auto" w:fill="auto"/>
            <w:vAlign w:val="center"/>
          </w:tcPr>
          <w:p w:rsidR="006223DA" w:rsidRPr="004816CD"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6223DA" w:rsidRPr="004816CD" w:rsidRDefault="006223DA" w:rsidP="00FC258F">
            <w:pPr>
              <w:jc w:val="center"/>
              <w:rPr>
                <w:rFonts w:ascii="Garamond" w:hAnsi="Garamond"/>
                <w:sz w:val="20"/>
                <w:szCs w:val="20"/>
              </w:rPr>
            </w:pPr>
            <w:r w:rsidRPr="004816CD">
              <w:rPr>
                <w:rFonts w:ascii="Garamond" w:hAnsi="Garamond"/>
                <w:sz w:val="20"/>
                <w:szCs w:val="20"/>
              </w:rPr>
              <w:t>R$ 2.944,87</w:t>
            </w:r>
          </w:p>
        </w:tc>
        <w:tc>
          <w:tcPr>
            <w:tcW w:w="778" w:type="pct"/>
            <w:shd w:val="clear" w:color="auto" w:fill="DDD9C3" w:themeFill="background2" w:themeFillShade="E6"/>
            <w:vAlign w:val="center"/>
          </w:tcPr>
          <w:p w:rsidR="006223DA" w:rsidRPr="004816CD" w:rsidRDefault="006223DA" w:rsidP="00FC258F">
            <w:pPr>
              <w:jc w:val="center"/>
              <w:rPr>
                <w:rFonts w:ascii="Garamond" w:hAnsi="Garamond"/>
                <w:b/>
                <w:sz w:val="20"/>
                <w:szCs w:val="20"/>
              </w:rPr>
            </w:pPr>
            <w:r w:rsidRPr="004816CD">
              <w:rPr>
                <w:rFonts w:ascii="Garamond" w:hAnsi="Garamond"/>
                <w:b/>
                <w:sz w:val="20"/>
                <w:szCs w:val="20"/>
              </w:rPr>
              <w:t>R$ 942,35</w:t>
            </w:r>
          </w:p>
        </w:tc>
      </w:tr>
      <w:tr w:rsidR="00C41E93" w:rsidRPr="002277C6" w:rsidTr="00FA34DF">
        <w:tc>
          <w:tcPr>
            <w:tcW w:w="1478" w:type="pct"/>
            <w:shd w:val="clear" w:color="auto" w:fill="auto"/>
            <w:vAlign w:val="center"/>
          </w:tcPr>
          <w:p w:rsidR="00C41E93" w:rsidRPr="002277C6" w:rsidRDefault="00C16A18" w:rsidP="00FC258F">
            <w:pPr>
              <w:jc w:val="center"/>
              <w:rPr>
                <w:rFonts w:ascii="Garamond" w:hAnsi="Garamond"/>
                <w:b/>
                <w:sz w:val="20"/>
                <w:szCs w:val="20"/>
                <w:u w:val="single"/>
              </w:rPr>
            </w:pPr>
            <w:proofErr w:type="spellStart"/>
            <w:r>
              <w:rPr>
                <w:rFonts w:ascii="Garamond" w:hAnsi="Garamond"/>
                <w:b/>
                <w:sz w:val="20"/>
                <w:szCs w:val="20"/>
                <w:u w:val="single"/>
              </w:rPr>
              <w:t>Sintractor</w:t>
            </w:r>
            <w:proofErr w:type="spellEnd"/>
            <w:r>
              <w:rPr>
                <w:rFonts w:ascii="Garamond" w:hAnsi="Garamond"/>
                <w:b/>
                <w:sz w:val="20"/>
                <w:szCs w:val="20"/>
                <w:u w:val="single"/>
              </w:rPr>
              <w:t xml:space="preserve"> Peças e Serviços Ltda.</w:t>
            </w:r>
          </w:p>
        </w:tc>
        <w:tc>
          <w:tcPr>
            <w:tcW w:w="632" w:type="pct"/>
            <w:shd w:val="clear" w:color="auto" w:fill="auto"/>
            <w:vAlign w:val="center"/>
          </w:tcPr>
          <w:p w:rsidR="00C41E93" w:rsidRPr="004816CD" w:rsidRDefault="00C16A18" w:rsidP="00FC258F">
            <w:pPr>
              <w:jc w:val="center"/>
              <w:rPr>
                <w:rFonts w:ascii="Garamond" w:hAnsi="Garamond"/>
                <w:sz w:val="20"/>
                <w:szCs w:val="20"/>
              </w:rPr>
            </w:pPr>
            <w:r>
              <w:rPr>
                <w:rFonts w:ascii="Garamond" w:hAnsi="Garamond"/>
                <w:sz w:val="20"/>
                <w:szCs w:val="20"/>
              </w:rPr>
              <w:t>n.007/2017</w:t>
            </w:r>
          </w:p>
        </w:tc>
        <w:tc>
          <w:tcPr>
            <w:tcW w:w="1329" w:type="pct"/>
            <w:shd w:val="clear" w:color="auto" w:fill="auto"/>
            <w:vAlign w:val="center"/>
          </w:tcPr>
          <w:p w:rsidR="00C41E93" w:rsidRDefault="00BB307C" w:rsidP="00FC258F">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C41E93" w:rsidRPr="004816CD" w:rsidRDefault="00C16A18" w:rsidP="00FC258F">
            <w:pPr>
              <w:jc w:val="center"/>
              <w:rPr>
                <w:rFonts w:ascii="Garamond" w:hAnsi="Garamond"/>
                <w:sz w:val="20"/>
                <w:szCs w:val="20"/>
              </w:rPr>
            </w:pPr>
            <w:r>
              <w:rPr>
                <w:rFonts w:ascii="Garamond" w:hAnsi="Garamond"/>
                <w:sz w:val="20"/>
                <w:szCs w:val="20"/>
              </w:rPr>
              <w:t xml:space="preserve">R$ </w:t>
            </w:r>
            <w:r w:rsidRPr="00C16A18">
              <w:rPr>
                <w:rFonts w:ascii="Garamond" w:hAnsi="Garamond"/>
                <w:sz w:val="20"/>
                <w:szCs w:val="20"/>
              </w:rPr>
              <w:t>25</w:t>
            </w:r>
            <w:r>
              <w:rPr>
                <w:rFonts w:ascii="Garamond" w:hAnsi="Garamond"/>
                <w:sz w:val="20"/>
                <w:szCs w:val="20"/>
              </w:rPr>
              <w:t>.</w:t>
            </w:r>
            <w:r w:rsidRPr="00C16A18">
              <w:rPr>
                <w:rFonts w:ascii="Garamond" w:hAnsi="Garamond"/>
                <w:sz w:val="20"/>
                <w:szCs w:val="20"/>
              </w:rPr>
              <w:t>548,35</w:t>
            </w:r>
          </w:p>
        </w:tc>
        <w:tc>
          <w:tcPr>
            <w:tcW w:w="778" w:type="pct"/>
            <w:shd w:val="clear" w:color="auto" w:fill="DDD9C3" w:themeFill="background2" w:themeFillShade="E6"/>
            <w:vAlign w:val="center"/>
          </w:tcPr>
          <w:p w:rsidR="00C41E93" w:rsidRPr="004816CD" w:rsidRDefault="00C16A18" w:rsidP="00FC258F">
            <w:pPr>
              <w:jc w:val="center"/>
              <w:rPr>
                <w:rFonts w:ascii="Garamond" w:hAnsi="Garamond"/>
                <w:b/>
                <w:sz w:val="20"/>
                <w:szCs w:val="20"/>
              </w:rPr>
            </w:pPr>
            <w:r>
              <w:rPr>
                <w:rFonts w:ascii="Garamond" w:hAnsi="Garamond"/>
                <w:b/>
                <w:sz w:val="20"/>
                <w:szCs w:val="20"/>
              </w:rPr>
              <w:t>R$</w:t>
            </w:r>
            <w:r w:rsidRPr="00C16A18">
              <w:rPr>
                <w:rFonts w:ascii="Garamond" w:hAnsi="Garamond"/>
                <w:b/>
                <w:sz w:val="20"/>
                <w:szCs w:val="20"/>
              </w:rPr>
              <w:t>8</w:t>
            </w:r>
            <w:r w:rsidR="008D11C4">
              <w:rPr>
                <w:rFonts w:ascii="Garamond" w:hAnsi="Garamond"/>
                <w:b/>
                <w:sz w:val="20"/>
                <w:szCs w:val="20"/>
              </w:rPr>
              <w:t>.175,47</w:t>
            </w:r>
          </w:p>
        </w:tc>
      </w:tr>
      <w:tr w:rsidR="00BB307C" w:rsidRPr="002277C6" w:rsidTr="00FA34DF">
        <w:tc>
          <w:tcPr>
            <w:tcW w:w="1478" w:type="pct"/>
            <w:shd w:val="clear" w:color="auto" w:fill="auto"/>
            <w:vAlign w:val="center"/>
          </w:tcPr>
          <w:p w:rsidR="00BB307C" w:rsidRDefault="00BB307C" w:rsidP="00BB307C">
            <w:pPr>
              <w:jc w:val="center"/>
              <w:rPr>
                <w:rFonts w:ascii="Garamond" w:hAnsi="Garamond"/>
                <w:b/>
                <w:sz w:val="20"/>
                <w:szCs w:val="20"/>
                <w:u w:val="single"/>
              </w:rPr>
            </w:pPr>
            <w:r>
              <w:rPr>
                <w:rFonts w:ascii="Garamond" w:hAnsi="Garamond"/>
                <w:b/>
                <w:sz w:val="20"/>
                <w:szCs w:val="20"/>
                <w:u w:val="single"/>
              </w:rPr>
              <w:t xml:space="preserve">JJZ Comércio de Peças e Serviços </w:t>
            </w:r>
            <w:proofErr w:type="spellStart"/>
            <w:r>
              <w:rPr>
                <w:rFonts w:ascii="Garamond" w:hAnsi="Garamond"/>
                <w:b/>
                <w:sz w:val="20"/>
                <w:szCs w:val="20"/>
                <w:u w:val="single"/>
              </w:rPr>
              <w:t>Eireli</w:t>
            </w:r>
            <w:proofErr w:type="spellEnd"/>
          </w:p>
        </w:tc>
        <w:tc>
          <w:tcPr>
            <w:tcW w:w="632" w:type="pct"/>
            <w:shd w:val="clear" w:color="auto" w:fill="auto"/>
            <w:vAlign w:val="center"/>
          </w:tcPr>
          <w:p w:rsidR="00BB307C" w:rsidRPr="004816CD" w:rsidRDefault="00BB307C" w:rsidP="00BB307C">
            <w:pPr>
              <w:jc w:val="center"/>
              <w:rPr>
                <w:rFonts w:ascii="Garamond" w:hAnsi="Garamond"/>
                <w:sz w:val="20"/>
                <w:szCs w:val="20"/>
              </w:rPr>
            </w:pPr>
            <w:r>
              <w:rPr>
                <w:rFonts w:ascii="Garamond" w:hAnsi="Garamond"/>
                <w:sz w:val="20"/>
                <w:szCs w:val="20"/>
              </w:rPr>
              <w:t>n.007/2017</w:t>
            </w:r>
          </w:p>
        </w:tc>
        <w:tc>
          <w:tcPr>
            <w:tcW w:w="1329" w:type="pct"/>
            <w:shd w:val="clear" w:color="auto" w:fill="auto"/>
            <w:vAlign w:val="center"/>
          </w:tcPr>
          <w:p w:rsidR="00BB307C" w:rsidRDefault="00BB307C" w:rsidP="00BB307C">
            <w:pPr>
              <w:jc w:val="center"/>
              <w:rPr>
                <w:rFonts w:ascii="Garamond" w:hAnsi="Garamond"/>
                <w:sz w:val="20"/>
                <w:szCs w:val="20"/>
              </w:rPr>
            </w:pPr>
            <w:r>
              <w:rPr>
                <w:rFonts w:ascii="Garamond" w:hAnsi="Garamond"/>
                <w:sz w:val="20"/>
                <w:szCs w:val="20"/>
              </w:rPr>
              <w:t>31/03/2017 a 30/03/2018</w:t>
            </w:r>
          </w:p>
        </w:tc>
        <w:tc>
          <w:tcPr>
            <w:tcW w:w="783" w:type="pct"/>
            <w:shd w:val="clear" w:color="auto" w:fill="auto"/>
            <w:vAlign w:val="center"/>
          </w:tcPr>
          <w:p w:rsidR="00BB307C" w:rsidRDefault="00BB307C" w:rsidP="00BB307C">
            <w:pPr>
              <w:jc w:val="center"/>
              <w:rPr>
                <w:rFonts w:ascii="Garamond" w:hAnsi="Garamond"/>
                <w:sz w:val="20"/>
                <w:szCs w:val="20"/>
              </w:rPr>
            </w:pPr>
            <w:r>
              <w:rPr>
                <w:rFonts w:ascii="Garamond" w:hAnsi="Garamond"/>
                <w:sz w:val="20"/>
                <w:szCs w:val="20"/>
              </w:rPr>
              <w:t>R$ 838,29</w:t>
            </w:r>
          </w:p>
        </w:tc>
        <w:tc>
          <w:tcPr>
            <w:tcW w:w="778" w:type="pct"/>
            <w:shd w:val="clear" w:color="auto" w:fill="DDD9C3" w:themeFill="background2" w:themeFillShade="E6"/>
            <w:vAlign w:val="center"/>
          </w:tcPr>
          <w:p w:rsidR="00BB307C" w:rsidRDefault="00BB307C" w:rsidP="00BB307C">
            <w:pPr>
              <w:jc w:val="center"/>
              <w:rPr>
                <w:rFonts w:ascii="Garamond" w:hAnsi="Garamond"/>
                <w:b/>
                <w:sz w:val="20"/>
                <w:szCs w:val="20"/>
              </w:rPr>
            </w:pPr>
            <w:r>
              <w:rPr>
                <w:rFonts w:ascii="Garamond" w:hAnsi="Garamond"/>
                <w:b/>
                <w:sz w:val="20"/>
                <w:szCs w:val="20"/>
              </w:rPr>
              <w:t>R$ 268,25</w:t>
            </w:r>
          </w:p>
        </w:tc>
      </w:tr>
      <w:tr w:rsidR="006223DA" w:rsidRPr="004816CD" w:rsidTr="00FA34DF">
        <w:tc>
          <w:tcPr>
            <w:tcW w:w="3439" w:type="pct"/>
            <w:gridSpan w:val="3"/>
            <w:shd w:val="clear" w:color="auto" w:fill="auto"/>
            <w:vAlign w:val="center"/>
          </w:tcPr>
          <w:p w:rsidR="006223DA" w:rsidRPr="002277C6" w:rsidRDefault="006223DA" w:rsidP="00FC258F">
            <w:pPr>
              <w:jc w:val="center"/>
              <w:rPr>
                <w:rFonts w:ascii="Garamond" w:hAnsi="Garamond"/>
                <w:sz w:val="20"/>
                <w:szCs w:val="20"/>
              </w:rPr>
            </w:pPr>
            <w:r w:rsidRPr="002277C6">
              <w:rPr>
                <w:rFonts w:ascii="Garamond" w:hAnsi="Garamond" w:cs="Arial"/>
                <w:b/>
                <w:sz w:val="20"/>
                <w:szCs w:val="20"/>
              </w:rPr>
              <w:t>TOTAL</w:t>
            </w:r>
          </w:p>
        </w:tc>
        <w:tc>
          <w:tcPr>
            <w:tcW w:w="783" w:type="pct"/>
            <w:shd w:val="clear" w:color="auto" w:fill="auto"/>
            <w:vAlign w:val="center"/>
          </w:tcPr>
          <w:p w:rsidR="006223DA" w:rsidRPr="00711694" w:rsidRDefault="00FC258F" w:rsidP="00BB307C">
            <w:pPr>
              <w:jc w:val="center"/>
              <w:rPr>
                <w:rFonts w:ascii="Garamond" w:hAnsi="Garamond"/>
                <w:b/>
                <w:sz w:val="20"/>
                <w:szCs w:val="20"/>
              </w:rPr>
            </w:pPr>
            <w:r>
              <w:rPr>
                <w:rFonts w:ascii="Garamond" w:hAnsi="Garamond"/>
                <w:b/>
                <w:sz w:val="20"/>
                <w:szCs w:val="20"/>
              </w:rPr>
              <w:t>R$</w:t>
            </w:r>
            <w:r w:rsidR="00BB307C">
              <w:rPr>
                <w:rFonts w:ascii="Garamond" w:hAnsi="Garamond"/>
                <w:b/>
                <w:sz w:val="20"/>
                <w:szCs w:val="20"/>
              </w:rPr>
              <w:t>458.414,00</w:t>
            </w:r>
          </w:p>
        </w:tc>
        <w:tc>
          <w:tcPr>
            <w:tcW w:w="778" w:type="pct"/>
            <w:shd w:val="clear" w:color="auto" w:fill="DDD9C3" w:themeFill="background2" w:themeFillShade="E6"/>
            <w:vAlign w:val="center"/>
          </w:tcPr>
          <w:p w:rsidR="006223DA" w:rsidRPr="004816CD" w:rsidRDefault="00FC258F" w:rsidP="00BB307C">
            <w:pPr>
              <w:jc w:val="center"/>
              <w:rPr>
                <w:rFonts w:ascii="Garamond" w:hAnsi="Garamond"/>
                <w:b/>
                <w:sz w:val="20"/>
                <w:szCs w:val="20"/>
              </w:rPr>
            </w:pPr>
            <w:r>
              <w:rPr>
                <w:rFonts w:ascii="Garamond" w:hAnsi="Garamond"/>
                <w:b/>
                <w:sz w:val="20"/>
                <w:szCs w:val="20"/>
              </w:rPr>
              <w:t>R$</w:t>
            </w:r>
            <w:r w:rsidR="00BB307C">
              <w:rPr>
                <w:rFonts w:ascii="Garamond" w:hAnsi="Garamond"/>
                <w:b/>
                <w:sz w:val="20"/>
                <w:szCs w:val="20"/>
              </w:rPr>
              <w:t>146.692,43</w:t>
            </w:r>
          </w:p>
        </w:tc>
      </w:tr>
    </w:tbl>
    <w:p w:rsidR="006223DA" w:rsidRPr="006223DA" w:rsidRDefault="006223DA" w:rsidP="00FC258F">
      <w:pPr>
        <w:pStyle w:val="PargrafodaLista"/>
        <w:spacing w:line="360" w:lineRule="auto"/>
        <w:rPr>
          <w:rFonts w:ascii="Garamond" w:hAnsi="Garamond" w:cs="Arial"/>
        </w:rPr>
      </w:pPr>
    </w:p>
    <w:p w:rsidR="006223DA" w:rsidRDefault="00031ECC" w:rsidP="00FC258F">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 xml:space="preserve">Por todo o exposto, considerando o entendimento jurisprudencial firmado pelo Superior Tribunal de Justiça, que confirma a existência de dano </w:t>
      </w:r>
      <w:r w:rsidRPr="006223DA">
        <w:rPr>
          <w:rFonts w:ascii="Garamond" w:hAnsi="Garamond" w:cs="Arial"/>
          <w:i/>
        </w:rPr>
        <w:t xml:space="preserve">in </w:t>
      </w:r>
      <w:proofErr w:type="spellStart"/>
      <w:r w:rsidRPr="006223DA">
        <w:rPr>
          <w:rFonts w:ascii="Garamond" w:hAnsi="Garamond" w:cs="Arial"/>
          <w:i/>
        </w:rPr>
        <w:t>re</w:t>
      </w:r>
      <w:proofErr w:type="spellEnd"/>
      <w:r w:rsidRPr="006223DA">
        <w:rPr>
          <w:rFonts w:ascii="Garamond" w:hAnsi="Garamond" w:cs="Arial"/>
          <w:i/>
        </w:rPr>
        <w:t xml:space="preserve"> </w:t>
      </w:r>
      <w:proofErr w:type="spellStart"/>
      <w:r w:rsidRPr="006223DA">
        <w:rPr>
          <w:rFonts w:ascii="Garamond" w:hAnsi="Garamond" w:cs="Arial"/>
          <w:i/>
        </w:rPr>
        <w:t>ipsa</w:t>
      </w:r>
      <w:proofErr w:type="spellEnd"/>
      <w:r w:rsidRPr="006223DA">
        <w:rPr>
          <w:rFonts w:ascii="Garamond" w:hAnsi="Garamond" w:cs="Arial"/>
        </w:rPr>
        <w:t xml:space="preserve"> nos casos de frustação da licitude de procedimento licitatório, bem como a necessidade de se quantificar o dano ao erário causado pela prática ilícita, entendo que as pessoas jurídicas indicadas no quadro acima devem ser responsabilizadas pelo prejuízo ao erário causado aos cofres do município de </w:t>
      </w:r>
      <w:r w:rsidR="00F740DA" w:rsidRPr="006223DA">
        <w:rPr>
          <w:rFonts w:ascii="Garamond" w:hAnsi="Garamond" w:cs="Arial"/>
        </w:rPr>
        <w:t>Piracema</w:t>
      </w:r>
      <w:r w:rsidRPr="006223DA">
        <w:rPr>
          <w:rFonts w:ascii="Garamond" w:hAnsi="Garamond" w:cs="Arial"/>
        </w:rPr>
        <w:t>, nos respectivos montantes históricos mencionados na última coluna.</w:t>
      </w:r>
    </w:p>
    <w:p w:rsidR="006223DA" w:rsidRDefault="006223DA" w:rsidP="006223DA">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6223DA" w:rsidRDefault="006223DA" w:rsidP="006223DA">
      <w:pPr>
        <w:pStyle w:val="PargrafodaLista"/>
        <w:spacing w:line="360" w:lineRule="auto"/>
        <w:ind w:left="1418"/>
        <w:jc w:val="both"/>
        <w:rPr>
          <w:rFonts w:ascii="Garamond" w:hAnsi="Garamond" w:cs="Arial"/>
        </w:rPr>
      </w:pPr>
    </w:p>
    <w:p w:rsidR="001B684C" w:rsidRPr="006223DA" w:rsidRDefault="001B684C" w:rsidP="006223DA">
      <w:pPr>
        <w:pStyle w:val="PargrafodaLista"/>
        <w:numPr>
          <w:ilvl w:val="0"/>
          <w:numId w:val="3"/>
        </w:numPr>
        <w:spacing w:line="360" w:lineRule="auto"/>
        <w:ind w:left="0" w:firstLine="1418"/>
        <w:jc w:val="both"/>
        <w:rPr>
          <w:rFonts w:ascii="Garamond" w:hAnsi="Garamond" w:cs="Arial"/>
        </w:rPr>
      </w:pPr>
      <w:r w:rsidRPr="006223DA">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8B4FC3">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8B4FC3">
      <w:pPr>
        <w:widowControl w:val="0"/>
        <w:spacing w:line="360" w:lineRule="auto"/>
        <w:ind w:left="1418"/>
        <w:jc w:val="both"/>
        <w:rPr>
          <w:rFonts w:ascii="Garamond" w:hAnsi="Garamond" w:cs="Arial"/>
        </w:rPr>
      </w:pPr>
    </w:p>
    <w:p w:rsidR="001B684C" w:rsidRDefault="001B684C" w:rsidP="008B4FC3">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w:t>
      </w:r>
      <w:r w:rsidR="005B2A22">
        <w:rPr>
          <w:rFonts w:ascii="Garamond" w:hAnsi="Garamond" w:cs="Arial"/>
        </w:rPr>
        <w:t>ao</w:t>
      </w:r>
      <w:r w:rsidR="005B2A22" w:rsidRPr="00BD08D9">
        <w:rPr>
          <w:rFonts w:ascii="Garamond" w:hAnsi="Garamond" w:cs="Arial"/>
        </w:rPr>
        <w:t xml:space="preserve"> Pregão Presencial n. 011/2014 </w:t>
      </w:r>
      <w:r w:rsidR="005B2A22">
        <w:rPr>
          <w:rFonts w:ascii="Garamond" w:hAnsi="Garamond" w:cs="Arial"/>
        </w:rPr>
        <w:t>e ao</w:t>
      </w:r>
      <w:r w:rsidR="005B2A22" w:rsidRPr="00BD08D9">
        <w:rPr>
          <w:rFonts w:ascii="Garamond" w:hAnsi="Garamond" w:cs="Arial"/>
        </w:rPr>
        <w:t xml:space="preserve"> Pregão Presencial n. 0</w:t>
      </w:r>
      <w:r w:rsidR="005B2A22">
        <w:rPr>
          <w:rFonts w:ascii="Garamond" w:hAnsi="Garamond" w:cs="Arial"/>
        </w:rPr>
        <w:t>07/2017</w:t>
      </w:r>
      <w:r w:rsidR="009A0411" w:rsidRPr="005B2A22">
        <w:rPr>
          <w:rFonts w:ascii="Garamond" w:hAnsi="Garamond" w:cs="Arial"/>
        </w:rPr>
        <w:t xml:space="preserve">, promovidos pelo município de </w:t>
      </w:r>
      <w:r w:rsidR="005B2A22">
        <w:rPr>
          <w:rFonts w:ascii="Garamond" w:hAnsi="Garamond" w:cs="Arial"/>
        </w:rPr>
        <w:t>Piracema</w:t>
      </w:r>
      <w:r w:rsidRPr="005B2A22">
        <w:rPr>
          <w:rFonts w:ascii="Garamond" w:hAnsi="Garamond" w:cs="Arial"/>
        </w:rPr>
        <w:t xml:space="preserve"> – Conluio</w:t>
      </w:r>
      <w:r w:rsidRPr="00670C27">
        <w:rPr>
          <w:rFonts w:ascii="Garamond" w:hAnsi="Garamond" w:cs="Arial"/>
        </w:rPr>
        <w:t xml:space="preserve">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5B2A22">
        <w:rPr>
          <w:rFonts w:ascii="Garamond" w:hAnsi="Garamond" w:cs="Arial"/>
        </w:rPr>
        <w:t>Piracema</w:t>
      </w:r>
      <w:r w:rsidRPr="00670C27">
        <w:rPr>
          <w:rFonts w:ascii="Garamond" w:hAnsi="Garamond" w:cs="Arial"/>
        </w:rPr>
        <w:t xml:space="preserve"> – Jurisprudência do TCU e do TCEMG</w:t>
      </w:r>
    </w:p>
    <w:p w:rsidR="009A0411" w:rsidRPr="009E0BE0" w:rsidRDefault="009E0BE0" w:rsidP="008B4FC3">
      <w:pPr>
        <w:pStyle w:val="PargrafodaLista"/>
        <w:widowControl w:val="0"/>
        <w:numPr>
          <w:ilvl w:val="0"/>
          <w:numId w:val="43"/>
        </w:numPr>
        <w:spacing w:line="360" w:lineRule="auto"/>
        <w:ind w:left="1418" w:firstLine="0"/>
        <w:jc w:val="both"/>
        <w:rPr>
          <w:rFonts w:ascii="Garamond" w:hAnsi="Garamond" w:cs="Arial"/>
          <w:u w:val="single"/>
        </w:rPr>
      </w:pPr>
      <w:r w:rsidRPr="009E0BE0">
        <w:rPr>
          <w:rFonts w:ascii="Garamond" w:hAnsi="Garamond" w:cs="Arial"/>
          <w:u w:val="single"/>
        </w:rPr>
        <w:t>A.R. COMÉRCIO DE PEÇAS, PRODUTOS E SERVIÇOS LTDA.,</w:t>
      </w:r>
      <w:r w:rsidRPr="009E0BE0">
        <w:rPr>
          <w:rFonts w:ascii="Garamond" w:hAnsi="Garamond" w:cs="Arial"/>
        </w:rPr>
        <w:t xml:space="preserve"> na qualidade de vencedora do Pregão Presencial n. 007/2017;</w:t>
      </w:r>
    </w:p>
    <w:p w:rsidR="009A0411" w:rsidRPr="009E0BE0" w:rsidRDefault="009A0411" w:rsidP="008B4FC3">
      <w:pPr>
        <w:pStyle w:val="PargrafodaLista"/>
        <w:widowControl w:val="0"/>
        <w:numPr>
          <w:ilvl w:val="0"/>
          <w:numId w:val="43"/>
        </w:numPr>
        <w:spacing w:line="360" w:lineRule="auto"/>
        <w:ind w:left="1418" w:firstLine="0"/>
        <w:jc w:val="both"/>
        <w:rPr>
          <w:rFonts w:ascii="Garamond" w:hAnsi="Garamond" w:cs="Arial"/>
          <w:u w:val="single"/>
        </w:rPr>
      </w:pPr>
      <w:r w:rsidRPr="009E0BE0">
        <w:rPr>
          <w:rFonts w:ascii="Garamond" w:hAnsi="Garamond" w:cs="Arial"/>
          <w:u w:val="single"/>
        </w:rPr>
        <w:t>ALEX ROMUALDO SILVA,</w:t>
      </w:r>
      <w:r w:rsidRPr="009E0BE0">
        <w:rPr>
          <w:rFonts w:ascii="Garamond" w:hAnsi="Garamond" w:cs="Arial"/>
        </w:rPr>
        <w:t xml:space="preserve"> na qualidade de sócio administrador da A.R. Comércio de Peças, Produtos e Serviços Ltda.;</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CAIÇARA PEÇAS DIESEL EIRELI – ME,</w:t>
      </w:r>
      <w:r w:rsidRPr="009E0BE0">
        <w:rPr>
          <w:rFonts w:ascii="Garamond" w:hAnsi="Garamond" w:cs="Arial"/>
        </w:rPr>
        <w:t xml:space="preserve"> na qualidade de vencedora do Pregão Presencial n. 007/2017;</w:t>
      </w:r>
    </w:p>
    <w:p w:rsid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DEMOSTHENES MENEZES DE OLIVEIRA JUNIOR,</w:t>
      </w:r>
      <w:r w:rsidRPr="009E0BE0">
        <w:rPr>
          <w:rFonts w:ascii="Garamond" w:hAnsi="Garamond" w:cs="Arial"/>
        </w:rPr>
        <w:t xml:space="preserve"> na qualidade de sócio administrador da Caiçara Peças Diesel </w:t>
      </w:r>
      <w:proofErr w:type="spellStart"/>
      <w:r w:rsidRPr="009E0BE0">
        <w:rPr>
          <w:rFonts w:ascii="Garamond" w:hAnsi="Garamond" w:cs="Arial"/>
        </w:rPr>
        <w:t>Eireli</w:t>
      </w:r>
      <w:proofErr w:type="spellEnd"/>
      <w:r w:rsidRPr="009E0BE0">
        <w:rPr>
          <w:rFonts w:ascii="Garamond" w:hAnsi="Garamond" w:cs="Arial"/>
        </w:rPr>
        <w:t xml:space="preserve"> – ME;</w:t>
      </w:r>
    </w:p>
    <w:p w:rsidR="009E0BE0" w:rsidRPr="009E1197" w:rsidRDefault="009E0BE0"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9E1197">
        <w:rPr>
          <w:rFonts w:ascii="Garamond" w:hAnsi="Garamond" w:cs="Arial"/>
          <w:u w:val="single"/>
        </w:rPr>
        <w:t>CANAÃ DISTRIBUIDORA AUTOPEÇAS LTDA.-EPP</w:t>
      </w:r>
      <w:r w:rsidRPr="009E1197">
        <w:rPr>
          <w:rFonts w:ascii="Garamond" w:hAnsi="Garamond" w:cs="Arial"/>
        </w:rPr>
        <w:t>, na qualidade de vencedora do Pregão Presencial n. 007/2017;</w:t>
      </w:r>
    </w:p>
    <w:p w:rsidR="009E0BE0" w:rsidRPr="009E1197" w:rsidRDefault="009E0BE0"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9E1197">
        <w:rPr>
          <w:rFonts w:ascii="Garamond" w:hAnsi="Garamond" w:cs="Arial"/>
          <w:u w:val="single"/>
        </w:rPr>
        <w:lastRenderedPageBreak/>
        <w:t>NUBIA ALVES GUEDES MERCINI,</w:t>
      </w:r>
      <w:r w:rsidRPr="009E1197">
        <w:rPr>
          <w:rFonts w:ascii="Garamond" w:hAnsi="Garamond" w:cs="Arial"/>
        </w:rPr>
        <w:t xml:space="preserve"> na qualidade de sócia administradora da Canaã Distribuidora Autopeças Ltda. – EPP;</w:t>
      </w:r>
    </w:p>
    <w:p w:rsidR="009E0BE0" w:rsidRPr="009E1197" w:rsidRDefault="009E0BE0"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9E1197">
        <w:rPr>
          <w:rFonts w:ascii="Garamond" w:hAnsi="Garamond" w:cs="Arial"/>
          <w:u w:val="single"/>
        </w:rPr>
        <w:t xml:space="preserve">DIMAS FULGENCIO AUTO PEÇAS- ME, </w:t>
      </w:r>
      <w:r w:rsidRPr="009E1197">
        <w:rPr>
          <w:rFonts w:ascii="Garamond" w:hAnsi="Garamond" w:cs="Arial"/>
        </w:rPr>
        <w:t>na qualidade de vencedora do Pregão Presencial n. 007/2017;</w:t>
      </w:r>
    </w:p>
    <w:p w:rsidR="00BB307C" w:rsidRDefault="009E0BE0"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9E1197">
        <w:rPr>
          <w:rFonts w:ascii="Garamond" w:hAnsi="Garamond" w:cs="Arial"/>
          <w:u w:val="single"/>
        </w:rPr>
        <w:t>DIMAS FULGENCIO</w:t>
      </w:r>
      <w:r w:rsidRPr="009E1197">
        <w:rPr>
          <w:rFonts w:ascii="Garamond" w:hAnsi="Garamond" w:cs="Arial"/>
        </w:rPr>
        <w:t xml:space="preserve">, na qualidade de sócio administrador da Dimas </w:t>
      </w:r>
      <w:proofErr w:type="spellStart"/>
      <w:r w:rsidRPr="009E1197">
        <w:rPr>
          <w:rFonts w:ascii="Garamond" w:hAnsi="Garamond" w:cs="Arial"/>
        </w:rPr>
        <w:t>Fulgêncio</w:t>
      </w:r>
      <w:proofErr w:type="spellEnd"/>
      <w:r w:rsidRPr="009E1197">
        <w:rPr>
          <w:rFonts w:ascii="Garamond" w:hAnsi="Garamond" w:cs="Arial"/>
        </w:rPr>
        <w:t xml:space="preserve"> Autopeças – ME;</w:t>
      </w:r>
    </w:p>
    <w:p w:rsidR="00BB307C" w:rsidRPr="00BB307C" w:rsidRDefault="00BB307C"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BB307C">
        <w:rPr>
          <w:rFonts w:ascii="Garamond" w:hAnsi="Garamond" w:cs="Arial"/>
          <w:u w:val="single"/>
        </w:rPr>
        <w:t>JJZ COMÉRCIO DE PEÇAS E SERVIÇOS EIRELI,</w:t>
      </w:r>
      <w:r w:rsidRPr="00BB307C">
        <w:rPr>
          <w:rFonts w:ascii="Garamond" w:hAnsi="Garamond" w:cs="Arial"/>
        </w:rPr>
        <w:t xml:space="preserve"> na qualidade de vencedora do Pregão Presencial n. 007/2017;</w:t>
      </w:r>
    </w:p>
    <w:p w:rsidR="00BB307C" w:rsidRPr="00BB307C" w:rsidRDefault="00BB307C"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BB307C">
        <w:rPr>
          <w:rFonts w:ascii="Garamond" w:hAnsi="Garamond" w:cs="Arial"/>
          <w:u w:val="single"/>
        </w:rPr>
        <w:t>JONAS OLIVEIRA GUEDES,</w:t>
      </w:r>
      <w:r w:rsidRPr="00BB307C">
        <w:rPr>
          <w:rFonts w:ascii="Garamond" w:hAnsi="Garamond" w:cs="Arial"/>
        </w:rPr>
        <w:t xml:space="preserve"> na qualidade de sócio administrador da JJZ Comércio de Peças e Serviços </w:t>
      </w:r>
      <w:proofErr w:type="spellStart"/>
      <w:r w:rsidRPr="00BB307C">
        <w:rPr>
          <w:rFonts w:ascii="Garamond" w:hAnsi="Garamond" w:cs="Arial"/>
        </w:rPr>
        <w:t>Eireli</w:t>
      </w:r>
      <w:proofErr w:type="spellEnd"/>
      <w:r w:rsidRPr="00BB307C">
        <w:rPr>
          <w:rFonts w:ascii="Garamond" w:hAnsi="Garamond" w:cs="Arial"/>
        </w:rPr>
        <w:t>;</w:t>
      </w:r>
    </w:p>
    <w:p w:rsid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RETRO-MINAS COMÉRCIO DE PEÇAS SERVIÇOS E MANUTENÇÃO EIRELI-ME</w:t>
      </w:r>
      <w:r w:rsidRPr="009E0BE0">
        <w:rPr>
          <w:rFonts w:ascii="Garamond" w:hAnsi="Garamond" w:cs="Arial"/>
        </w:rPr>
        <w:t>, na qualidade de vencedora do Pregão Presencial n. 007/2017;</w:t>
      </w:r>
    </w:p>
    <w:p w:rsidR="008D11C4" w:rsidRPr="00C126BD" w:rsidRDefault="008D11C4" w:rsidP="008B4FC3">
      <w:pPr>
        <w:pStyle w:val="PargrafodaLista"/>
        <w:widowControl w:val="0"/>
        <w:numPr>
          <w:ilvl w:val="0"/>
          <w:numId w:val="43"/>
        </w:numPr>
        <w:spacing w:line="360" w:lineRule="auto"/>
        <w:ind w:left="1418" w:firstLine="0"/>
        <w:jc w:val="both"/>
        <w:rPr>
          <w:rFonts w:ascii="Garamond" w:hAnsi="Garamond" w:cs="Arial"/>
        </w:rPr>
      </w:pPr>
      <w:r w:rsidRPr="00C126BD">
        <w:rPr>
          <w:rFonts w:ascii="Garamond" w:hAnsi="Garamond" w:cs="Arial"/>
          <w:u w:val="single"/>
        </w:rPr>
        <w:t>SINTRACTOR PEÇAS E SERVIÇOS LTDA.,</w:t>
      </w:r>
      <w:r w:rsidRPr="00C126BD">
        <w:rPr>
          <w:rFonts w:ascii="Garamond" w:hAnsi="Garamond" w:cs="Arial"/>
        </w:rPr>
        <w:t xml:space="preserve"> na qualidade de vencedora do Pregão Presencial n. </w:t>
      </w:r>
      <w:r>
        <w:rPr>
          <w:rFonts w:ascii="Garamond" w:hAnsi="Garamond" w:cs="Arial"/>
        </w:rPr>
        <w:t>007/2017</w:t>
      </w:r>
      <w:r w:rsidRPr="00C126BD">
        <w:rPr>
          <w:rFonts w:ascii="Garamond" w:hAnsi="Garamond" w:cs="Arial"/>
        </w:rPr>
        <w:t>;</w:t>
      </w:r>
    </w:p>
    <w:p w:rsidR="008D11C4" w:rsidRPr="00C126BD" w:rsidRDefault="008D11C4" w:rsidP="008B4FC3">
      <w:pPr>
        <w:pStyle w:val="PargrafodaLista"/>
        <w:widowControl w:val="0"/>
        <w:numPr>
          <w:ilvl w:val="0"/>
          <w:numId w:val="43"/>
        </w:numPr>
        <w:spacing w:line="360" w:lineRule="auto"/>
        <w:ind w:left="1418" w:firstLine="0"/>
        <w:jc w:val="both"/>
        <w:rPr>
          <w:rFonts w:ascii="Garamond" w:hAnsi="Garamond" w:cs="Arial"/>
        </w:rPr>
      </w:pPr>
      <w:r w:rsidRPr="00C126BD">
        <w:rPr>
          <w:rFonts w:ascii="Garamond" w:hAnsi="Garamond" w:cs="Arial"/>
          <w:u w:val="single"/>
        </w:rPr>
        <w:t>WALTER LUIZ DE ANDRADE,</w:t>
      </w:r>
      <w:r w:rsidRPr="00C126BD">
        <w:rPr>
          <w:rFonts w:ascii="Garamond" w:hAnsi="Garamond" w:cs="Arial"/>
        </w:rPr>
        <w:t xml:space="preserve"> na qualidade de sócio administrador da </w:t>
      </w:r>
      <w:proofErr w:type="spellStart"/>
      <w:r w:rsidRPr="00C126BD">
        <w:rPr>
          <w:rFonts w:ascii="Garamond" w:hAnsi="Garamond" w:cs="Arial"/>
        </w:rPr>
        <w:t>Sintractor</w:t>
      </w:r>
      <w:proofErr w:type="spellEnd"/>
      <w:r w:rsidRPr="00C126BD">
        <w:rPr>
          <w:rFonts w:ascii="Garamond" w:hAnsi="Garamond" w:cs="Arial"/>
        </w:rPr>
        <w:t xml:space="preserve"> Peças e Serviços Ltda.;</w:t>
      </w:r>
    </w:p>
    <w:p w:rsidR="009E0BE0" w:rsidRPr="009E1197" w:rsidRDefault="009E0BE0" w:rsidP="008B4FC3">
      <w:pPr>
        <w:pStyle w:val="PargrafodaLista"/>
        <w:widowControl w:val="0"/>
        <w:numPr>
          <w:ilvl w:val="0"/>
          <w:numId w:val="43"/>
        </w:numPr>
        <w:spacing w:line="360" w:lineRule="auto"/>
        <w:ind w:left="1418" w:firstLine="0"/>
        <w:contextualSpacing w:val="0"/>
        <w:jc w:val="both"/>
        <w:rPr>
          <w:rFonts w:ascii="Garamond" w:hAnsi="Garamond" w:cs="Arial"/>
        </w:rPr>
      </w:pPr>
      <w:r w:rsidRPr="009E1197">
        <w:rPr>
          <w:rFonts w:ascii="Garamond" w:hAnsi="Garamond" w:cs="Arial"/>
          <w:u w:val="single"/>
        </w:rPr>
        <w:t>MESSIAS ANTONIO CAPISTRANO,</w:t>
      </w:r>
      <w:r w:rsidRPr="009E1197">
        <w:rPr>
          <w:rFonts w:ascii="Garamond" w:hAnsi="Garamond" w:cs="Arial"/>
        </w:rPr>
        <w:t xml:space="preserve"> na qualidade de sócio administrador da Retro- minas comércio de peças, serviços e manutenção </w:t>
      </w:r>
      <w:proofErr w:type="spellStart"/>
      <w:r w:rsidRPr="009E1197">
        <w:rPr>
          <w:rFonts w:ascii="Garamond" w:hAnsi="Garamond" w:cs="Arial"/>
        </w:rPr>
        <w:t>Eireli-ME</w:t>
      </w:r>
      <w:proofErr w:type="spellEnd"/>
      <w:r w:rsidRPr="009E1197">
        <w:rPr>
          <w:rFonts w:ascii="Garamond" w:hAnsi="Garamond" w:cs="Arial"/>
        </w:rPr>
        <w:t>;</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TOTAL TRATORES DO BRASIL COMÉRCIO E MANUTENÇÃO LTDA.,</w:t>
      </w:r>
      <w:r w:rsidRPr="009E0BE0">
        <w:rPr>
          <w:rFonts w:ascii="Garamond" w:hAnsi="Garamond" w:cs="Arial"/>
        </w:rPr>
        <w:t xml:space="preserve"> na qualidade de vencedora do Pregão Presencial n. 007/2017;</w:t>
      </w:r>
    </w:p>
    <w:p w:rsid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FERNANDO JOSÉ ROSA,</w:t>
      </w:r>
      <w:r w:rsidRPr="009E0BE0">
        <w:rPr>
          <w:rFonts w:ascii="Garamond" w:hAnsi="Garamond" w:cs="Arial"/>
        </w:rPr>
        <w:t xml:space="preserve"> na qualidade de sócio administrador da Total Tratores do Brasil Comércio e Manutenção Ltda.;</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TRATORENZZO COMÉRCIO E SERVIÇOS LTDA. – EPP,</w:t>
      </w:r>
      <w:r w:rsidRPr="009E0BE0">
        <w:rPr>
          <w:rFonts w:ascii="Garamond" w:hAnsi="Garamond" w:cs="Arial"/>
        </w:rPr>
        <w:t xml:space="preserve"> na qualidade de vencedora do Pregão Presencial n. 007/2017;</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lastRenderedPageBreak/>
        <w:t>RONALDO CORDEIRO SOARES,</w:t>
      </w:r>
      <w:r w:rsidRPr="009E0BE0">
        <w:rPr>
          <w:rFonts w:ascii="Garamond" w:hAnsi="Garamond" w:cs="Arial"/>
        </w:rPr>
        <w:t xml:space="preserve"> na qualidade de sócio administrador da </w:t>
      </w:r>
      <w:proofErr w:type="spellStart"/>
      <w:r w:rsidRPr="009E0BE0">
        <w:rPr>
          <w:rFonts w:ascii="Garamond" w:hAnsi="Garamond" w:cs="Arial"/>
        </w:rPr>
        <w:t>Tratorenzzo</w:t>
      </w:r>
      <w:proofErr w:type="spellEnd"/>
      <w:r w:rsidRPr="009E0BE0">
        <w:rPr>
          <w:rFonts w:ascii="Garamond" w:hAnsi="Garamond" w:cs="Arial"/>
        </w:rPr>
        <w:t xml:space="preserve"> Comércio e Serviços Ltda. – EPP, à época dos fatos;</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V.C.P – VITÓRIA COMÉRCIO E PEÇAS LTDA.,</w:t>
      </w:r>
      <w:r w:rsidRPr="009E0BE0">
        <w:rPr>
          <w:rFonts w:ascii="Garamond" w:hAnsi="Garamond" w:cs="Arial"/>
        </w:rPr>
        <w:t xml:space="preserve"> na qualidade de vencedora do Pregão Presencial n. 007/2017;</w:t>
      </w:r>
    </w:p>
    <w:p w:rsidR="009E0BE0" w:rsidRPr="009E0BE0" w:rsidRDefault="009E0BE0" w:rsidP="008B4FC3">
      <w:pPr>
        <w:pStyle w:val="PargrafodaLista"/>
        <w:widowControl w:val="0"/>
        <w:numPr>
          <w:ilvl w:val="0"/>
          <w:numId w:val="43"/>
        </w:numPr>
        <w:spacing w:line="360" w:lineRule="auto"/>
        <w:ind w:left="1418" w:firstLine="0"/>
        <w:jc w:val="both"/>
        <w:rPr>
          <w:rFonts w:ascii="Garamond" w:hAnsi="Garamond" w:cs="Arial"/>
        </w:rPr>
      </w:pPr>
      <w:r w:rsidRPr="009E0BE0">
        <w:rPr>
          <w:rFonts w:ascii="Garamond" w:hAnsi="Garamond" w:cs="Arial"/>
          <w:u w:val="single"/>
        </w:rPr>
        <w:t>GERALDO RIBEIRO LEITE,</w:t>
      </w:r>
      <w:r w:rsidRPr="009E0BE0">
        <w:rPr>
          <w:rFonts w:ascii="Garamond" w:hAnsi="Garamond" w:cs="Arial"/>
        </w:rPr>
        <w:t xml:space="preserve"> na qualidade de sócio administrador da V.C.P – Vitória Comércio e Peças Ltda.;</w:t>
      </w:r>
    </w:p>
    <w:p w:rsidR="00FD2246" w:rsidRPr="00FD2246" w:rsidRDefault="00FD2246" w:rsidP="008B4FC3">
      <w:pPr>
        <w:pStyle w:val="PargrafodaLista"/>
        <w:widowControl w:val="0"/>
        <w:spacing w:line="360" w:lineRule="auto"/>
        <w:ind w:left="1418"/>
        <w:jc w:val="both"/>
        <w:rPr>
          <w:rFonts w:ascii="Garamond" w:hAnsi="Garamond" w:cs="Arial"/>
        </w:rPr>
      </w:pPr>
    </w:p>
    <w:p w:rsidR="001B684C" w:rsidRDefault="001B684C" w:rsidP="008B4FC3">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9E0BE0">
        <w:rPr>
          <w:rFonts w:ascii="Garamond" w:hAnsi="Garamond" w:cs="Arial"/>
        </w:rPr>
        <w:t>Piracema</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r w:rsidR="00E83D64">
        <w:rPr>
          <w:rFonts w:ascii="Garamond" w:hAnsi="Garamond" w:cs="Arial"/>
        </w:rPr>
        <w:t>.</w:t>
      </w:r>
    </w:p>
    <w:p w:rsidR="009E0BE0" w:rsidRP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A.R. COMÉRCIO DE PEÇAS, PRODUTOS E SERVIÇOS LTDA.,</w:t>
      </w:r>
      <w:r w:rsidRPr="009E0BE0">
        <w:rPr>
          <w:rFonts w:ascii="Garamond" w:hAnsi="Garamond" w:cs="Arial"/>
        </w:rPr>
        <w:t xml:space="preserve"> na qualidade de vencedora do Pregão Presencial n. 011/2014 e do Pregão Presencial n. 007/2017;</w:t>
      </w:r>
    </w:p>
    <w:p w:rsid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CAIÇARA PEÇAS DIESEL EIRELI – ME,</w:t>
      </w:r>
      <w:r w:rsidRPr="009E0BE0">
        <w:rPr>
          <w:rFonts w:ascii="Garamond" w:hAnsi="Garamond" w:cs="Arial"/>
        </w:rPr>
        <w:t xml:space="preserve"> na qualidade de vencedora do Pregão Presencial n. 007/2017;</w:t>
      </w:r>
    </w:p>
    <w:p w:rsidR="009E0BE0" w:rsidRPr="00EA522B" w:rsidRDefault="009E0BE0" w:rsidP="008B4FC3">
      <w:pPr>
        <w:pStyle w:val="PargrafodaLista"/>
        <w:widowControl w:val="0"/>
        <w:numPr>
          <w:ilvl w:val="0"/>
          <w:numId w:val="33"/>
        </w:numPr>
        <w:spacing w:line="360" w:lineRule="auto"/>
        <w:ind w:left="1418" w:firstLine="0"/>
        <w:contextualSpacing w:val="0"/>
        <w:jc w:val="both"/>
        <w:rPr>
          <w:rFonts w:ascii="Garamond" w:hAnsi="Garamond" w:cs="Arial"/>
        </w:rPr>
      </w:pPr>
      <w:r w:rsidRPr="00EA522B">
        <w:rPr>
          <w:rFonts w:ascii="Garamond" w:hAnsi="Garamond" w:cs="Arial"/>
          <w:u w:val="single"/>
        </w:rPr>
        <w:t>CANAÃ DISTRIBUIDORA AUTOPEÇAS LTDA.-EPP</w:t>
      </w:r>
      <w:r w:rsidRPr="00EA522B">
        <w:rPr>
          <w:rFonts w:ascii="Garamond" w:hAnsi="Garamond" w:cs="Arial"/>
        </w:rPr>
        <w:t>, na qualidade de vencedora do Pregão Presencial n. 007/2017;</w:t>
      </w:r>
    </w:p>
    <w:p w:rsidR="009E0BE0" w:rsidRP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CONTINENTAL SERVIÇOS E PEÇAS EIRELI,</w:t>
      </w:r>
      <w:r w:rsidRPr="009E0BE0">
        <w:rPr>
          <w:rFonts w:ascii="Garamond" w:hAnsi="Garamond" w:cs="Arial"/>
        </w:rPr>
        <w:t xml:space="preserve"> na qualidade de vencedora do Pregão Presencial n. 011/2014;</w:t>
      </w:r>
    </w:p>
    <w:p w:rsidR="009E0BE0" w:rsidRPr="00EA522B" w:rsidRDefault="009E0BE0" w:rsidP="008B4FC3">
      <w:pPr>
        <w:pStyle w:val="PargrafodaLista"/>
        <w:widowControl w:val="0"/>
        <w:numPr>
          <w:ilvl w:val="0"/>
          <w:numId w:val="33"/>
        </w:numPr>
        <w:spacing w:line="360" w:lineRule="auto"/>
        <w:ind w:left="1418" w:firstLine="0"/>
        <w:contextualSpacing w:val="0"/>
        <w:jc w:val="both"/>
        <w:rPr>
          <w:rFonts w:ascii="Garamond" w:hAnsi="Garamond" w:cs="Arial"/>
        </w:rPr>
      </w:pPr>
      <w:r w:rsidRPr="00EA522B">
        <w:rPr>
          <w:rFonts w:ascii="Garamond" w:hAnsi="Garamond" w:cs="Arial"/>
          <w:u w:val="single"/>
        </w:rPr>
        <w:t xml:space="preserve">DIMAS FULGENCIO AUTO PEÇAS- ME, </w:t>
      </w:r>
      <w:r w:rsidRPr="00EA522B">
        <w:rPr>
          <w:rFonts w:ascii="Garamond" w:hAnsi="Garamond" w:cs="Arial"/>
        </w:rPr>
        <w:t>na qualidade de vencedora do Pregão Presencial n. 007/2017;</w:t>
      </w:r>
    </w:p>
    <w:p w:rsidR="00BB307C"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FUTURA VEÍCULOS E TRATORES EIRELI,</w:t>
      </w:r>
      <w:r w:rsidRPr="009E0BE0">
        <w:rPr>
          <w:rFonts w:ascii="Garamond" w:hAnsi="Garamond" w:cs="Arial"/>
        </w:rPr>
        <w:t xml:space="preserve"> na qualidade de vencedora do Pregão Presencial n. 011/2014;</w:t>
      </w:r>
    </w:p>
    <w:p w:rsidR="00BB307C" w:rsidRPr="00BB307C" w:rsidRDefault="00BB307C" w:rsidP="008B4FC3">
      <w:pPr>
        <w:pStyle w:val="PargrafodaLista"/>
        <w:widowControl w:val="0"/>
        <w:numPr>
          <w:ilvl w:val="0"/>
          <w:numId w:val="33"/>
        </w:numPr>
        <w:spacing w:line="360" w:lineRule="auto"/>
        <w:ind w:left="1418" w:firstLine="0"/>
        <w:jc w:val="both"/>
        <w:rPr>
          <w:rFonts w:ascii="Garamond" w:hAnsi="Garamond" w:cs="Arial"/>
        </w:rPr>
      </w:pPr>
      <w:r w:rsidRPr="00BB307C">
        <w:rPr>
          <w:rFonts w:ascii="Garamond" w:hAnsi="Garamond" w:cs="Arial"/>
          <w:u w:val="single"/>
        </w:rPr>
        <w:t>JJZ COMÉRCIO DE PEÇAS E SERVIÇOS EIRELI,</w:t>
      </w:r>
      <w:r w:rsidRPr="00BB307C">
        <w:rPr>
          <w:rFonts w:ascii="Garamond" w:hAnsi="Garamond" w:cs="Arial"/>
        </w:rPr>
        <w:t xml:space="preserve"> na qualidade de vencedora do Pregão Presencial n. 007/2017;</w:t>
      </w:r>
    </w:p>
    <w:p w:rsidR="009E0BE0" w:rsidRP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lastRenderedPageBreak/>
        <w:t>RETENGROL COMÉRCIO DE PEÇAS E SERVIÇOS EIRELI,</w:t>
      </w:r>
      <w:r w:rsidRPr="009E0BE0">
        <w:rPr>
          <w:rFonts w:ascii="Garamond" w:hAnsi="Garamond" w:cs="Arial"/>
        </w:rPr>
        <w:t xml:space="preserve"> na qualidade de vencedora do Pregão Presencial n. 011/2014;</w:t>
      </w:r>
    </w:p>
    <w:p w:rsid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 xml:space="preserve">RETRO-MINAS COMÉRCIO DE PEÇAS SERVIÇOS E MANUTENÇÃO EIRELI-ME </w:t>
      </w:r>
      <w:r w:rsidRPr="009E0BE0">
        <w:rPr>
          <w:rFonts w:ascii="Garamond" w:hAnsi="Garamond" w:cs="Arial"/>
        </w:rPr>
        <w:t>na qualidade de vencedora do Pregão Presencial n. 011/2014 e do Pregão Presencial n. 007/2017;</w:t>
      </w:r>
    </w:p>
    <w:p w:rsidR="008D11C4" w:rsidRPr="00670C27" w:rsidRDefault="008D11C4" w:rsidP="008B4FC3">
      <w:pPr>
        <w:pStyle w:val="PargrafodaLista"/>
        <w:widowControl w:val="0"/>
        <w:numPr>
          <w:ilvl w:val="0"/>
          <w:numId w:val="33"/>
        </w:numPr>
        <w:spacing w:line="360" w:lineRule="auto"/>
        <w:ind w:left="1418" w:firstLine="0"/>
        <w:jc w:val="both"/>
        <w:rPr>
          <w:rFonts w:ascii="Garamond" w:hAnsi="Garamond" w:cs="Arial"/>
        </w:rPr>
      </w:pPr>
      <w:r w:rsidRPr="00670C27">
        <w:rPr>
          <w:rFonts w:ascii="Garamond" w:hAnsi="Garamond" w:cs="Arial"/>
          <w:u w:val="single"/>
        </w:rPr>
        <w:t>SINTRACTOR PEÇAS E SERVIÇOS LTDA.,</w:t>
      </w:r>
      <w:r w:rsidRPr="00670C27">
        <w:rPr>
          <w:rFonts w:ascii="Garamond" w:hAnsi="Garamond" w:cs="Arial"/>
        </w:rPr>
        <w:t xml:space="preserve"> na qualidade de vencedora do Pregão Presencial n. </w:t>
      </w:r>
      <w:r>
        <w:rPr>
          <w:rFonts w:ascii="Garamond" w:hAnsi="Garamond" w:cs="Arial"/>
        </w:rPr>
        <w:t>007/2017;</w:t>
      </w:r>
    </w:p>
    <w:p w:rsidR="009E0BE0" w:rsidRP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TOTAL TRATORES DO BRASIL COMÉRCIO E MANUTENÇÃO LTDA.,</w:t>
      </w:r>
      <w:r w:rsidRPr="009E0BE0">
        <w:rPr>
          <w:rFonts w:ascii="Garamond" w:hAnsi="Garamond" w:cs="Arial"/>
        </w:rPr>
        <w:t xml:space="preserve"> na qualidade de vencedora do Pregão Presencial n. 011/2014 e do Pregão Presencial n. 007/2017;</w:t>
      </w:r>
    </w:p>
    <w:p w:rsidR="009E0BE0" w:rsidRP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TRATORENZZO COMÉRCIO E SERVIÇOS LTDA. – EPP,</w:t>
      </w:r>
      <w:r w:rsidRPr="009E0BE0">
        <w:rPr>
          <w:rFonts w:ascii="Garamond" w:hAnsi="Garamond" w:cs="Arial"/>
        </w:rPr>
        <w:t xml:space="preserve"> na qualidade de vencedora do Pregão Presencial n. 011/2014 e do Pregão Presencial n. 007/2017;</w:t>
      </w:r>
    </w:p>
    <w:p w:rsidR="009E0BE0" w:rsidRPr="00EA522B" w:rsidRDefault="009E0BE0" w:rsidP="008B4FC3">
      <w:pPr>
        <w:pStyle w:val="PargrafodaLista"/>
        <w:widowControl w:val="0"/>
        <w:numPr>
          <w:ilvl w:val="0"/>
          <w:numId w:val="33"/>
        </w:numPr>
        <w:spacing w:line="360" w:lineRule="auto"/>
        <w:ind w:left="1418" w:firstLine="0"/>
        <w:contextualSpacing w:val="0"/>
        <w:jc w:val="both"/>
        <w:rPr>
          <w:rFonts w:ascii="Garamond" w:hAnsi="Garamond" w:cs="Arial"/>
        </w:rPr>
      </w:pPr>
      <w:r w:rsidRPr="00EA522B">
        <w:rPr>
          <w:rFonts w:ascii="Garamond" w:hAnsi="Garamond" w:cs="Arial"/>
          <w:u w:val="single"/>
        </w:rPr>
        <w:t>UNIR PEÇAS DIESEL LTDA.</w:t>
      </w:r>
      <w:r w:rsidRPr="00EA522B">
        <w:rPr>
          <w:rFonts w:ascii="Garamond" w:hAnsi="Garamond" w:cs="Arial"/>
        </w:rPr>
        <w:t>, na qualidade de vencedora do Pregão Presencial n. 011/2014;</w:t>
      </w:r>
    </w:p>
    <w:p w:rsidR="009E0BE0" w:rsidRDefault="009E0BE0" w:rsidP="008B4FC3">
      <w:pPr>
        <w:pStyle w:val="PargrafodaLista"/>
        <w:widowControl w:val="0"/>
        <w:numPr>
          <w:ilvl w:val="0"/>
          <w:numId w:val="33"/>
        </w:numPr>
        <w:spacing w:line="360" w:lineRule="auto"/>
        <w:ind w:left="1418" w:firstLine="0"/>
        <w:jc w:val="both"/>
        <w:rPr>
          <w:rFonts w:ascii="Garamond" w:hAnsi="Garamond" w:cs="Arial"/>
        </w:rPr>
      </w:pPr>
      <w:r w:rsidRPr="009E0BE0">
        <w:rPr>
          <w:rFonts w:ascii="Garamond" w:hAnsi="Garamond" w:cs="Arial"/>
          <w:u w:val="single"/>
        </w:rPr>
        <w:t>V.C.P – VITÓRIA COMÉRCIO E PEÇAS LTDA.,</w:t>
      </w:r>
      <w:r w:rsidRPr="009E0BE0">
        <w:rPr>
          <w:rFonts w:ascii="Garamond" w:hAnsi="Garamond" w:cs="Arial"/>
        </w:rPr>
        <w:t xml:space="preserve"> na qualidade de vencedora do Pregão Presencial n. 007/2017;</w:t>
      </w:r>
    </w:p>
    <w:p w:rsidR="006E03F1" w:rsidRPr="009E0BE0" w:rsidRDefault="006E03F1" w:rsidP="008B4FC3">
      <w:pPr>
        <w:pStyle w:val="PargrafodaLista"/>
        <w:widowControl w:val="0"/>
        <w:spacing w:line="360" w:lineRule="auto"/>
        <w:ind w:left="1418"/>
        <w:jc w:val="both"/>
        <w:rPr>
          <w:rFonts w:ascii="Garamond" w:hAnsi="Garamond" w:cs="Arial"/>
        </w:rPr>
      </w:pPr>
    </w:p>
    <w:p w:rsidR="001B684C" w:rsidRPr="000373E9" w:rsidRDefault="001B684C" w:rsidP="008B4FC3">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8B4FC3">
      <w:pPr>
        <w:pStyle w:val="PargrafodaLista"/>
        <w:widowControl w:val="0"/>
        <w:spacing w:line="360" w:lineRule="auto"/>
        <w:ind w:left="1418"/>
        <w:contextualSpacing w:val="0"/>
        <w:jc w:val="both"/>
        <w:rPr>
          <w:rFonts w:ascii="Garamond" w:hAnsi="Garamond" w:cs="Arial"/>
          <w:u w:val="single"/>
        </w:rPr>
      </w:pPr>
    </w:p>
    <w:p w:rsidR="001B684C" w:rsidRDefault="001B684C" w:rsidP="008B4FC3">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8B4FC3">
      <w:pPr>
        <w:pStyle w:val="PargrafodaLista"/>
        <w:widowControl w:val="0"/>
        <w:spacing w:line="360" w:lineRule="auto"/>
        <w:ind w:left="1418"/>
        <w:contextualSpacing w:val="0"/>
        <w:jc w:val="both"/>
        <w:rPr>
          <w:rFonts w:ascii="Garamond" w:hAnsi="Garamond" w:cs="Arial"/>
        </w:rPr>
      </w:pPr>
    </w:p>
    <w:p w:rsidR="001B684C" w:rsidRDefault="001B684C" w:rsidP="008B4FC3">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 xml:space="preserve">os </w:t>
      </w:r>
      <w:r w:rsidRPr="004F2033">
        <w:rPr>
          <w:rFonts w:ascii="Garamond" w:hAnsi="Garamond" w:cs="Arial"/>
        </w:rPr>
        <w:lastRenderedPageBreak/>
        <w:t>respectivos montantes históricos totais, com fundamento no artigo 94, caput, da Lei Complementar n. 102/2008, sem preju</w:t>
      </w:r>
      <w:r>
        <w:rPr>
          <w:rFonts w:ascii="Garamond" w:hAnsi="Garamond" w:cs="Arial"/>
        </w:rPr>
        <w:t>ízo das demais sanções cabíveis:</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A.R. COMÉRCIO DE PEÇAS, PRODUTOS E SERVIÇOS LTDA.,</w:t>
      </w:r>
      <w:r w:rsidRPr="00266162">
        <w:rPr>
          <w:rFonts w:ascii="Garamond" w:hAnsi="Garamond" w:cs="Arial"/>
        </w:rPr>
        <w:t xml:space="preserve"> na qualidade de vencedora do Pregão Presencial n. 007/2017, </w:t>
      </w:r>
      <w:r w:rsidRPr="00266162">
        <w:rPr>
          <w:rFonts w:ascii="Garamond" w:hAnsi="Garamond" w:cs="Arial"/>
          <w:b/>
        </w:rPr>
        <w:t xml:space="preserve">no montante histórico total de R$ </w:t>
      </w:r>
      <w:r w:rsidR="00266162" w:rsidRPr="00266162">
        <w:rPr>
          <w:rFonts w:ascii="Garamond" w:hAnsi="Garamond" w:cs="Arial"/>
          <w:b/>
        </w:rPr>
        <w:t>674,97</w:t>
      </w:r>
      <w:r w:rsidRPr="00266162">
        <w:rPr>
          <w:rFonts w:ascii="Garamond" w:hAnsi="Garamond" w:cs="Arial"/>
        </w:rPr>
        <w:t>;</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CAIÇARA PEÇAS DIESEL EIRELI – ME,</w:t>
      </w:r>
      <w:r w:rsidRPr="00266162">
        <w:rPr>
          <w:rFonts w:ascii="Garamond" w:hAnsi="Garamond" w:cs="Arial"/>
        </w:rPr>
        <w:t xml:space="preserve"> na qualidade de vencedora do Pregão Presencial n. 007/2017,</w:t>
      </w:r>
      <w:r w:rsidRPr="00266162">
        <w:rPr>
          <w:rFonts w:ascii="Garamond" w:hAnsi="Garamond" w:cs="Arial"/>
          <w:b/>
        </w:rPr>
        <w:t xml:space="preserve"> no montante histórico total de R$ </w:t>
      </w:r>
      <w:r w:rsidR="00266162" w:rsidRPr="00266162">
        <w:rPr>
          <w:rFonts w:ascii="Garamond" w:hAnsi="Garamond" w:cs="Arial"/>
          <w:b/>
        </w:rPr>
        <w:t>4.339,69</w:t>
      </w:r>
      <w:r w:rsidRPr="00266162">
        <w:rPr>
          <w:rFonts w:ascii="Garamond" w:hAnsi="Garamond" w:cs="Arial"/>
          <w:b/>
        </w:rPr>
        <w:t>;</w:t>
      </w:r>
    </w:p>
    <w:p w:rsidR="00F755C4" w:rsidRPr="00266162" w:rsidRDefault="00F755C4" w:rsidP="008B4FC3">
      <w:pPr>
        <w:pStyle w:val="PargrafodaLista"/>
        <w:widowControl w:val="0"/>
        <w:numPr>
          <w:ilvl w:val="0"/>
          <w:numId w:val="34"/>
        </w:numPr>
        <w:spacing w:line="360" w:lineRule="auto"/>
        <w:ind w:left="1418" w:firstLine="0"/>
        <w:contextualSpacing w:val="0"/>
        <w:jc w:val="both"/>
        <w:rPr>
          <w:rFonts w:ascii="Garamond" w:hAnsi="Garamond" w:cs="Arial"/>
        </w:rPr>
      </w:pPr>
      <w:r w:rsidRPr="00266162">
        <w:rPr>
          <w:rFonts w:ascii="Garamond" w:hAnsi="Garamond" w:cs="Arial"/>
          <w:u w:val="single"/>
        </w:rPr>
        <w:t>CANAÃ DISTRIBUIDORA AUTOPEÇAS LTDA.-EPP</w:t>
      </w:r>
      <w:r w:rsidRPr="00266162">
        <w:rPr>
          <w:rFonts w:ascii="Garamond" w:hAnsi="Garamond" w:cs="Arial"/>
        </w:rPr>
        <w:t>, na qualidade de vencedora do Pregão Presencial n. 007/2017,</w:t>
      </w:r>
      <w:r w:rsidRPr="00266162">
        <w:rPr>
          <w:rFonts w:ascii="Garamond" w:hAnsi="Garamond" w:cs="Arial"/>
          <w:b/>
        </w:rPr>
        <w:t xml:space="preserve"> no montante histórico total de R$ </w:t>
      </w:r>
      <w:r w:rsidR="00266162" w:rsidRPr="00266162">
        <w:rPr>
          <w:rFonts w:ascii="Garamond" w:hAnsi="Garamond"/>
          <w:b/>
        </w:rPr>
        <w:t>R$ 8.736,08</w:t>
      </w:r>
      <w:r w:rsidRPr="00266162">
        <w:rPr>
          <w:rFonts w:ascii="Garamond" w:hAnsi="Garamond" w:cs="Arial"/>
          <w:b/>
        </w:rPr>
        <w:t>;</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CONTINENTAL SERVIÇOS E PEÇAS EIRELI,</w:t>
      </w:r>
      <w:r w:rsidRPr="00266162">
        <w:rPr>
          <w:rFonts w:ascii="Garamond" w:hAnsi="Garamond" w:cs="Arial"/>
        </w:rPr>
        <w:t xml:space="preserve"> na qualidade de vencedora do Pregão Presencial n. 011/2014,</w:t>
      </w:r>
      <w:r w:rsidRPr="00266162">
        <w:rPr>
          <w:rFonts w:ascii="Garamond" w:hAnsi="Garamond" w:cs="Arial"/>
          <w:b/>
        </w:rPr>
        <w:t xml:space="preserve"> no montante histórico total de R$ </w:t>
      </w:r>
      <w:r w:rsidR="00266162">
        <w:rPr>
          <w:rFonts w:ascii="Garamond" w:hAnsi="Garamond"/>
          <w:b/>
        </w:rPr>
        <w:t>38.947,53</w:t>
      </w:r>
      <w:r w:rsidRPr="00266162">
        <w:rPr>
          <w:rFonts w:ascii="Garamond" w:hAnsi="Garamond" w:cs="Arial"/>
          <w:b/>
        </w:rPr>
        <w:t>;</w:t>
      </w:r>
    </w:p>
    <w:p w:rsidR="00F755C4" w:rsidRPr="00266162" w:rsidRDefault="00F755C4" w:rsidP="008B4FC3">
      <w:pPr>
        <w:pStyle w:val="PargrafodaLista"/>
        <w:widowControl w:val="0"/>
        <w:numPr>
          <w:ilvl w:val="0"/>
          <w:numId w:val="34"/>
        </w:numPr>
        <w:spacing w:line="360" w:lineRule="auto"/>
        <w:ind w:left="1418" w:firstLine="0"/>
        <w:contextualSpacing w:val="0"/>
        <w:jc w:val="both"/>
        <w:rPr>
          <w:rFonts w:ascii="Garamond" w:hAnsi="Garamond" w:cs="Arial"/>
        </w:rPr>
      </w:pPr>
      <w:r w:rsidRPr="00266162">
        <w:rPr>
          <w:rFonts w:ascii="Garamond" w:hAnsi="Garamond" w:cs="Arial"/>
          <w:u w:val="single"/>
        </w:rPr>
        <w:t xml:space="preserve">DIMAS FULGENCIO AUTO PEÇAS- ME, </w:t>
      </w:r>
      <w:r w:rsidRPr="00266162">
        <w:rPr>
          <w:rFonts w:ascii="Garamond" w:hAnsi="Garamond" w:cs="Arial"/>
        </w:rPr>
        <w:t>na qualidade de vencedora do Pregão Presencial n. 007/2017,</w:t>
      </w:r>
      <w:r w:rsidRPr="00266162">
        <w:rPr>
          <w:rFonts w:ascii="Garamond" w:hAnsi="Garamond" w:cs="Arial"/>
          <w:b/>
        </w:rPr>
        <w:t xml:space="preserve"> no montante histórico total de R$ </w:t>
      </w:r>
      <w:r w:rsidR="00266162" w:rsidRPr="00266162">
        <w:rPr>
          <w:rFonts w:ascii="Garamond" w:hAnsi="Garamond"/>
          <w:b/>
        </w:rPr>
        <w:t>9.526,02</w:t>
      </w:r>
      <w:r w:rsidRPr="00266162">
        <w:rPr>
          <w:rFonts w:ascii="Garamond" w:hAnsi="Garamond" w:cs="Arial"/>
          <w:b/>
        </w:rPr>
        <w:t>;</w:t>
      </w:r>
    </w:p>
    <w:p w:rsidR="003E7CA4" w:rsidRPr="003E7CA4"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FUTURA VEÍCULOS E TRATORES EIRELI,</w:t>
      </w:r>
      <w:r w:rsidRPr="00266162">
        <w:rPr>
          <w:rFonts w:ascii="Garamond" w:hAnsi="Garamond" w:cs="Arial"/>
        </w:rPr>
        <w:t xml:space="preserve"> na qualidade de vencedora do Pregão Presencial n. 011/2014,</w:t>
      </w:r>
      <w:r w:rsidRPr="00266162">
        <w:rPr>
          <w:rFonts w:ascii="Garamond" w:hAnsi="Garamond" w:cs="Arial"/>
          <w:b/>
        </w:rPr>
        <w:t xml:space="preserve"> no montante histórico total de R$ </w:t>
      </w:r>
      <w:r w:rsidR="00266162">
        <w:rPr>
          <w:rFonts w:ascii="Garamond" w:hAnsi="Garamond"/>
          <w:b/>
        </w:rPr>
        <w:t>20.008,63</w:t>
      </w:r>
      <w:r w:rsidRPr="00266162">
        <w:rPr>
          <w:rFonts w:ascii="Garamond" w:hAnsi="Garamond" w:cs="Arial"/>
          <w:b/>
        </w:rPr>
        <w:t>;</w:t>
      </w:r>
    </w:p>
    <w:p w:rsidR="003E7CA4" w:rsidRPr="0040716F" w:rsidRDefault="003E7CA4" w:rsidP="008B4FC3">
      <w:pPr>
        <w:pStyle w:val="PargrafodaLista"/>
        <w:widowControl w:val="0"/>
        <w:numPr>
          <w:ilvl w:val="0"/>
          <w:numId w:val="34"/>
        </w:numPr>
        <w:spacing w:line="360" w:lineRule="auto"/>
        <w:ind w:left="1418" w:firstLine="0"/>
        <w:jc w:val="both"/>
        <w:rPr>
          <w:rFonts w:ascii="Garamond" w:hAnsi="Garamond" w:cs="Arial"/>
        </w:rPr>
      </w:pPr>
      <w:r w:rsidRPr="003E7CA4">
        <w:rPr>
          <w:rFonts w:ascii="Garamond" w:hAnsi="Garamond" w:cs="Arial"/>
          <w:u w:val="single"/>
        </w:rPr>
        <w:t>JJZ COMÉRCIO DE PEÇAS E SERVIÇOS EIRELI,</w:t>
      </w:r>
      <w:r w:rsidRPr="003E7CA4">
        <w:rPr>
          <w:rFonts w:ascii="Garamond" w:hAnsi="Garamond" w:cs="Arial"/>
        </w:rPr>
        <w:t xml:space="preserve"> na qualidade de vencedora do Pregão Presencial n. 007/2017</w:t>
      </w:r>
      <w:r>
        <w:rPr>
          <w:rFonts w:ascii="Garamond" w:hAnsi="Garamond" w:cs="Arial"/>
        </w:rPr>
        <w:t xml:space="preserve">, </w:t>
      </w:r>
      <w:r>
        <w:rPr>
          <w:rFonts w:ascii="Garamond" w:hAnsi="Garamond" w:cs="Arial"/>
          <w:b/>
        </w:rPr>
        <w:t>no montante histórico total de R$ 268,25;</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RETENGROL COMÉRCIO DE PEÇAS E SERVIÇOS EIRELI,</w:t>
      </w:r>
      <w:r w:rsidRPr="00266162">
        <w:rPr>
          <w:rFonts w:ascii="Garamond" w:hAnsi="Garamond" w:cs="Arial"/>
        </w:rPr>
        <w:t xml:space="preserve"> na qualidade de vencedora do Pregão Presencial n. 011/2014,</w:t>
      </w:r>
      <w:r w:rsidRPr="00266162">
        <w:rPr>
          <w:rFonts w:ascii="Garamond" w:hAnsi="Garamond" w:cs="Arial"/>
          <w:b/>
        </w:rPr>
        <w:t xml:space="preserve"> no montante histórico total de R$ </w:t>
      </w:r>
      <w:r w:rsidR="00266162" w:rsidRPr="00266162">
        <w:rPr>
          <w:rFonts w:ascii="Garamond" w:hAnsi="Garamond"/>
          <w:b/>
        </w:rPr>
        <w:t>354,16</w:t>
      </w:r>
      <w:r w:rsidRPr="00266162">
        <w:rPr>
          <w:rFonts w:ascii="Garamond" w:hAnsi="Garamond" w:cs="Arial"/>
          <w:b/>
        </w:rPr>
        <w:t>;</w:t>
      </w:r>
    </w:p>
    <w:p w:rsidR="00F755C4" w:rsidRPr="008D11C4"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 xml:space="preserve">RETRO-MINAS COMÉRCIO DE PEÇAS SERVIÇOS E </w:t>
      </w:r>
      <w:r w:rsidRPr="00266162">
        <w:rPr>
          <w:rFonts w:ascii="Garamond" w:hAnsi="Garamond" w:cs="Arial"/>
          <w:u w:val="single"/>
        </w:rPr>
        <w:lastRenderedPageBreak/>
        <w:t xml:space="preserve">MANUTENÇÃO EIRELI-ME </w:t>
      </w:r>
      <w:r w:rsidRPr="00266162">
        <w:rPr>
          <w:rFonts w:ascii="Garamond" w:hAnsi="Garamond" w:cs="Arial"/>
        </w:rPr>
        <w:t>na qualidade de vencedora do Pregão Presencial n. 011/2014 e do Pregão Presencial n. 007/2017,</w:t>
      </w:r>
      <w:r w:rsidRPr="00266162">
        <w:rPr>
          <w:rFonts w:ascii="Garamond" w:hAnsi="Garamond" w:cs="Arial"/>
          <w:b/>
        </w:rPr>
        <w:t xml:space="preserve"> no montante histórico total de R$ </w:t>
      </w:r>
      <w:r w:rsidR="00266162" w:rsidRPr="00266162">
        <w:rPr>
          <w:rFonts w:ascii="Garamond" w:hAnsi="Garamond"/>
          <w:b/>
        </w:rPr>
        <w:t>R$ 21.605,58</w:t>
      </w:r>
      <w:r w:rsidRPr="00266162">
        <w:rPr>
          <w:rFonts w:ascii="Garamond" w:hAnsi="Garamond" w:cs="Arial"/>
          <w:b/>
        </w:rPr>
        <w:t>;</w:t>
      </w:r>
    </w:p>
    <w:p w:rsidR="008D11C4" w:rsidRPr="008D11C4" w:rsidRDefault="008D11C4" w:rsidP="008B4FC3">
      <w:pPr>
        <w:pStyle w:val="PargrafodaLista"/>
        <w:widowControl w:val="0"/>
        <w:numPr>
          <w:ilvl w:val="0"/>
          <w:numId w:val="34"/>
        </w:numPr>
        <w:spacing w:line="360" w:lineRule="auto"/>
        <w:ind w:left="1418" w:firstLine="0"/>
        <w:jc w:val="both"/>
        <w:rPr>
          <w:rFonts w:ascii="Garamond" w:hAnsi="Garamond" w:cs="Arial"/>
        </w:rPr>
      </w:pPr>
      <w:r w:rsidRPr="008D11C4">
        <w:rPr>
          <w:rFonts w:ascii="Garamond" w:hAnsi="Garamond" w:cs="Arial"/>
          <w:u w:val="single"/>
        </w:rPr>
        <w:t xml:space="preserve">SINTRACTOR PEÇAS E SERVIÇOS LTDA., </w:t>
      </w:r>
      <w:r w:rsidRPr="008D11C4">
        <w:rPr>
          <w:rFonts w:ascii="Garamond" w:hAnsi="Garamond" w:cs="Arial"/>
        </w:rPr>
        <w:t xml:space="preserve">na qualidade de vencedora do Pregão Presencial n.007/2017, </w:t>
      </w:r>
      <w:r w:rsidRPr="008D11C4">
        <w:rPr>
          <w:rFonts w:ascii="Garamond" w:hAnsi="Garamond" w:cs="Arial"/>
          <w:b/>
        </w:rPr>
        <w:t>no</w:t>
      </w:r>
      <w:r w:rsidR="00BC1BC9">
        <w:rPr>
          <w:rFonts w:ascii="Garamond" w:hAnsi="Garamond" w:cs="Arial"/>
          <w:b/>
        </w:rPr>
        <w:t xml:space="preserve"> montante histórico total de </w:t>
      </w:r>
      <w:r w:rsidRPr="008D11C4">
        <w:rPr>
          <w:rFonts w:ascii="Garamond" w:hAnsi="Garamond"/>
          <w:b/>
        </w:rPr>
        <w:t>R$ 8.175,47.</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TOTAL TRATORES DO BRASIL COMÉRCIO E MANUTENÇÃO LTDA.,</w:t>
      </w:r>
      <w:r w:rsidRPr="00266162">
        <w:rPr>
          <w:rFonts w:ascii="Garamond" w:hAnsi="Garamond" w:cs="Arial"/>
        </w:rPr>
        <w:t xml:space="preserve"> na qualidade de vencedora do Pregão Presencial n. 011/2014 e do Pregão Presencial n. 007/2017,</w:t>
      </w:r>
      <w:r w:rsidRPr="00266162">
        <w:rPr>
          <w:rFonts w:ascii="Garamond" w:hAnsi="Garamond" w:cs="Arial"/>
          <w:b/>
        </w:rPr>
        <w:t xml:space="preserve"> no montante histórico total de R$ </w:t>
      </w:r>
      <w:r w:rsidR="00266162" w:rsidRPr="00266162">
        <w:rPr>
          <w:rFonts w:ascii="Garamond" w:hAnsi="Garamond"/>
          <w:b/>
        </w:rPr>
        <w:t>15.068,02</w:t>
      </w:r>
      <w:r w:rsidRPr="00266162">
        <w:rPr>
          <w:rFonts w:ascii="Garamond" w:hAnsi="Garamond" w:cs="Arial"/>
          <w:b/>
        </w:rPr>
        <w:t>;</w:t>
      </w:r>
    </w:p>
    <w:p w:rsidR="00F755C4"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TRATORENZZO COMÉRCIO E SERVIÇOS LTDA. – EPP,</w:t>
      </w:r>
      <w:r w:rsidRPr="00266162">
        <w:rPr>
          <w:rFonts w:ascii="Garamond" w:hAnsi="Garamond" w:cs="Arial"/>
        </w:rPr>
        <w:t xml:space="preserve"> na qualidade de vencedora do Pregão Presencial n. 011/2014 e do Pregão Presencial n. 007/2017,</w:t>
      </w:r>
      <w:r w:rsidRPr="00266162">
        <w:rPr>
          <w:rFonts w:ascii="Garamond" w:hAnsi="Garamond" w:cs="Arial"/>
          <w:b/>
        </w:rPr>
        <w:t xml:space="preserve"> no montante histórico total de R$ </w:t>
      </w:r>
      <w:r w:rsidR="00266162" w:rsidRPr="00266162">
        <w:rPr>
          <w:rFonts w:ascii="Garamond" w:hAnsi="Garamond"/>
          <w:b/>
        </w:rPr>
        <w:t>17.967,90</w:t>
      </w:r>
      <w:r w:rsidRPr="00266162">
        <w:rPr>
          <w:rFonts w:ascii="Garamond" w:hAnsi="Garamond" w:cs="Arial"/>
          <w:b/>
        </w:rPr>
        <w:t>;</w:t>
      </w:r>
    </w:p>
    <w:p w:rsidR="00F755C4" w:rsidRPr="00266162" w:rsidRDefault="00F755C4" w:rsidP="008B4FC3">
      <w:pPr>
        <w:pStyle w:val="PargrafodaLista"/>
        <w:widowControl w:val="0"/>
        <w:numPr>
          <w:ilvl w:val="0"/>
          <w:numId w:val="34"/>
        </w:numPr>
        <w:spacing w:line="360" w:lineRule="auto"/>
        <w:ind w:left="1418" w:firstLine="0"/>
        <w:contextualSpacing w:val="0"/>
        <w:jc w:val="both"/>
        <w:rPr>
          <w:rFonts w:ascii="Garamond" w:hAnsi="Garamond" w:cs="Arial"/>
        </w:rPr>
      </w:pPr>
      <w:r w:rsidRPr="00266162">
        <w:rPr>
          <w:rFonts w:ascii="Garamond" w:hAnsi="Garamond" w:cs="Arial"/>
          <w:u w:val="single"/>
        </w:rPr>
        <w:t>UNIR PEÇAS DIESEL LTDA.</w:t>
      </w:r>
      <w:r w:rsidRPr="00266162">
        <w:rPr>
          <w:rFonts w:ascii="Garamond" w:hAnsi="Garamond" w:cs="Arial"/>
        </w:rPr>
        <w:t>, na qualidade de vencedora do Pregão Presencial n. 011/2014,</w:t>
      </w:r>
      <w:r w:rsidRPr="00266162">
        <w:rPr>
          <w:rFonts w:ascii="Garamond" w:hAnsi="Garamond" w:cs="Arial"/>
          <w:b/>
        </w:rPr>
        <w:t xml:space="preserve"> no montante histórico total de R$ </w:t>
      </w:r>
      <w:r w:rsidR="00266162" w:rsidRPr="00266162">
        <w:rPr>
          <w:rFonts w:ascii="Garamond" w:hAnsi="Garamond"/>
          <w:b/>
        </w:rPr>
        <w:t>R$ 77,76</w:t>
      </w:r>
      <w:r w:rsidRPr="00266162">
        <w:rPr>
          <w:rFonts w:ascii="Garamond" w:hAnsi="Garamond" w:cs="Arial"/>
          <w:b/>
        </w:rPr>
        <w:t>;</w:t>
      </w:r>
    </w:p>
    <w:p w:rsidR="00D716C5" w:rsidRPr="00266162" w:rsidRDefault="00F755C4" w:rsidP="008B4FC3">
      <w:pPr>
        <w:pStyle w:val="PargrafodaLista"/>
        <w:widowControl w:val="0"/>
        <w:numPr>
          <w:ilvl w:val="0"/>
          <w:numId w:val="34"/>
        </w:numPr>
        <w:spacing w:line="360" w:lineRule="auto"/>
        <w:ind w:left="1418" w:firstLine="0"/>
        <w:jc w:val="both"/>
        <w:rPr>
          <w:rFonts w:ascii="Garamond" w:hAnsi="Garamond" w:cs="Arial"/>
        </w:rPr>
      </w:pPr>
      <w:r w:rsidRPr="00266162">
        <w:rPr>
          <w:rFonts w:ascii="Garamond" w:hAnsi="Garamond" w:cs="Arial"/>
          <w:u w:val="single"/>
        </w:rPr>
        <w:t>V.C.P – VITÓRIA COMÉRCIO E PEÇAS LTDA.,</w:t>
      </w:r>
      <w:r w:rsidRPr="00266162">
        <w:rPr>
          <w:rFonts w:ascii="Garamond" w:hAnsi="Garamond" w:cs="Arial"/>
        </w:rPr>
        <w:t xml:space="preserve"> na qualidade de vencedora do Pregão Presencial n. 007/2017,</w:t>
      </w:r>
      <w:r w:rsidRPr="00266162">
        <w:rPr>
          <w:rFonts w:ascii="Garamond" w:hAnsi="Garamond" w:cs="Arial"/>
          <w:b/>
        </w:rPr>
        <w:t xml:space="preserve"> no montante histórico total de R$ </w:t>
      </w:r>
      <w:r w:rsidR="00266162" w:rsidRPr="00266162">
        <w:rPr>
          <w:rFonts w:ascii="Garamond" w:hAnsi="Garamond"/>
          <w:b/>
        </w:rPr>
        <w:t>942,35</w:t>
      </w:r>
      <w:r w:rsidR="00D716C5" w:rsidRPr="00266162">
        <w:rPr>
          <w:rFonts w:ascii="Garamond" w:hAnsi="Garamond" w:cs="Arial"/>
          <w:b/>
        </w:rPr>
        <w:t>;</w:t>
      </w:r>
    </w:p>
    <w:p w:rsidR="006E03F1" w:rsidRDefault="006E03F1" w:rsidP="00D716C5">
      <w:pPr>
        <w:pStyle w:val="PargrafodaLista"/>
        <w:widowControl w:val="0"/>
        <w:spacing w:line="360" w:lineRule="auto"/>
        <w:ind w:left="1843"/>
        <w:jc w:val="both"/>
        <w:rPr>
          <w:rFonts w:ascii="Garamond" w:hAnsi="Garamond" w:cs="Arial"/>
        </w:rPr>
      </w:pPr>
    </w:p>
    <w:p w:rsidR="00D716C5" w:rsidRPr="00FA5847" w:rsidRDefault="001B684C" w:rsidP="005B2A22">
      <w:pPr>
        <w:widowControl w:val="0"/>
        <w:spacing w:line="360" w:lineRule="auto"/>
        <w:ind w:left="1418"/>
        <w:jc w:val="both"/>
        <w:rPr>
          <w:rFonts w:ascii="Garamond" w:hAnsi="Garamond" w:cs="Arial"/>
          <w:highlight w:val="yellow"/>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5B2A22">
        <w:rPr>
          <w:rFonts w:ascii="Garamond" w:hAnsi="Garamond" w:cs="Arial"/>
        </w:rPr>
        <w:t>.</w:t>
      </w: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40716F">
        <w:rPr>
          <w:rFonts w:ascii="Garamond" w:hAnsi="Garamond" w:cs="Arial"/>
        </w:rPr>
        <w:t>2</w:t>
      </w:r>
      <w:r w:rsidR="00AB7109">
        <w:rPr>
          <w:rFonts w:ascii="Garamond" w:hAnsi="Garamond" w:cs="Arial"/>
        </w:rPr>
        <w:t>9</w:t>
      </w:r>
      <w:bookmarkStart w:id="3" w:name="_GoBack"/>
      <w:bookmarkEnd w:id="3"/>
      <w:r w:rsidR="002F5BA7">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2F5BA7" w:rsidRDefault="002F5BA7" w:rsidP="002F5BA7">
      <w:pPr>
        <w:widowControl w:val="0"/>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07C" w:rsidRDefault="00BB307C" w:rsidP="00D607FC">
      <w:r>
        <w:separator/>
      </w:r>
    </w:p>
  </w:endnote>
  <w:endnote w:type="continuationSeparator" w:id="0">
    <w:p w:rsidR="00BB307C" w:rsidRDefault="00BB307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B307C" w:rsidRDefault="00BB307C" w:rsidP="00117B47">
        <w:pPr>
          <w:pStyle w:val="Rodap"/>
          <w:jc w:val="center"/>
          <w:rPr>
            <w:rFonts w:ascii="Garamond" w:hAnsi="Garamond"/>
            <w:sz w:val="16"/>
            <w:szCs w:val="16"/>
          </w:rPr>
        </w:pPr>
      </w:p>
      <w:p w:rsidR="00BB307C" w:rsidRDefault="00BB307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AB7109">
          <w:rPr>
            <w:rFonts w:ascii="Garamond" w:hAnsi="Garamond"/>
            <w:noProof/>
            <w:sz w:val="16"/>
            <w:szCs w:val="16"/>
          </w:rPr>
          <w:t>68</w:t>
        </w:r>
        <w:r w:rsidRPr="009C2195">
          <w:rPr>
            <w:rFonts w:ascii="Garamond" w:hAnsi="Garamond"/>
            <w:sz w:val="16"/>
            <w:szCs w:val="16"/>
          </w:rPr>
          <w:fldChar w:fldCharType="end"/>
        </w:r>
        <w:r w:rsidRPr="009C2195">
          <w:rPr>
            <w:rFonts w:ascii="Garamond" w:hAnsi="Garamond"/>
            <w:sz w:val="16"/>
            <w:szCs w:val="16"/>
          </w:rPr>
          <w:t xml:space="preserve"> </w:t>
        </w:r>
        <w:r w:rsidR="008B4FC3">
          <w:rPr>
            <w:rFonts w:ascii="Garamond" w:hAnsi="Garamond"/>
            <w:sz w:val="16"/>
            <w:szCs w:val="16"/>
          </w:rPr>
          <w:t>de 71</w:t>
        </w:r>
      </w:p>
    </w:sdtContent>
  </w:sdt>
  <w:p w:rsidR="00BB307C" w:rsidRDefault="00BB307C"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07C" w:rsidRDefault="00BB307C" w:rsidP="00D607FC">
      <w:r>
        <w:separator/>
      </w:r>
    </w:p>
  </w:footnote>
  <w:footnote w:type="continuationSeparator" w:id="0">
    <w:p w:rsidR="00BB307C" w:rsidRDefault="00BB307C" w:rsidP="00D607FC">
      <w:r>
        <w:continuationSeparator/>
      </w:r>
    </w:p>
  </w:footnote>
  <w:footnote w:id="1">
    <w:p w:rsidR="00BB307C" w:rsidRPr="00816714" w:rsidRDefault="00BB307C" w:rsidP="002B6742">
      <w:pPr>
        <w:pStyle w:val="Textodenotaderodap"/>
        <w:jc w:val="both"/>
        <w:rPr>
          <w:rFonts w:ascii="Garamond" w:hAnsi="Garamond"/>
          <w:sz w:val="16"/>
          <w:szCs w:val="16"/>
        </w:rPr>
      </w:pPr>
      <w:r w:rsidRPr="00816714">
        <w:rPr>
          <w:rStyle w:val="Refdenotaderodap"/>
          <w:rFonts w:ascii="Garamond" w:hAnsi="Garamond"/>
          <w:sz w:val="16"/>
          <w:szCs w:val="16"/>
        </w:rPr>
        <w:footnoteRef/>
      </w:r>
      <w:r w:rsidRPr="00816714">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BB307C" w:rsidRPr="00816714" w:rsidRDefault="00BB307C" w:rsidP="002B6742">
      <w:pPr>
        <w:pStyle w:val="Textodenotaderodap"/>
        <w:jc w:val="both"/>
        <w:rPr>
          <w:rFonts w:ascii="Garamond" w:hAnsi="Garamond"/>
          <w:sz w:val="16"/>
          <w:szCs w:val="16"/>
        </w:rPr>
      </w:pPr>
      <w:r w:rsidRPr="00816714">
        <w:rPr>
          <w:rStyle w:val="Refdenotaderodap"/>
          <w:rFonts w:ascii="Garamond" w:hAnsi="Garamond"/>
          <w:sz w:val="16"/>
          <w:szCs w:val="16"/>
        </w:rPr>
        <w:footnoteRef/>
      </w:r>
      <w:r w:rsidRPr="00816714">
        <w:rPr>
          <w:rFonts w:ascii="Garamond" w:hAnsi="Garamond"/>
          <w:sz w:val="16"/>
          <w:szCs w:val="16"/>
        </w:rPr>
        <w:t xml:space="preserve"> Cartilha do CADE, maio de 2016. &lt;Http://www.cade.gov.br/acesso-a-informacao/publicacoes-institucionais/cartilha-do-cade.pdf&gt;</w:t>
      </w:r>
    </w:p>
  </w:footnote>
  <w:footnote w:id="3">
    <w:p w:rsidR="00BB307C" w:rsidRPr="00C64200" w:rsidRDefault="00BB307C" w:rsidP="00C64200">
      <w:pPr>
        <w:pStyle w:val="Textodenotaderodap"/>
        <w:jc w:val="both"/>
        <w:rPr>
          <w:rFonts w:ascii="Garamond" w:hAnsi="Garamond"/>
          <w:sz w:val="16"/>
          <w:szCs w:val="16"/>
        </w:rPr>
      </w:pPr>
      <w:r w:rsidRPr="00C64200">
        <w:rPr>
          <w:rStyle w:val="Refdenotaderodap"/>
          <w:rFonts w:ascii="Garamond" w:hAnsi="Garamond"/>
          <w:sz w:val="16"/>
          <w:szCs w:val="16"/>
        </w:rPr>
        <w:footnoteRef/>
      </w:r>
      <w:r w:rsidRPr="00C64200">
        <w:rPr>
          <w:rFonts w:ascii="Garamond" w:hAnsi="Garamond"/>
          <w:sz w:val="16"/>
          <w:szCs w:val="16"/>
        </w:rPr>
        <w:t xml:space="preserve"> Acórdãos </w:t>
      </w:r>
      <w:r w:rsidRPr="00C64200">
        <w:rPr>
          <w:rFonts w:ascii="Garamond" w:hAnsi="Garamond" w:cs="Segoe UI"/>
          <w:sz w:val="16"/>
          <w:szCs w:val="16"/>
          <w:shd w:val="clear" w:color="auto" w:fill="FFFFFF"/>
        </w:rPr>
        <w:t>TCU-Plenário: 902/2013, 3465/2012, 1006/2013, 739/2013, 342/2014, 2737/2014 e 3997/2014.</w:t>
      </w:r>
    </w:p>
  </w:footnote>
  <w:footnote w:id="4">
    <w:p w:rsidR="00BB307C" w:rsidRPr="009C2195" w:rsidRDefault="00BB307C"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B307C" w:rsidRPr="009C2195" w:rsidRDefault="00BB307C"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5">
    <w:p w:rsidR="00BB307C" w:rsidRPr="002A7D8F" w:rsidRDefault="00BB307C"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07C" w:rsidRDefault="00AB710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B307C" w:rsidTr="00787876">
      <w:tc>
        <w:tcPr>
          <w:tcW w:w="7870" w:type="dxa"/>
        </w:tcPr>
        <w:p w:rsidR="00BB307C" w:rsidRDefault="00BB307C" w:rsidP="0096713D">
          <w:pPr>
            <w:pStyle w:val="Cabealho"/>
            <w:jc w:val="center"/>
            <w:rPr>
              <w:rFonts w:ascii="Arial" w:hAnsi="Arial" w:cs="Arial"/>
              <w:noProof/>
            </w:rPr>
          </w:pPr>
          <w:r>
            <w:rPr>
              <w:rFonts w:ascii="Arial" w:hAnsi="Arial" w:cs="Arial"/>
              <w:noProof/>
            </w:rPr>
            <w:t xml:space="preserve">         </w:t>
          </w:r>
        </w:p>
        <w:p w:rsidR="00BB307C" w:rsidRPr="003278D6" w:rsidRDefault="00BB307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B307C" w:rsidRPr="003278D6" w:rsidRDefault="00BB307C" w:rsidP="0096713D">
          <w:pPr>
            <w:pStyle w:val="Cabealho"/>
            <w:jc w:val="center"/>
            <w:rPr>
              <w:rFonts w:ascii="Arial" w:hAnsi="Arial" w:cs="Arial"/>
              <w:sz w:val="16"/>
            </w:rPr>
          </w:pPr>
          <w:r>
            <w:rPr>
              <w:rFonts w:ascii="Arial" w:hAnsi="Arial" w:cs="Arial"/>
            </w:rPr>
            <w:t xml:space="preserve">              </w:t>
          </w:r>
        </w:p>
      </w:tc>
      <w:tc>
        <w:tcPr>
          <w:tcW w:w="1341" w:type="dxa"/>
        </w:tcPr>
        <w:p w:rsidR="00BB307C" w:rsidRPr="003278D6" w:rsidRDefault="00BB307C" w:rsidP="0096713D">
          <w:pPr>
            <w:pStyle w:val="Cabealho"/>
            <w:jc w:val="center"/>
            <w:rPr>
              <w:rFonts w:ascii="Arial" w:hAnsi="Arial" w:cs="Arial"/>
              <w:sz w:val="16"/>
            </w:rPr>
          </w:pPr>
        </w:p>
      </w:tc>
    </w:tr>
    <w:tr w:rsidR="00BB307C" w:rsidTr="00787876">
      <w:tc>
        <w:tcPr>
          <w:tcW w:w="9211" w:type="dxa"/>
          <w:gridSpan w:val="2"/>
        </w:tcPr>
        <w:p w:rsidR="00BB307C" w:rsidRPr="00E119C8" w:rsidRDefault="00BB307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B307C" w:rsidTr="00787876">
      <w:tc>
        <w:tcPr>
          <w:tcW w:w="9211" w:type="dxa"/>
          <w:gridSpan w:val="2"/>
        </w:tcPr>
        <w:p w:rsidR="00BB307C" w:rsidRPr="0096713D" w:rsidRDefault="00BB307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B307C" w:rsidRPr="0096713D" w:rsidRDefault="00BB307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07C" w:rsidRDefault="00AB710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537B9F"/>
    <w:multiLevelType w:val="hybridMultilevel"/>
    <w:tmpl w:val="70BC69CA"/>
    <w:lvl w:ilvl="0" w:tplc="C138195E">
      <w:start w:val="1"/>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737730"/>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B510DE"/>
    <w:multiLevelType w:val="hybridMultilevel"/>
    <w:tmpl w:val="73529F42"/>
    <w:lvl w:ilvl="0" w:tplc="03DEC88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8"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1"/>
  </w:num>
  <w:num w:numId="2">
    <w:abstractNumId w:val="7"/>
  </w:num>
  <w:num w:numId="3">
    <w:abstractNumId w:val="13"/>
  </w:num>
  <w:num w:numId="4">
    <w:abstractNumId w:val="0"/>
  </w:num>
  <w:num w:numId="5">
    <w:abstractNumId w:val="42"/>
  </w:num>
  <w:num w:numId="6">
    <w:abstractNumId w:val="28"/>
  </w:num>
  <w:num w:numId="7">
    <w:abstractNumId w:val="25"/>
  </w:num>
  <w:num w:numId="8">
    <w:abstractNumId w:val="12"/>
  </w:num>
  <w:num w:numId="9">
    <w:abstractNumId w:val="32"/>
  </w:num>
  <w:num w:numId="10">
    <w:abstractNumId w:val="27"/>
  </w:num>
  <w:num w:numId="11">
    <w:abstractNumId w:val="23"/>
  </w:num>
  <w:num w:numId="12">
    <w:abstractNumId w:val="4"/>
  </w:num>
  <w:num w:numId="13">
    <w:abstractNumId w:val="29"/>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5"/>
  </w:num>
  <w:num w:numId="24">
    <w:abstractNumId w:val="11"/>
  </w:num>
  <w:num w:numId="25">
    <w:abstractNumId w:val="16"/>
  </w:num>
  <w:num w:numId="26">
    <w:abstractNumId w:val="26"/>
  </w:num>
  <w:num w:numId="27">
    <w:abstractNumId w:val="20"/>
  </w:num>
  <w:num w:numId="28">
    <w:abstractNumId w:val="41"/>
  </w:num>
  <w:num w:numId="29">
    <w:abstractNumId w:val="39"/>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7"/>
  </w:num>
  <w:num w:numId="35">
    <w:abstractNumId w:val="2"/>
  </w:num>
  <w:num w:numId="36">
    <w:abstractNumId w:val="18"/>
  </w:num>
  <w:num w:numId="37">
    <w:abstractNumId w:val="3"/>
  </w:num>
  <w:num w:numId="38">
    <w:abstractNumId w:val="40"/>
  </w:num>
  <w:num w:numId="39">
    <w:abstractNumId w:val="22"/>
  </w:num>
  <w:num w:numId="40">
    <w:abstractNumId w:val="43"/>
  </w:num>
  <w:num w:numId="41">
    <w:abstractNumId w:val="45"/>
  </w:num>
  <w:num w:numId="42">
    <w:abstractNumId w:val="30"/>
  </w:num>
  <w:num w:numId="43">
    <w:abstractNumId w:val="36"/>
  </w:num>
  <w:num w:numId="44">
    <w:abstractNumId w:val="37"/>
  </w:num>
  <w:num w:numId="45">
    <w:abstractNumId w:val="19"/>
  </w:num>
  <w:num w:numId="46">
    <w:abstractNumId w:val="24"/>
  </w:num>
  <w:num w:numId="4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5C37"/>
    <w:rsid w:val="00017599"/>
    <w:rsid w:val="0001759D"/>
    <w:rsid w:val="00020899"/>
    <w:rsid w:val="00021B5E"/>
    <w:rsid w:val="00021B6F"/>
    <w:rsid w:val="00024D0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55340"/>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B5A51"/>
    <w:rsid w:val="000C130A"/>
    <w:rsid w:val="000C1B82"/>
    <w:rsid w:val="000C6470"/>
    <w:rsid w:val="000D2159"/>
    <w:rsid w:val="000D2216"/>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4B39"/>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07E"/>
    <w:rsid w:val="00143C50"/>
    <w:rsid w:val="00143E7F"/>
    <w:rsid w:val="00144BB0"/>
    <w:rsid w:val="00145D74"/>
    <w:rsid w:val="00145EE5"/>
    <w:rsid w:val="00146B12"/>
    <w:rsid w:val="00147CAF"/>
    <w:rsid w:val="001501CF"/>
    <w:rsid w:val="00150A7E"/>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58F"/>
    <w:rsid w:val="001D2F89"/>
    <w:rsid w:val="001D4139"/>
    <w:rsid w:val="001D4345"/>
    <w:rsid w:val="001D483B"/>
    <w:rsid w:val="001D4DE8"/>
    <w:rsid w:val="001D57BF"/>
    <w:rsid w:val="001D5ADB"/>
    <w:rsid w:val="001D6C3C"/>
    <w:rsid w:val="001D72F2"/>
    <w:rsid w:val="001D72FE"/>
    <w:rsid w:val="001D78F3"/>
    <w:rsid w:val="001D7F11"/>
    <w:rsid w:val="001E0002"/>
    <w:rsid w:val="001E0130"/>
    <w:rsid w:val="001E07E9"/>
    <w:rsid w:val="001E14C2"/>
    <w:rsid w:val="001E156E"/>
    <w:rsid w:val="001E1EF6"/>
    <w:rsid w:val="001E1F09"/>
    <w:rsid w:val="001E2154"/>
    <w:rsid w:val="001E2173"/>
    <w:rsid w:val="001E278C"/>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01C6"/>
    <w:rsid w:val="00211DC2"/>
    <w:rsid w:val="00213006"/>
    <w:rsid w:val="00213CED"/>
    <w:rsid w:val="002142EE"/>
    <w:rsid w:val="002159B1"/>
    <w:rsid w:val="00215A94"/>
    <w:rsid w:val="00217D68"/>
    <w:rsid w:val="00220C45"/>
    <w:rsid w:val="002211BC"/>
    <w:rsid w:val="00221CE8"/>
    <w:rsid w:val="00223438"/>
    <w:rsid w:val="00226807"/>
    <w:rsid w:val="00227955"/>
    <w:rsid w:val="00227C7D"/>
    <w:rsid w:val="0023037E"/>
    <w:rsid w:val="00230E3F"/>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6162"/>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8C3"/>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22B"/>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BA7"/>
    <w:rsid w:val="002F5C33"/>
    <w:rsid w:val="002F68E7"/>
    <w:rsid w:val="002F73FA"/>
    <w:rsid w:val="002F7A4F"/>
    <w:rsid w:val="002F7D65"/>
    <w:rsid w:val="003017B4"/>
    <w:rsid w:val="00301AF5"/>
    <w:rsid w:val="003026F0"/>
    <w:rsid w:val="0030362F"/>
    <w:rsid w:val="00303F89"/>
    <w:rsid w:val="003040D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43D"/>
    <w:rsid w:val="0032686F"/>
    <w:rsid w:val="00326EBC"/>
    <w:rsid w:val="00327CE0"/>
    <w:rsid w:val="00330A22"/>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A81"/>
    <w:rsid w:val="00377D8D"/>
    <w:rsid w:val="003801C9"/>
    <w:rsid w:val="00381B5E"/>
    <w:rsid w:val="00382214"/>
    <w:rsid w:val="00383D36"/>
    <w:rsid w:val="003847D7"/>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2A0F"/>
    <w:rsid w:val="003E306D"/>
    <w:rsid w:val="003E36D4"/>
    <w:rsid w:val="003E38D2"/>
    <w:rsid w:val="003E416E"/>
    <w:rsid w:val="003E4BA3"/>
    <w:rsid w:val="003E4DF6"/>
    <w:rsid w:val="003E4FD9"/>
    <w:rsid w:val="003E50DE"/>
    <w:rsid w:val="003E526A"/>
    <w:rsid w:val="003E5BF7"/>
    <w:rsid w:val="003E63B1"/>
    <w:rsid w:val="003E6A73"/>
    <w:rsid w:val="003E7CA4"/>
    <w:rsid w:val="003F0924"/>
    <w:rsid w:val="003F1507"/>
    <w:rsid w:val="003F1E9A"/>
    <w:rsid w:val="003F33E5"/>
    <w:rsid w:val="003F3425"/>
    <w:rsid w:val="003F3559"/>
    <w:rsid w:val="003F3EF6"/>
    <w:rsid w:val="003F451A"/>
    <w:rsid w:val="003F5186"/>
    <w:rsid w:val="003F5B4B"/>
    <w:rsid w:val="003F5BC2"/>
    <w:rsid w:val="003F6780"/>
    <w:rsid w:val="003F7766"/>
    <w:rsid w:val="003F7895"/>
    <w:rsid w:val="003F7DC2"/>
    <w:rsid w:val="004007DC"/>
    <w:rsid w:val="004017EA"/>
    <w:rsid w:val="004018FD"/>
    <w:rsid w:val="004032A0"/>
    <w:rsid w:val="00403441"/>
    <w:rsid w:val="00403790"/>
    <w:rsid w:val="0040424A"/>
    <w:rsid w:val="0040487A"/>
    <w:rsid w:val="00404A5A"/>
    <w:rsid w:val="0040500E"/>
    <w:rsid w:val="0040524A"/>
    <w:rsid w:val="00405307"/>
    <w:rsid w:val="004068C1"/>
    <w:rsid w:val="0040716F"/>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2745A"/>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3CEA"/>
    <w:rsid w:val="00444D54"/>
    <w:rsid w:val="004453CF"/>
    <w:rsid w:val="00445408"/>
    <w:rsid w:val="00446B1F"/>
    <w:rsid w:val="004475BB"/>
    <w:rsid w:val="00447C7C"/>
    <w:rsid w:val="00447F59"/>
    <w:rsid w:val="00450BFC"/>
    <w:rsid w:val="004511EC"/>
    <w:rsid w:val="00451758"/>
    <w:rsid w:val="004517EB"/>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6CD"/>
    <w:rsid w:val="00481EA6"/>
    <w:rsid w:val="00482279"/>
    <w:rsid w:val="00482379"/>
    <w:rsid w:val="00482E77"/>
    <w:rsid w:val="004839E7"/>
    <w:rsid w:val="00483D60"/>
    <w:rsid w:val="004855F7"/>
    <w:rsid w:val="00486BC8"/>
    <w:rsid w:val="004871B7"/>
    <w:rsid w:val="00487EF6"/>
    <w:rsid w:val="0049175B"/>
    <w:rsid w:val="0049273F"/>
    <w:rsid w:val="00493E82"/>
    <w:rsid w:val="00494652"/>
    <w:rsid w:val="004948A2"/>
    <w:rsid w:val="00494C53"/>
    <w:rsid w:val="00495A67"/>
    <w:rsid w:val="00496143"/>
    <w:rsid w:val="00496C40"/>
    <w:rsid w:val="00496E4B"/>
    <w:rsid w:val="00497552"/>
    <w:rsid w:val="00497BF9"/>
    <w:rsid w:val="004A1CE1"/>
    <w:rsid w:val="004A286B"/>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07D"/>
    <w:rsid w:val="004B62B6"/>
    <w:rsid w:val="004B6648"/>
    <w:rsid w:val="004B7A46"/>
    <w:rsid w:val="004B7A71"/>
    <w:rsid w:val="004B7E55"/>
    <w:rsid w:val="004B7FAD"/>
    <w:rsid w:val="004C0667"/>
    <w:rsid w:val="004C0AF0"/>
    <w:rsid w:val="004C1CD0"/>
    <w:rsid w:val="004C2296"/>
    <w:rsid w:val="004C2766"/>
    <w:rsid w:val="004C2DD7"/>
    <w:rsid w:val="004C2F5F"/>
    <w:rsid w:val="004C36BB"/>
    <w:rsid w:val="004C3C5D"/>
    <w:rsid w:val="004C47FD"/>
    <w:rsid w:val="004C5472"/>
    <w:rsid w:val="004C6632"/>
    <w:rsid w:val="004C6D5A"/>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0B80"/>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0A"/>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831"/>
    <w:rsid w:val="005A596E"/>
    <w:rsid w:val="005A59A9"/>
    <w:rsid w:val="005A5B8A"/>
    <w:rsid w:val="005B0A03"/>
    <w:rsid w:val="005B0D9E"/>
    <w:rsid w:val="005B1131"/>
    <w:rsid w:val="005B20F2"/>
    <w:rsid w:val="005B2597"/>
    <w:rsid w:val="005B2A22"/>
    <w:rsid w:val="005B3A19"/>
    <w:rsid w:val="005B4DFB"/>
    <w:rsid w:val="005B4F71"/>
    <w:rsid w:val="005B56B3"/>
    <w:rsid w:val="005B62F4"/>
    <w:rsid w:val="005B6483"/>
    <w:rsid w:val="005B6B4C"/>
    <w:rsid w:val="005C196C"/>
    <w:rsid w:val="005C41AF"/>
    <w:rsid w:val="005C5D34"/>
    <w:rsid w:val="005C6F08"/>
    <w:rsid w:val="005C79BD"/>
    <w:rsid w:val="005C7E8B"/>
    <w:rsid w:val="005D0F1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8C"/>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5DC"/>
    <w:rsid w:val="0061786D"/>
    <w:rsid w:val="00620827"/>
    <w:rsid w:val="0062177B"/>
    <w:rsid w:val="00621978"/>
    <w:rsid w:val="00621CE0"/>
    <w:rsid w:val="006223DA"/>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43AA"/>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2D28"/>
    <w:rsid w:val="00674CBE"/>
    <w:rsid w:val="00675381"/>
    <w:rsid w:val="00675F2A"/>
    <w:rsid w:val="00676AC7"/>
    <w:rsid w:val="0068158F"/>
    <w:rsid w:val="006827EA"/>
    <w:rsid w:val="00683F50"/>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03F1"/>
    <w:rsid w:val="006E150F"/>
    <w:rsid w:val="006E2003"/>
    <w:rsid w:val="006E2956"/>
    <w:rsid w:val="006E2964"/>
    <w:rsid w:val="006E487F"/>
    <w:rsid w:val="006E5C0C"/>
    <w:rsid w:val="006E70D5"/>
    <w:rsid w:val="006E727C"/>
    <w:rsid w:val="006F0B69"/>
    <w:rsid w:val="006F0BE4"/>
    <w:rsid w:val="006F1239"/>
    <w:rsid w:val="006F16AB"/>
    <w:rsid w:val="006F2453"/>
    <w:rsid w:val="006F28B0"/>
    <w:rsid w:val="006F2CBE"/>
    <w:rsid w:val="006F2D40"/>
    <w:rsid w:val="006F3A9B"/>
    <w:rsid w:val="006F3F3D"/>
    <w:rsid w:val="006F4B6E"/>
    <w:rsid w:val="006F582E"/>
    <w:rsid w:val="006F6455"/>
    <w:rsid w:val="00700F40"/>
    <w:rsid w:val="00701B66"/>
    <w:rsid w:val="00701EE7"/>
    <w:rsid w:val="007022DF"/>
    <w:rsid w:val="00702FF8"/>
    <w:rsid w:val="00703497"/>
    <w:rsid w:val="00705032"/>
    <w:rsid w:val="0070549D"/>
    <w:rsid w:val="007059BF"/>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277"/>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2FD6"/>
    <w:rsid w:val="00773F94"/>
    <w:rsid w:val="00774BAD"/>
    <w:rsid w:val="0077693B"/>
    <w:rsid w:val="0077785C"/>
    <w:rsid w:val="007806E4"/>
    <w:rsid w:val="00780A4C"/>
    <w:rsid w:val="00780CF6"/>
    <w:rsid w:val="00781B18"/>
    <w:rsid w:val="00783407"/>
    <w:rsid w:val="0078480D"/>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368"/>
    <w:rsid w:val="007B049F"/>
    <w:rsid w:val="007B0E3B"/>
    <w:rsid w:val="007B1306"/>
    <w:rsid w:val="007B1E26"/>
    <w:rsid w:val="007B3E06"/>
    <w:rsid w:val="007B3E5D"/>
    <w:rsid w:val="007B5EC1"/>
    <w:rsid w:val="007B63E6"/>
    <w:rsid w:val="007B733B"/>
    <w:rsid w:val="007C07F6"/>
    <w:rsid w:val="007C0D05"/>
    <w:rsid w:val="007C0D28"/>
    <w:rsid w:val="007C3AB7"/>
    <w:rsid w:val="007C3BC2"/>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7F6FD4"/>
    <w:rsid w:val="008006A0"/>
    <w:rsid w:val="008016D1"/>
    <w:rsid w:val="00801710"/>
    <w:rsid w:val="008059EB"/>
    <w:rsid w:val="00810189"/>
    <w:rsid w:val="00810665"/>
    <w:rsid w:val="0081080A"/>
    <w:rsid w:val="00810D0B"/>
    <w:rsid w:val="00812E35"/>
    <w:rsid w:val="00813E53"/>
    <w:rsid w:val="00814B0B"/>
    <w:rsid w:val="00814FEB"/>
    <w:rsid w:val="0081622B"/>
    <w:rsid w:val="00816714"/>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1C76"/>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19F"/>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4FC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11C4"/>
    <w:rsid w:val="008D2A03"/>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393F"/>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3F9"/>
    <w:rsid w:val="00933F92"/>
    <w:rsid w:val="00934092"/>
    <w:rsid w:val="00935275"/>
    <w:rsid w:val="00937561"/>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1E"/>
    <w:rsid w:val="00966C58"/>
    <w:rsid w:val="0096713D"/>
    <w:rsid w:val="009702A6"/>
    <w:rsid w:val="00970671"/>
    <w:rsid w:val="00971A52"/>
    <w:rsid w:val="00971E82"/>
    <w:rsid w:val="00972B1D"/>
    <w:rsid w:val="00973953"/>
    <w:rsid w:val="009745BB"/>
    <w:rsid w:val="00976007"/>
    <w:rsid w:val="00976C35"/>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0BE0"/>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2FB8"/>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3731E"/>
    <w:rsid w:val="00A37332"/>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5BCF"/>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6B1"/>
    <w:rsid w:val="00AA2C45"/>
    <w:rsid w:val="00AA2C7D"/>
    <w:rsid w:val="00AA55C1"/>
    <w:rsid w:val="00AA5C06"/>
    <w:rsid w:val="00AA5C90"/>
    <w:rsid w:val="00AA6855"/>
    <w:rsid w:val="00AA6E28"/>
    <w:rsid w:val="00AA71BC"/>
    <w:rsid w:val="00AB16B0"/>
    <w:rsid w:val="00AB1E3F"/>
    <w:rsid w:val="00AB3007"/>
    <w:rsid w:val="00AB38F3"/>
    <w:rsid w:val="00AB3967"/>
    <w:rsid w:val="00AB49C0"/>
    <w:rsid w:val="00AB4ADB"/>
    <w:rsid w:val="00AB5FE6"/>
    <w:rsid w:val="00AB7109"/>
    <w:rsid w:val="00AB7661"/>
    <w:rsid w:val="00AB7B89"/>
    <w:rsid w:val="00AC0932"/>
    <w:rsid w:val="00AC0C13"/>
    <w:rsid w:val="00AC3AC0"/>
    <w:rsid w:val="00AC4BE4"/>
    <w:rsid w:val="00AC4FE1"/>
    <w:rsid w:val="00AC54D3"/>
    <w:rsid w:val="00AC63C6"/>
    <w:rsid w:val="00AC7369"/>
    <w:rsid w:val="00AC78D7"/>
    <w:rsid w:val="00AD0940"/>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4657"/>
    <w:rsid w:val="00B05AB4"/>
    <w:rsid w:val="00B072E5"/>
    <w:rsid w:val="00B0764E"/>
    <w:rsid w:val="00B07A3E"/>
    <w:rsid w:val="00B10711"/>
    <w:rsid w:val="00B109FC"/>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543"/>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48C9"/>
    <w:rsid w:val="00B85180"/>
    <w:rsid w:val="00B856D7"/>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07C"/>
    <w:rsid w:val="00BB3A44"/>
    <w:rsid w:val="00BB3E3E"/>
    <w:rsid w:val="00BB5021"/>
    <w:rsid w:val="00BB64AE"/>
    <w:rsid w:val="00BC1952"/>
    <w:rsid w:val="00BC1BC9"/>
    <w:rsid w:val="00BC2911"/>
    <w:rsid w:val="00BC33FB"/>
    <w:rsid w:val="00BC37F3"/>
    <w:rsid w:val="00BC3B73"/>
    <w:rsid w:val="00BC565C"/>
    <w:rsid w:val="00BC6425"/>
    <w:rsid w:val="00BC748C"/>
    <w:rsid w:val="00BC78F1"/>
    <w:rsid w:val="00BD00D3"/>
    <w:rsid w:val="00BD08D9"/>
    <w:rsid w:val="00BD116C"/>
    <w:rsid w:val="00BD23D3"/>
    <w:rsid w:val="00BD2BC5"/>
    <w:rsid w:val="00BD367E"/>
    <w:rsid w:val="00BD4B26"/>
    <w:rsid w:val="00BD5803"/>
    <w:rsid w:val="00BD6834"/>
    <w:rsid w:val="00BD75F7"/>
    <w:rsid w:val="00BE0105"/>
    <w:rsid w:val="00BE143E"/>
    <w:rsid w:val="00BE1590"/>
    <w:rsid w:val="00BE2ED5"/>
    <w:rsid w:val="00BE3732"/>
    <w:rsid w:val="00BE3BDC"/>
    <w:rsid w:val="00BE567F"/>
    <w:rsid w:val="00BE5A58"/>
    <w:rsid w:val="00BE5C4A"/>
    <w:rsid w:val="00BE6F4B"/>
    <w:rsid w:val="00BE71A3"/>
    <w:rsid w:val="00BE7A3A"/>
    <w:rsid w:val="00BF03A0"/>
    <w:rsid w:val="00BF1257"/>
    <w:rsid w:val="00BF211E"/>
    <w:rsid w:val="00BF3304"/>
    <w:rsid w:val="00BF4D48"/>
    <w:rsid w:val="00BF5D00"/>
    <w:rsid w:val="00BF66CD"/>
    <w:rsid w:val="00C0077C"/>
    <w:rsid w:val="00C0162F"/>
    <w:rsid w:val="00C02839"/>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8"/>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1E5D"/>
    <w:rsid w:val="00C3275D"/>
    <w:rsid w:val="00C356E0"/>
    <w:rsid w:val="00C35907"/>
    <w:rsid w:val="00C37723"/>
    <w:rsid w:val="00C4057D"/>
    <w:rsid w:val="00C41E93"/>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200"/>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4E1"/>
    <w:rsid w:val="00C9267D"/>
    <w:rsid w:val="00C92BDA"/>
    <w:rsid w:val="00C92D9F"/>
    <w:rsid w:val="00C92EF6"/>
    <w:rsid w:val="00C9704C"/>
    <w:rsid w:val="00CA055E"/>
    <w:rsid w:val="00CA2776"/>
    <w:rsid w:val="00CA2B46"/>
    <w:rsid w:val="00CA2EDC"/>
    <w:rsid w:val="00CA39DC"/>
    <w:rsid w:val="00CA3A80"/>
    <w:rsid w:val="00CA457B"/>
    <w:rsid w:val="00CA5EFC"/>
    <w:rsid w:val="00CA6C27"/>
    <w:rsid w:val="00CA6FAE"/>
    <w:rsid w:val="00CA7829"/>
    <w:rsid w:val="00CA79AF"/>
    <w:rsid w:val="00CA7B97"/>
    <w:rsid w:val="00CB0769"/>
    <w:rsid w:val="00CB1C3C"/>
    <w:rsid w:val="00CB1D62"/>
    <w:rsid w:val="00CB237F"/>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416B"/>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9D0"/>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3923"/>
    <w:rsid w:val="00D44EE2"/>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617"/>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5391"/>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3C9C"/>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8FA"/>
    <w:rsid w:val="00E54E30"/>
    <w:rsid w:val="00E5508A"/>
    <w:rsid w:val="00E56362"/>
    <w:rsid w:val="00E56501"/>
    <w:rsid w:val="00E56CFB"/>
    <w:rsid w:val="00E56DC4"/>
    <w:rsid w:val="00E574A8"/>
    <w:rsid w:val="00E574BA"/>
    <w:rsid w:val="00E574D4"/>
    <w:rsid w:val="00E57555"/>
    <w:rsid w:val="00E57D94"/>
    <w:rsid w:val="00E6066F"/>
    <w:rsid w:val="00E60959"/>
    <w:rsid w:val="00E61F87"/>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3D64"/>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1CE8"/>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3B9"/>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0DA"/>
    <w:rsid w:val="00F74DC3"/>
    <w:rsid w:val="00F755C4"/>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1DC"/>
    <w:rsid w:val="00F96724"/>
    <w:rsid w:val="00F96A9C"/>
    <w:rsid w:val="00FA11BD"/>
    <w:rsid w:val="00FA1E29"/>
    <w:rsid w:val="00FA2DD6"/>
    <w:rsid w:val="00FA34DF"/>
    <w:rsid w:val="00FA3ADB"/>
    <w:rsid w:val="00FA3FA9"/>
    <w:rsid w:val="00FA4347"/>
    <w:rsid w:val="00FA5847"/>
    <w:rsid w:val="00FA5878"/>
    <w:rsid w:val="00FA63D7"/>
    <w:rsid w:val="00FA672C"/>
    <w:rsid w:val="00FA6733"/>
    <w:rsid w:val="00FA7686"/>
    <w:rsid w:val="00FA7D92"/>
    <w:rsid w:val="00FB0411"/>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58F"/>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 w:val="00FF78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Mn+y8XKeyOGXFHshqNYTgmvHXwFnL1mqZ8V+InXOKjg=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wc0aaVtBk2qK1gxPt1rKqMD9Co7s/I+0lEsxAN+L1PM=</DigestValue>
    </Reference>
  </SignedInfo>
  <SignatureValue>Q/AiAjWPEoxea5BomzmEBnvTe25A2N9P1nN6i0oKzu3aPfpeq0O9oJ0P/yXAHDYRD2CQhUV0XBK7
aK2fPY2LhFiBqTqhebOuYJ0oWaicL9ntMma/rSliG3jRBHxJTJu5yf3r+XQV7/NcXT8LAeZ20xUK
1nGvRVYiWN3WzhFBMita/qlTXFoD/kKRY87I3tZotT5olkeDP0+y2D4/SaG/R7g7NhXbJ2qnD7Fq
n1fTf2sz1ndyNvlcTYQwmkrdTtw8/WTZxgtrTEX92UAx//4WPGiuPj/0ZW/8eTWmyOuJphXPrh4S
+VgbaR2fSLystsT1igtF17svkKBiocUcIIV0rg==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uPyEF/QgDzqpFFA2Vi8f/eVaakAj2vHTti1VS3ygu20=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7sONXLbcFi0FSc1NJt4JUMSvT4U3yYcYs1JYWH20/aY=</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cJvUFIuDz+6sknIjr5Be2lth/F7p1l+NFuns0+REqYg=</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laFcbTbGLfF26hT55IoZR+ozF0vjRFwpJ9uv+Ba84gU=</DigestValue>
      </Reference>
      <Reference URI="/word/footnotes.xml?ContentType=application/vnd.openxmlformats-officedocument.wordprocessingml.footnotes+xml">
        <DigestMethod Algorithm="http://www.w3.org/2001/04/xmlenc#sha256"/>
        <DigestValue>k/6d8cMUeUvvvXgA3j8iyINkAKW8JkCxb1m9JxMTSFU=</DigestValue>
      </Reference>
      <Reference URI="/word/header1.xml?ContentType=application/vnd.openxmlformats-officedocument.wordprocessingml.header+xml">
        <DigestMethod Algorithm="http://www.w3.org/2001/04/xmlenc#sha256"/>
        <DigestValue>F2HdsYk8gjqEJ5rcqjSg3gxIQEulpLflfZT4XuCVhHY=</DigestValue>
      </Reference>
      <Reference URI="/word/header2.xml?ContentType=application/vnd.openxmlformats-officedocument.wordprocessingml.header+xml">
        <DigestMethod Algorithm="http://www.w3.org/2001/04/xmlenc#sha256"/>
        <DigestValue>2LEHObNFef4GIyIkSV6Z9seOKo3F1/1z9G0+vxg2jMg=</DigestValue>
      </Reference>
      <Reference URI="/word/header3.xml?ContentType=application/vnd.openxmlformats-officedocument.wordprocessingml.header+xml">
        <DigestMethod Algorithm="http://www.w3.org/2001/04/xmlenc#sha256"/>
        <DigestValue>3Vl5WB+EuFIJ6fZUzE8jOJUcRlSBUQyymrMNjDN2dHU=</DigestValue>
      </Reference>
      <Reference URI="/word/media/image1.jpg?ContentType=image/jpeg">
        <DigestMethod Algorithm="http://www.w3.org/2001/04/xmlenc#sha256"/>
        <DigestValue>XIbCEfxXR1NvwUWCQgGckdvxF2FxmJF2jEtRiKwrbJo=</DigestValue>
      </Reference>
      <Reference URI="/word/media/image2.jpeg?ContentType=image/jpeg">
        <DigestMethod Algorithm="http://www.w3.org/2001/04/xmlenc#sha256"/>
        <DigestValue>0nAscS84z07VMmOhuEGj76LPOq4sb9yJ7Ac/9oHDNJY=</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XdDDMzQk1tEolTJzSf2bP8TJtIYPLyoIX1rtGldKvuQ=</DigestValue>
      </Reference>
      <Reference URI="/word/settings.xml?ContentType=application/vnd.openxmlformats-officedocument.wordprocessingml.settings+xml">
        <DigestMethod Algorithm="http://www.w3.org/2001/04/xmlenc#sha256"/>
        <DigestValue>bd8lcTAbqm982px0syU0PZzAT84mY0YXQmMNyx7zG98=</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2019-10-29T20:00:46Z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2019-10-29T20:00:46Z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75E8-D6C7-4B96-A62F-908E29F8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71</Pages>
  <Words>15580</Words>
  <Characters>84132</Characters>
  <Application>Microsoft Office Word</Application>
  <DocSecurity>0</DocSecurity>
  <Lines>701</Lines>
  <Paragraphs>199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73</cp:revision>
  <cp:lastPrinted>2018-04-19T19:47:00Z</cp:lastPrinted>
  <dcterms:created xsi:type="dcterms:W3CDTF">2019-07-31T11:25:00Z</dcterms:created>
  <dcterms:modified xsi:type="dcterms:W3CDTF">2019-10-29T16:12:00Z</dcterms:modified>
</cp:coreProperties>
</file>