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4B0287" w:rsidRDefault="004B0287" w:rsidP="003B074D">
      <w:pPr>
        <w:widowControl w:val="0"/>
        <w:spacing w:line="360" w:lineRule="auto"/>
        <w:ind w:left="1418"/>
        <w:jc w:val="both"/>
        <w:rPr>
          <w:rFonts w:ascii="Garamond" w:hAnsi="Garamond" w:cs="Arial"/>
        </w:rPr>
      </w:pPr>
    </w:p>
    <w:p w:rsidR="001B684C" w:rsidRDefault="001B684C"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w:t>
      </w:r>
      <w:r w:rsidR="009D3F2B">
        <w:rPr>
          <w:rFonts w:ascii="Garamond" w:hAnsi="Garamond" w:cs="Arial"/>
        </w:rPr>
        <w:t xml:space="preserve"> CNPJ 19.912.993/0001-04,</w:t>
      </w:r>
      <w:r w:rsidR="005B6B4C" w:rsidRPr="00E574BA">
        <w:rPr>
          <w:rFonts w:ascii="Garamond" w:hAnsi="Garamond" w:cs="Arial"/>
        </w:rPr>
        <w:t xml:space="preserve">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0B3F38" w:rsidRPr="008E0A1F" w:rsidRDefault="000B3F38" w:rsidP="000B3F38">
      <w:pPr>
        <w:widowControl w:val="0"/>
        <w:spacing w:before="240" w:after="240" w:line="276" w:lineRule="auto"/>
        <w:ind w:left="1418"/>
        <w:jc w:val="both"/>
        <w:rPr>
          <w:rFonts w:ascii="Garamond" w:hAnsi="Garamond" w:cs="Arial"/>
        </w:rPr>
      </w:pPr>
      <w:r w:rsidRPr="008E0A1F">
        <w:rPr>
          <w:rFonts w:ascii="Garamond" w:hAnsi="Garamond" w:cs="Arial"/>
          <w:b/>
          <w:u w:val="single"/>
        </w:rPr>
        <w:t>A.R. COMÉRCIO DE PEÇAS, PRODUTOS E SERVIÇOS LTDA.,</w:t>
      </w:r>
      <w:r w:rsidRPr="008E0A1F">
        <w:rPr>
          <w:rFonts w:ascii="Garamond" w:hAnsi="Garamond" w:cs="Arial"/>
        </w:rPr>
        <w:t xml:space="preserve"> na qualidade de vencedora do Pregão Presencial n. </w:t>
      </w:r>
      <w:r w:rsidR="00472D44" w:rsidRPr="008E0A1F">
        <w:rPr>
          <w:rFonts w:ascii="Garamond" w:hAnsi="Garamond" w:cs="Arial"/>
        </w:rPr>
        <w:t>001/2013</w:t>
      </w:r>
      <w:r w:rsidR="009A0411">
        <w:rPr>
          <w:rFonts w:ascii="Garamond" w:hAnsi="Garamond" w:cs="Arial"/>
        </w:rPr>
        <w:t xml:space="preserve">, </w:t>
      </w:r>
      <w:r w:rsidR="00B12F0A" w:rsidRPr="008E0A1F">
        <w:rPr>
          <w:rFonts w:ascii="Garamond" w:hAnsi="Garamond" w:cs="Arial"/>
        </w:rPr>
        <w:t>do Pregão Presencial n. 017/2014</w:t>
      </w:r>
      <w:r w:rsidR="009A0411">
        <w:rPr>
          <w:rFonts w:ascii="Garamond" w:hAnsi="Garamond" w:cs="Arial"/>
        </w:rPr>
        <w:t xml:space="preserve"> e do Pregão Presencial n. 007/2015</w:t>
      </w:r>
      <w:r w:rsidRPr="008E0A1F">
        <w:rPr>
          <w:rFonts w:ascii="Garamond" w:hAnsi="Garamond" w:cs="Arial"/>
        </w:rPr>
        <w:t xml:space="preserve">, de </w:t>
      </w:r>
      <w:r w:rsidR="00472D44" w:rsidRPr="008E0A1F">
        <w:rPr>
          <w:rFonts w:ascii="Garamond" w:hAnsi="Garamond" w:cs="Arial"/>
        </w:rPr>
        <w:t>Presidente Kubitschek</w:t>
      </w:r>
      <w:r w:rsidRPr="008E0A1F">
        <w:rPr>
          <w:rFonts w:ascii="Garamond" w:hAnsi="Garamond" w:cs="Arial"/>
        </w:rPr>
        <w:t>, CNPJ 42.814.517/0001-64, com sede a rua Úrsula Paulino, n. 355, bairro Cinquentenário, em Belo Horizonte/MG;</w:t>
      </w:r>
    </w:p>
    <w:p w:rsidR="000B3F38" w:rsidRPr="008E0A1F" w:rsidRDefault="000B3F38" w:rsidP="000B3F38">
      <w:pPr>
        <w:widowControl w:val="0"/>
        <w:spacing w:before="240" w:line="276" w:lineRule="auto"/>
        <w:ind w:left="1418"/>
        <w:jc w:val="both"/>
        <w:rPr>
          <w:rFonts w:ascii="Garamond" w:hAnsi="Garamond" w:cs="Arial"/>
          <w:b/>
          <w:u w:val="single"/>
        </w:rPr>
      </w:pPr>
      <w:r w:rsidRPr="008E0A1F">
        <w:rPr>
          <w:rFonts w:ascii="Garamond" w:hAnsi="Garamond" w:cs="Arial"/>
          <w:b/>
          <w:u w:val="single"/>
        </w:rPr>
        <w:t>ALEX ROMUALDO SILVA,</w:t>
      </w:r>
      <w:r w:rsidRPr="008E0A1F">
        <w:rPr>
          <w:rFonts w:ascii="Garamond" w:hAnsi="Garamond" w:cs="Arial"/>
        </w:rPr>
        <w:t xml:space="preserve"> na qualidade de sócio administrador da A.R. Comércio de Peças, Produtos e Serviços Ltda., CPF 548.806.026-04, domiciliado a rua Darcílio de Miranda, n. 480, no bairro Palmeiras, em Belo Horizonte/MG;</w:t>
      </w:r>
    </w:p>
    <w:p w:rsidR="008E0A1F" w:rsidRPr="008E0A1F" w:rsidRDefault="008E0A1F" w:rsidP="006B2A6F">
      <w:pPr>
        <w:widowControl w:val="0"/>
        <w:spacing w:before="240" w:line="276" w:lineRule="auto"/>
        <w:ind w:left="1418"/>
        <w:jc w:val="both"/>
        <w:rPr>
          <w:rFonts w:ascii="Garamond" w:hAnsi="Garamond" w:cs="Arial"/>
        </w:rPr>
      </w:pPr>
      <w:r w:rsidRPr="008E0A1F">
        <w:rPr>
          <w:rFonts w:ascii="Garamond" w:hAnsi="Garamond" w:cs="Arial"/>
          <w:b/>
          <w:u w:val="single"/>
        </w:rPr>
        <w:t>BRASIL VEÍCULOS E MÁQUINAS LTDA.,</w:t>
      </w:r>
      <w:r w:rsidRPr="008E0A1F">
        <w:rPr>
          <w:rFonts w:ascii="Garamond" w:hAnsi="Garamond" w:cs="Arial"/>
        </w:rPr>
        <w:t xml:space="preserve"> na qualidade de vencedora do Pregão Presencial n. 026/2017, de Presidente Kubitschek, CNPJ 22.244.262/0001-34, com sede a rua Manhumirim, n. 941, loja 8, bairro Caiçara, em Belo Horizonte/MG;</w:t>
      </w:r>
    </w:p>
    <w:p w:rsidR="008E0A1F" w:rsidRPr="008E0A1F" w:rsidRDefault="008E0A1F" w:rsidP="006B2A6F">
      <w:pPr>
        <w:widowControl w:val="0"/>
        <w:spacing w:before="240" w:line="276" w:lineRule="auto"/>
        <w:ind w:left="1418"/>
        <w:jc w:val="both"/>
        <w:rPr>
          <w:rFonts w:ascii="Garamond" w:hAnsi="Garamond" w:cs="Arial"/>
          <w:b/>
          <w:u w:val="single"/>
        </w:rPr>
      </w:pPr>
      <w:r w:rsidRPr="008E0A1F">
        <w:rPr>
          <w:rFonts w:ascii="Garamond" w:hAnsi="Garamond" w:cs="Arial"/>
          <w:b/>
          <w:u w:val="single"/>
        </w:rPr>
        <w:t>VALÉRIA MOREIRA PALHARES,</w:t>
      </w:r>
      <w:r w:rsidRPr="008E0A1F">
        <w:rPr>
          <w:rFonts w:ascii="Garamond" w:hAnsi="Garamond" w:cs="Arial"/>
        </w:rPr>
        <w:t xml:space="preserve"> na qualidade de sócia administradora da Brasil Veículos e Máquinas Ltda., CPF 041.909.436-90, domiciliada a rua Coronel Jairo Pereira, n. 855, apto 703, bairro Palmares, em Belo Horizonte/MG;</w:t>
      </w:r>
    </w:p>
    <w:p w:rsidR="006B2A6F" w:rsidRPr="008E0A1F" w:rsidRDefault="00E92944" w:rsidP="006B2A6F">
      <w:pPr>
        <w:widowControl w:val="0"/>
        <w:spacing w:before="240" w:line="276" w:lineRule="auto"/>
        <w:ind w:left="1418"/>
        <w:jc w:val="both"/>
        <w:rPr>
          <w:rFonts w:ascii="Garamond" w:hAnsi="Garamond" w:cs="Arial"/>
          <w:b/>
          <w:u w:val="single"/>
        </w:rPr>
      </w:pPr>
      <w:r w:rsidRPr="008E0A1F">
        <w:rPr>
          <w:rFonts w:ascii="Garamond" w:hAnsi="Garamond" w:cs="Arial"/>
          <w:b/>
          <w:u w:val="single"/>
        </w:rPr>
        <w:lastRenderedPageBreak/>
        <w:t>BRASIL VEÍCULOS E MÁQUINAS LTDA.,</w:t>
      </w:r>
      <w:r w:rsidRPr="008E0A1F">
        <w:rPr>
          <w:rFonts w:ascii="Garamond" w:hAnsi="Garamond" w:cs="Arial"/>
        </w:rPr>
        <w:t xml:space="preserve"> na qualidade de vencedora do </w:t>
      </w:r>
      <w:r w:rsidR="00472D44" w:rsidRPr="008E0A1F">
        <w:rPr>
          <w:rFonts w:ascii="Garamond" w:hAnsi="Garamond" w:cs="Arial"/>
        </w:rPr>
        <w:t>Pregão Presencial n. 001/2013, de Presidente Kubitschek</w:t>
      </w:r>
      <w:r w:rsidRPr="008E0A1F">
        <w:rPr>
          <w:rFonts w:ascii="Garamond" w:hAnsi="Garamond" w:cs="Arial"/>
        </w:rPr>
        <w:t xml:space="preserve">, CNPJ 97.542.691/0001-97, com sede a rua </w:t>
      </w:r>
      <w:proofErr w:type="spellStart"/>
      <w:r w:rsidRPr="008E0A1F">
        <w:rPr>
          <w:rFonts w:ascii="Garamond" w:hAnsi="Garamond" w:cs="Arial"/>
        </w:rPr>
        <w:t>Castigliano</w:t>
      </w:r>
      <w:proofErr w:type="spellEnd"/>
      <w:r w:rsidRPr="008E0A1F">
        <w:rPr>
          <w:rFonts w:ascii="Garamond" w:hAnsi="Garamond" w:cs="Arial"/>
        </w:rPr>
        <w:t>, n. 1492, bairro Caiçara, em Belo Horizonte/MG;</w:t>
      </w:r>
    </w:p>
    <w:p w:rsidR="001B684C" w:rsidRPr="008E0A1F" w:rsidRDefault="001B684C" w:rsidP="002E14D0">
      <w:pPr>
        <w:widowControl w:val="0"/>
        <w:spacing w:before="240" w:line="276" w:lineRule="auto"/>
        <w:ind w:left="1418"/>
        <w:jc w:val="both"/>
        <w:rPr>
          <w:rFonts w:ascii="Garamond" w:hAnsi="Garamond" w:cs="Arial"/>
        </w:rPr>
      </w:pPr>
      <w:r w:rsidRPr="008E0A1F">
        <w:rPr>
          <w:rFonts w:ascii="Garamond" w:hAnsi="Garamond" w:cs="Arial"/>
          <w:b/>
          <w:u w:val="single"/>
        </w:rPr>
        <w:t>CAIÇARA PEÇAS DIESEL EIRELI – ME,</w:t>
      </w:r>
      <w:r w:rsidRPr="008E0A1F">
        <w:rPr>
          <w:rFonts w:ascii="Garamond" w:hAnsi="Garamond" w:cs="Arial"/>
        </w:rPr>
        <w:t xml:space="preserve"> na qualidade de vencedora do Pregão Presencial n. </w:t>
      </w:r>
      <w:r w:rsidR="008B2235" w:rsidRPr="008E0A1F">
        <w:rPr>
          <w:rFonts w:ascii="Garamond" w:hAnsi="Garamond" w:cs="Arial"/>
        </w:rPr>
        <w:t>016</w:t>
      </w:r>
      <w:r w:rsidRPr="008E0A1F">
        <w:rPr>
          <w:rFonts w:ascii="Garamond" w:hAnsi="Garamond" w:cs="Arial"/>
        </w:rPr>
        <w:t xml:space="preserve">/2017, de </w:t>
      </w:r>
      <w:r w:rsidR="008B2235" w:rsidRPr="008E0A1F">
        <w:rPr>
          <w:rFonts w:ascii="Garamond" w:hAnsi="Garamond" w:cs="Arial"/>
        </w:rPr>
        <w:t>Presidente Kubitschek</w:t>
      </w:r>
      <w:r w:rsidRPr="008E0A1F">
        <w:rPr>
          <w:rFonts w:ascii="Garamond" w:hAnsi="Garamond" w:cs="Arial"/>
        </w:rPr>
        <w:t>, CNPJ 26.579.601/0001-94, com sede a rua Antônio Peixoto Guimarães, n. 620, bairro Caiçara, em Belo Horizonte/MG;</w:t>
      </w:r>
    </w:p>
    <w:p w:rsidR="005A59A9" w:rsidRPr="008E0A1F" w:rsidRDefault="005A59A9" w:rsidP="002E14D0">
      <w:pPr>
        <w:widowControl w:val="0"/>
        <w:spacing w:before="240" w:line="276" w:lineRule="auto"/>
        <w:ind w:left="1418"/>
        <w:jc w:val="both"/>
        <w:rPr>
          <w:rFonts w:ascii="Garamond" w:hAnsi="Garamond" w:cs="Arial"/>
        </w:rPr>
      </w:pPr>
      <w:r w:rsidRPr="008E0A1F">
        <w:rPr>
          <w:rFonts w:ascii="Garamond" w:hAnsi="Garamond" w:cs="Arial"/>
          <w:b/>
          <w:u w:val="single"/>
        </w:rPr>
        <w:t>DEMOSTHENES MENEZES DE OLIVEIRA JUNIOR,</w:t>
      </w:r>
      <w:r w:rsidRPr="008E0A1F">
        <w:rPr>
          <w:rFonts w:ascii="Garamond" w:hAnsi="Garamond" w:cs="Arial"/>
        </w:rPr>
        <w:t xml:space="preserve"> na qualidade de sócio administrador da Caiçara Peças Diesel </w:t>
      </w:r>
      <w:proofErr w:type="spellStart"/>
      <w:r w:rsidRPr="008E0A1F">
        <w:rPr>
          <w:rFonts w:ascii="Garamond" w:hAnsi="Garamond" w:cs="Arial"/>
        </w:rPr>
        <w:t>Eireli</w:t>
      </w:r>
      <w:proofErr w:type="spellEnd"/>
      <w:r w:rsidRPr="008E0A1F">
        <w:rPr>
          <w:rFonts w:ascii="Garamond" w:hAnsi="Garamond" w:cs="Arial"/>
        </w:rPr>
        <w:t xml:space="preserve"> – ME, CPF 186.301.036-04, domiciliado a rua Antônio Peixoto Guimarães, n. 630, bairro Caiçara, em Belo Horizonte;</w:t>
      </w:r>
    </w:p>
    <w:p w:rsidR="005A59A9" w:rsidRPr="008E0A1F" w:rsidRDefault="005A59A9" w:rsidP="002E14D0">
      <w:pPr>
        <w:widowControl w:val="0"/>
        <w:spacing w:before="240" w:line="276" w:lineRule="auto"/>
        <w:ind w:left="1418"/>
        <w:jc w:val="both"/>
        <w:rPr>
          <w:rFonts w:ascii="Garamond" w:hAnsi="Garamond" w:cs="Arial"/>
        </w:rPr>
      </w:pPr>
      <w:r w:rsidRPr="008E0A1F">
        <w:rPr>
          <w:rFonts w:ascii="Garamond" w:hAnsi="Garamond" w:cs="Arial"/>
          <w:b/>
          <w:u w:val="single"/>
        </w:rPr>
        <w:t>CONTINENTAL SERVIÇOS E PEÇAS EIRELI,</w:t>
      </w:r>
      <w:r w:rsidRPr="008E0A1F">
        <w:rPr>
          <w:rFonts w:ascii="Garamond" w:hAnsi="Garamond" w:cs="Arial"/>
        </w:rPr>
        <w:t xml:space="preserve"> na qualidade de </w:t>
      </w:r>
      <w:r w:rsidR="00B12F0A" w:rsidRPr="008E0A1F">
        <w:rPr>
          <w:rFonts w:ascii="Garamond" w:hAnsi="Garamond" w:cs="Arial"/>
        </w:rPr>
        <w:t>vencedora do Pregão Presencial n. 017/2014, de Presidente Kubitschek</w:t>
      </w:r>
      <w:r w:rsidRPr="008E0A1F">
        <w:rPr>
          <w:rFonts w:ascii="Garamond" w:hAnsi="Garamond" w:cs="Arial"/>
        </w:rPr>
        <w:t>, CNPJ 16.667.303/0001-00, com sede a avenida Getúlio Vargas, n. 6359, bairro Carneirinhos, em João Monlevade/MG;</w:t>
      </w:r>
    </w:p>
    <w:p w:rsidR="0030362F" w:rsidRPr="008E0A1F" w:rsidRDefault="0030362F" w:rsidP="0030362F">
      <w:pPr>
        <w:widowControl w:val="0"/>
        <w:spacing w:before="240" w:line="276" w:lineRule="auto"/>
        <w:ind w:left="1418"/>
        <w:jc w:val="both"/>
        <w:rPr>
          <w:rFonts w:ascii="Garamond" w:hAnsi="Garamond" w:cs="Arial"/>
        </w:rPr>
      </w:pPr>
      <w:r w:rsidRPr="008E0A1F">
        <w:rPr>
          <w:rFonts w:ascii="Garamond" w:hAnsi="Garamond" w:cs="Arial"/>
          <w:b/>
          <w:u w:val="single"/>
        </w:rPr>
        <w:t>FENIX TRACTOR LTDA. (JOICE APARECIDA PEREIRA DE OLIVEIRA – ME),</w:t>
      </w:r>
      <w:r w:rsidRPr="008E0A1F">
        <w:rPr>
          <w:rFonts w:ascii="Garamond" w:hAnsi="Garamond" w:cs="Arial"/>
        </w:rPr>
        <w:t xml:space="preserve"> na qualidade de vencedora do Pregão Presencial n. 007/2015, de Presidente Kubistchek, CNPJ 19.182.143/0001-90, com sede a rua Cesário Alvim, n. 991, loja 1, Padre Eustáquio, em Belo Horizonte/MG;</w:t>
      </w:r>
    </w:p>
    <w:p w:rsidR="0030362F" w:rsidRPr="008E0A1F" w:rsidRDefault="0030362F" w:rsidP="0030362F">
      <w:pPr>
        <w:widowControl w:val="0"/>
        <w:spacing w:before="240" w:line="276" w:lineRule="auto"/>
        <w:ind w:left="1418"/>
        <w:jc w:val="both"/>
        <w:rPr>
          <w:rFonts w:ascii="Garamond" w:hAnsi="Garamond" w:cs="Arial"/>
          <w:b/>
          <w:u w:val="single"/>
        </w:rPr>
      </w:pPr>
      <w:r w:rsidRPr="008E0A1F">
        <w:rPr>
          <w:rFonts w:ascii="Garamond" w:hAnsi="Garamond" w:cs="Arial"/>
          <w:b/>
          <w:u w:val="single"/>
        </w:rPr>
        <w:t>JOICE APARECIDA PEREIRA DE OLIVEIRA,</w:t>
      </w:r>
      <w:r w:rsidRPr="008E0A1F">
        <w:rPr>
          <w:rFonts w:ascii="Garamond" w:hAnsi="Garamond" w:cs="Arial"/>
        </w:rPr>
        <w:t xml:space="preserve"> na qualidade de sócia administradora da Fênix </w:t>
      </w:r>
      <w:proofErr w:type="spellStart"/>
      <w:r w:rsidRPr="008E0A1F">
        <w:rPr>
          <w:rFonts w:ascii="Garamond" w:hAnsi="Garamond" w:cs="Arial"/>
        </w:rPr>
        <w:t>Tractor</w:t>
      </w:r>
      <w:proofErr w:type="spellEnd"/>
      <w:r w:rsidRPr="008E0A1F">
        <w:rPr>
          <w:rFonts w:ascii="Garamond" w:hAnsi="Garamond" w:cs="Arial"/>
        </w:rPr>
        <w:t xml:space="preserve"> Ltda., CPF 085.747.846-05, domiciliada a rua Piúma, n. 320, em Belo Horizonte/MG, CEP 30.881-350;</w:t>
      </w:r>
    </w:p>
    <w:p w:rsidR="00B12F0A" w:rsidRPr="008E0A1F" w:rsidRDefault="00B12F0A" w:rsidP="00B12F0A">
      <w:pPr>
        <w:widowControl w:val="0"/>
        <w:spacing w:before="240" w:line="276" w:lineRule="auto"/>
        <w:ind w:left="1418"/>
        <w:jc w:val="both"/>
        <w:rPr>
          <w:rFonts w:ascii="Garamond" w:hAnsi="Garamond" w:cs="Arial"/>
        </w:rPr>
      </w:pPr>
      <w:r w:rsidRPr="008E0A1F">
        <w:rPr>
          <w:rFonts w:ascii="Garamond" w:hAnsi="Garamond" w:cs="Arial"/>
          <w:b/>
          <w:u w:val="single"/>
        </w:rPr>
        <w:t>FUTURA VEÍCULOS E TRATORES EIRELI,</w:t>
      </w:r>
      <w:r w:rsidRPr="008E0A1F">
        <w:rPr>
          <w:rFonts w:ascii="Garamond" w:hAnsi="Garamond" w:cs="Arial"/>
        </w:rPr>
        <w:t xml:space="preserve"> na qualidade de vencedora do Pregão Presencial n. 017/2014, de Presidente Kubitschek, CNPJ 17.091.150/0001-50, com sede a rua Antônio Peixoto Guimarães, n. 440, bairro Caiçara, em Belo Horizonte/MG;</w:t>
      </w:r>
    </w:p>
    <w:p w:rsidR="00B12F0A" w:rsidRPr="008E0A1F" w:rsidRDefault="00B12F0A" w:rsidP="00B12F0A">
      <w:pPr>
        <w:widowControl w:val="0"/>
        <w:spacing w:before="240" w:line="276" w:lineRule="auto"/>
        <w:ind w:left="1418"/>
        <w:jc w:val="both"/>
        <w:rPr>
          <w:rFonts w:ascii="Garamond" w:hAnsi="Garamond" w:cs="Arial"/>
        </w:rPr>
      </w:pPr>
      <w:r w:rsidRPr="008E0A1F">
        <w:rPr>
          <w:rFonts w:ascii="Garamond" w:hAnsi="Garamond" w:cs="Arial"/>
          <w:b/>
          <w:u w:val="single"/>
        </w:rPr>
        <w:t>JULIO CEZAR DOS SANTOS,</w:t>
      </w:r>
      <w:r w:rsidRPr="008E0A1F">
        <w:rPr>
          <w:rFonts w:ascii="Garamond" w:hAnsi="Garamond" w:cs="Arial"/>
        </w:rPr>
        <w:t xml:space="preserve"> na qualidade de sócio administrador da Futura Veículos e Tratores </w:t>
      </w:r>
      <w:proofErr w:type="spellStart"/>
      <w:r w:rsidRPr="008E0A1F">
        <w:rPr>
          <w:rFonts w:ascii="Garamond" w:hAnsi="Garamond" w:cs="Arial"/>
        </w:rPr>
        <w:t>Eireli</w:t>
      </w:r>
      <w:proofErr w:type="spellEnd"/>
      <w:r w:rsidRPr="008E0A1F">
        <w:rPr>
          <w:rFonts w:ascii="Garamond" w:hAnsi="Garamond" w:cs="Arial"/>
        </w:rPr>
        <w:t>, CPF 064.095.866-47, domiciliado a rua Bauxita, n. 73, em Belo Horizonte/MG, CEP 31.015-070;</w:t>
      </w:r>
    </w:p>
    <w:p w:rsidR="0052020D" w:rsidRPr="008E0A1F" w:rsidRDefault="0052020D" w:rsidP="002E14D0">
      <w:pPr>
        <w:widowControl w:val="0"/>
        <w:spacing w:before="240" w:line="276" w:lineRule="auto"/>
        <w:ind w:left="1418"/>
        <w:jc w:val="both"/>
        <w:rPr>
          <w:rFonts w:ascii="Garamond" w:hAnsi="Garamond" w:cs="Arial"/>
        </w:rPr>
      </w:pPr>
      <w:r w:rsidRPr="008E0A1F">
        <w:rPr>
          <w:rFonts w:ascii="Garamond" w:hAnsi="Garamond" w:cs="Arial"/>
          <w:b/>
          <w:u w:val="single"/>
        </w:rPr>
        <w:lastRenderedPageBreak/>
        <w:t>HELOISA FLAVIA FREITAS MALTA SILVA – EPP,</w:t>
      </w:r>
      <w:r w:rsidRPr="008E0A1F">
        <w:rPr>
          <w:rFonts w:ascii="Garamond" w:hAnsi="Garamond" w:cs="Arial"/>
        </w:rPr>
        <w:t xml:space="preserve"> na qualidade de </w:t>
      </w:r>
      <w:r w:rsidR="00472D44" w:rsidRPr="008E0A1F">
        <w:rPr>
          <w:rFonts w:ascii="Garamond" w:hAnsi="Garamond" w:cs="Arial"/>
        </w:rPr>
        <w:t>vencedora</w:t>
      </w:r>
      <w:r w:rsidRPr="008E0A1F">
        <w:rPr>
          <w:rFonts w:ascii="Garamond" w:hAnsi="Garamond" w:cs="Arial"/>
        </w:rPr>
        <w:t xml:space="preserve"> do </w:t>
      </w:r>
      <w:r w:rsidR="00472D44" w:rsidRPr="008E0A1F">
        <w:rPr>
          <w:rFonts w:ascii="Garamond" w:hAnsi="Garamond" w:cs="Arial"/>
        </w:rPr>
        <w:t>Pregão Presencial n. 001/2013</w:t>
      </w:r>
      <w:r w:rsidR="0030362F" w:rsidRPr="008E0A1F">
        <w:rPr>
          <w:rFonts w:ascii="Garamond" w:hAnsi="Garamond" w:cs="Arial"/>
        </w:rPr>
        <w:t xml:space="preserve"> e licitante do Pregão Presencial n. 007/2015</w:t>
      </w:r>
      <w:r w:rsidR="00472D44" w:rsidRPr="008E0A1F">
        <w:rPr>
          <w:rFonts w:ascii="Garamond" w:hAnsi="Garamond" w:cs="Arial"/>
        </w:rPr>
        <w:t>, de Presidente Kubitschek</w:t>
      </w:r>
      <w:r w:rsidRPr="008E0A1F">
        <w:rPr>
          <w:rFonts w:ascii="Garamond" w:hAnsi="Garamond" w:cs="Arial"/>
        </w:rPr>
        <w:t>, CNPJ 09.498.974/0001-11, com sede a avenida José Faria da Rocha, n. 6262, sala 2014, Eldorado, em Contagem/MG;</w:t>
      </w:r>
    </w:p>
    <w:p w:rsidR="005A59A9" w:rsidRPr="008E0A1F" w:rsidRDefault="005A59A9" w:rsidP="005A59A9">
      <w:pPr>
        <w:widowControl w:val="0"/>
        <w:spacing w:before="240" w:line="276" w:lineRule="auto"/>
        <w:ind w:left="1418"/>
        <w:jc w:val="both"/>
        <w:rPr>
          <w:rFonts w:ascii="Garamond" w:hAnsi="Garamond" w:cs="Arial"/>
        </w:rPr>
      </w:pPr>
      <w:r w:rsidRPr="008E0A1F">
        <w:rPr>
          <w:rFonts w:ascii="Garamond" w:hAnsi="Garamond" w:cs="Arial"/>
          <w:b/>
          <w:u w:val="single"/>
        </w:rPr>
        <w:t>MÁXIMO PEÇAS E PRODUTOS LTDA. – EPP,</w:t>
      </w:r>
      <w:r w:rsidRPr="008E0A1F">
        <w:rPr>
          <w:rFonts w:ascii="Garamond" w:hAnsi="Garamond" w:cs="Arial"/>
        </w:rPr>
        <w:t xml:space="preserve"> na qualidade de vence</w:t>
      </w:r>
      <w:r w:rsidR="003C52D9" w:rsidRPr="008E0A1F">
        <w:rPr>
          <w:rFonts w:ascii="Garamond" w:hAnsi="Garamond" w:cs="Arial"/>
        </w:rPr>
        <w:t xml:space="preserve">dora do Pregão Presencial n. </w:t>
      </w:r>
      <w:r w:rsidR="0030362F" w:rsidRPr="008E0A1F">
        <w:rPr>
          <w:rFonts w:ascii="Garamond" w:hAnsi="Garamond" w:cs="Arial"/>
        </w:rPr>
        <w:t>010/2016</w:t>
      </w:r>
      <w:r w:rsidR="008E0A1F" w:rsidRPr="008E0A1F">
        <w:rPr>
          <w:rFonts w:ascii="Garamond" w:hAnsi="Garamond" w:cs="Arial"/>
        </w:rPr>
        <w:t xml:space="preserve"> e do Pregão Presencial n. 026/2017</w:t>
      </w:r>
      <w:r w:rsidRPr="008E0A1F">
        <w:rPr>
          <w:rFonts w:ascii="Garamond" w:hAnsi="Garamond" w:cs="Arial"/>
        </w:rPr>
        <w:t xml:space="preserve">, de </w:t>
      </w:r>
      <w:r w:rsidR="0030362F" w:rsidRPr="008E0A1F">
        <w:rPr>
          <w:rFonts w:ascii="Garamond" w:hAnsi="Garamond" w:cs="Arial"/>
        </w:rPr>
        <w:t>Presidente Kubitschek</w:t>
      </w:r>
      <w:r w:rsidRPr="008E0A1F">
        <w:rPr>
          <w:rFonts w:ascii="Garamond" w:hAnsi="Garamond" w:cs="Arial"/>
        </w:rPr>
        <w:t xml:space="preserve">, CNPJ 04.335.223/0001-60, com sede a rua Úrsula Paulino, n. 357, loja </w:t>
      </w:r>
      <w:proofErr w:type="gramStart"/>
      <w:r w:rsidRPr="008E0A1F">
        <w:rPr>
          <w:rFonts w:ascii="Garamond" w:hAnsi="Garamond" w:cs="Arial"/>
        </w:rPr>
        <w:t>A, Cinquentenário</w:t>
      </w:r>
      <w:proofErr w:type="gramEnd"/>
      <w:r w:rsidRPr="008E0A1F">
        <w:rPr>
          <w:rFonts w:ascii="Garamond" w:hAnsi="Garamond" w:cs="Arial"/>
        </w:rPr>
        <w:t>, em Belo Horizonte/MG;</w:t>
      </w:r>
    </w:p>
    <w:p w:rsidR="008E0A1F" w:rsidRPr="008E0A1F" w:rsidRDefault="008E0A1F" w:rsidP="005A59A9">
      <w:pPr>
        <w:widowControl w:val="0"/>
        <w:spacing w:before="240" w:line="276" w:lineRule="auto"/>
        <w:ind w:left="1418"/>
        <w:jc w:val="both"/>
        <w:rPr>
          <w:rFonts w:ascii="Garamond" w:hAnsi="Garamond" w:cs="Arial"/>
        </w:rPr>
      </w:pPr>
      <w:r w:rsidRPr="008E0A1F">
        <w:rPr>
          <w:rFonts w:ascii="Garamond" w:hAnsi="Garamond" w:cs="Arial"/>
          <w:b/>
          <w:u w:val="single"/>
        </w:rPr>
        <w:t>CLÁUDIO DA SILVA MACIEL,</w:t>
      </w:r>
      <w:r w:rsidRPr="008E0A1F">
        <w:rPr>
          <w:rFonts w:ascii="Garamond" w:hAnsi="Garamond" w:cs="Arial"/>
        </w:rPr>
        <w:t xml:space="preserve"> na qualidade de sócio administrador da Máximo Peças e Produtos Ltda. – EPP, </w:t>
      </w:r>
      <w:r w:rsidR="00100227">
        <w:rPr>
          <w:rFonts w:ascii="Garamond" w:hAnsi="Garamond" w:cs="Arial"/>
        </w:rPr>
        <w:t>à época do</w:t>
      </w:r>
      <w:r w:rsidRPr="008E0A1F">
        <w:rPr>
          <w:rFonts w:ascii="Garamond" w:hAnsi="Garamond" w:cs="Arial"/>
        </w:rPr>
        <w:t xml:space="preserve"> Pregão Presencial n. 026/2017, CPF 850.759.576-68, domiciliado a rua Azaleia Branca, n. 29, em Belo Horizonte/MG, CEP 30.552-20;</w:t>
      </w:r>
      <w:r w:rsidRPr="008E0A1F">
        <w:rPr>
          <w:rFonts w:ascii="Garamond" w:hAnsi="Garamond" w:cs="Arial"/>
          <w:b/>
          <w:u w:val="single"/>
        </w:rPr>
        <w:t xml:space="preserve"> </w:t>
      </w:r>
    </w:p>
    <w:p w:rsidR="005A59A9" w:rsidRPr="008E0A1F" w:rsidRDefault="0030362F" w:rsidP="005A59A9">
      <w:pPr>
        <w:widowControl w:val="0"/>
        <w:spacing w:before="240" w:line="276" w:lineRule="auto"/>
        <w:ind w:left="1418"/>
        <w:jc w:val="both"/>
        <w:rPr>
          <w:rFonts w:ascii="Garamond" w:hAnsi="Garamond" w:cs="Arial"/>
        </w:rPr>
      </w:pPr>
      <w:r w:rsidRPr="008E0A1F">
        <w:rPr>
          <w:rFonts w:ascii="Garamond" w:hAnsi="Garamond" w:cs="Arial"/>
          <w:b/>
          <w:u w:val="single"/>
        </w:rPr>
        <w:t>GERALDO MAGELA ROMUALDO SILVA</w:t>
      </w:r>
      <w:r w:rsidR="005A59A9" w:rsidRPr="008E0A1F">
        <w:rPr>
          <w:rFonts w:ascii="Garamond" w:hAnsi="Garamond" w:cs="Arial"/>
          <w:b/>
          <w:u w:val="single"/>
        </w:rPr>
        <w:t>,</w:t>
      </w:r>
      <w:r w:rsidR="005A59A9" w:rsidRPr="008E0A1F">
        <w:rPr>
          <w:rFonts w:ascii="Garamond" w:hAnsi="Garamond" w:cs="Arial"/>
        </w:rPr>
        <w:t xml:space="preserve"> na qualidade de sócio administrador da Máximo Peças e Produtos Ltda. – EPP</w:t>
      </w:r>
      <w:r w:rsidRPr="008E0A1F">
        <w:rPr>
          <w:rFonts w:ascii="Garamond" w:hAnsi="Garamond" w:cs="Arial"/>
        </w:rPr>
        <w:t>,</w:t>
      </w:r>
      <w:r w:rsidR="008B2235" w:rsidRPr="008E0A1F">
        <w:rPr>
          <w:rFonts w:ascii="Garamond" w:hAnsi="Garamond" w:cs="Arial"/>
        </w:rPr>
        <w:t xml:space="preserve"> </w:t>
      </w:r>
      <w:r w:rsidR="00100227">
        <w:rPr>
          <w:rFonts w:ascii="Garamond" w:hAnsi="Garamond" w:cs="Arial"/>
        </w:rPr>
        <w:t>à época do</w:t>
      </w:r>
      <w:r w:rsidR="008E0A1F" w:rsidRPr="008E0A1F">
        <w:rPr>
          <w:rFonts w:ascii="Garamond" w:hAnsi="Garamond" w:cs="Arial"/>
        </w:rPr>
        <w:t xml:space="preserve"> Pregão Presencial n. 010/2016</w:t>
      </w:r>
      <w:r w:rsidR="008B2235" w:rsidRPr="008E0A1F">
        <w:rPr>
          <w:rFonts w:ascii="Garamond" w:hAnsi="Garamond" w:cs="Arial"/>
        </w:rPr>
        <w:t>, CPF 523.166.296-87, domiciliado a rua Pedro Olímpio da Fonseca, n. 406, apto 304, bairro Eldorado, em Contagem/MG;</w:t>
      </w:r>
    </w:p>
    <w:p w:rsidR="005A59A9" w:rsidRPr="008E0A1F" w:rsidRDefault="005A59A9" w:rsidP="005A59A9">
      <w:pPr>
        <w:widowControl w:val="0"/>
        <w:spacing w:before="240" w:line="276" w:lineRule="auto"/>
        <w:ind w:left="1418"/>
        <w:jc w:val="both"/>
        <w:rPr>
          <w:rFonts w:ascii="Garamond" w:hAnsi="Garamond" w:cs="Arial"/>
        </w:rPr>
      </w:pPr>
      <w:r w:rsidRPr="008E0A1F">
        <w:rPr>
          <w:rFonts w:ascii="Garamond" w:hAnsi="Garamond" w:cs="Arial"/>
          <w:b/>
          <w:u w:val="single"/>
        </w:rPr>
        <w:t>MUNDIAL MÁQUINAS E VEÍCULOS LTDA. – ME,</w:t>
      </w:r>
      <w:r w:rsidRPr="008E0A1F">
        <w:rPr>
          <w:rFonts w:ascii="Garamond" w:hAnsi="Garamond" w:cs="Arial"/>
        </w:rPr>
        <w:t xml:space="preserve"> na qualidade de vencedora do Pregão Presencial n. </w:t>
      </w:r>
      <w:r w:rsidR="0030362F" w:rsidRPr="008E0A1F">
        <w:rPr>
          <w:rFonts w:ascii="Garamond" w:hAnsi="Garamond" w:cs="Arial"/>
        </w:rPr>
        <w:t>007</w:t>
      </w:r>
      <w:r w:rsidR="00726C5F" w:rsidRPr="008E0A1F">
        <w:rPr>
          <w:rFonts w:ascii="Garamond" w:hAnsi="Garamond" w:cs="Arial"/>
        </w:rPr>
        <w:t>/2015</w:t>
      </w:r>
      <w:r w:rsidR="008B2235" w:rsidRPr="008E0A1F">
        <w:rPr>
          <w:rFonts w:ascii="Garamond" w:hAnsi="Garamond" w:cs="Arial"/>
        </w:rPr>
        <w:t xml:space="preserve"> e do Pregão Presencial n. 010/2016</w:t>
      </w:r>
      <w:r w:rsidRPr="008E0A1F">
        <w:rPr>
          <w:rFonts w:ascii="Garamond" w:hAnsi="Garamond" w:cs="Arial"/>
        </w:rPr>
        <w:t xml:space="preserve">, de </w:t>
      </w:r>
      <w:r w:rsidR="0030362F" w:rsidRPr="008E0A1F">
        <w:rPr>
          <w:rFonts w:ascii="Garamond" w:hAnsi="Garamond" w:cs="Arial"/>
        </w:rPr>
        <w:t>Presidente Kubistchek</w:t>
      </w:r>
      <w:r w:rsidRPr="008E0A1F">
        <w:rPr>
          <w:rFonts w:ascii="Garamond" w:hAnsi="Garamond" w:cs="Arial"/>
        </w:rPr>
        <w:t>, CNPJ 19.686.244/0001-06, com sede a rua Manhumirim, n. 941, loja 8, bairro Caiçara, em Belo Horizonte/MG;</w:t>
      </w:r>
    </w:p>
    <w:p w:rsidR="005A59A9" w:rsidRPr="008E0A1F" w:rsidRDefault="00726C5F" w:rsidP="005A59A9">
      <w:pPr>
        <w:widowControl w:val="0"/>
        <w:spacing w:before="240" w:line="276" w:lineRule="auto"/>
        <w:ind w:left="1418"/>
        <w:jc w:val="both"/>
        <w:rPr>
          <w:rFonts w:ascii="Garamond" w:hAnsi="Garamond" w:cs="Arial"/>
        </w:rPr>
      </w:pPr>
      <w:r w:rsidRPr="008E0A1F">
        <w:rPr>
          <w:rFonts w:ascii="Garamond" w:hAnsi="Garamond" w:cs="Arial"/>
          <w:b/>
          <w:u w:val="single"/>
        </w:rPr>
        <w:t>DENÍSIO MOREIRA PALHARES,</w:t>
      </w:r>
      <w:r w:rsidRPr="008E0A1F">
        <w:rPr>
          <w:rFonts w:ascii="Garamond" w:hAnsi="Garamond" w:cs="Arial"/>
        </w:rPr>
        <w:t xml:space="preserve"> na qualidade de sócio administrador da Mundial Máquinas e Veículos Ltda., CPF 863.750.916-91, domiciliado a rua Patrocínio, n. 258, apto 106, em Belo Horizonte/MG, CEP 30.710-140;</w:t>
      </w:r>
    </w:p>
    <w:p w:rsidR="005A59A9" w:rsidRPr="008E0A1F" w:rsidRDefault="005A59A9" w:rsidP="005A59A9">
      <w:pPr>
        <w:widowControl w:val="0"/>
        <w:spacing w:before="240" w:line="276" w:lineRule="auto"/>
        <w:ind w:left="1418"/>
        <w:jc w:val="both"/>
        <w:rPr>
          <w:rFonts w:ascii="Garamond" w:hAnsi="Garamond" w:cs="Arial"/>
        </w:rPr>
      </w:pPr>
      <w:r w:rsidRPr="008E0A1F">
        <w:rPr>
          <w:rFonts w:ascii="Garamond" w:hAnsi="Garamond" w:cs="Arial"/>
          <w:b/>
          <w:u w:val="single"/>
        </w:rPr>
        <w:t>RETENGROL COMÉRCIO DE PEÇAS E SERVIÇOS EIRELI,</w:t>
      </w:r>
      <w:r w:rsidRPr="008E0A1F">
        <w:rPr>
          <w:rFonts w:ascii="Garamond" w:hAnsi="Garamond" w:cs="Arial"/>
        </w:rPr>
        <w:t xml:space="preserve"> na qualidade de </w:t>
      </w:r>
      <w:r w:rsidR="00B12F0A" w:rsidRPr="008E0A1F">
        <w:rPr>
          <w:rFonts w:ascii="Garamond" w:hAnsi="Garamond" w:cs="Arial"/>
        </w:rPr>
        <w:t>licitante do Pregão Presencial n. 017/2014</w:t>
      </w:r>
      <w:r w:rsidR="0030362F" w:rsidRPr="008E0A1F">
        <w:rPr>
          <w:rFonts w:ascii="Garamond" w:hAnsi="Garamond" w:cs="Arial"/>
        </w:rPr>
        <w:t xml:space="preserve"> e do Pregão Presencial n. 007/2015</w:t>
      </w:r>
      <w:r w:rsidR="00B12F0A" w:rsidRPr="008E0A1F">
        <w:rPr>
          <w:rFonts w:ascii="Garamond" w:hAnsi="Garamond" w:cs="Arial"/>
        </w:rPr>
        <w:t>, de Presidente Kubitschek</w:t>
      </w:r>
      <w:r w:rsidRPr="008E0A1F">
        <w:rPr>
          <w:rFonts w:ascii="Garamond" w:hAnsi="Garamond" w:cs="Arial"/>
        </w:rPr>
        <w:t>, CNPJ 66.484.627/0001-73, com sede a avenida Henrique Diniz, n. 675, loja 4, bairro Nova Cachoeirinha, em Belo Horizonte/MG;</w:t>
      </w:r>
    </w:p>
    <w:p w:rsidR="005A59A9" w:rsidRPr="008E0A1F" w:rsidRDefault="005A59A9" w:rsidP="005A59A9">
      <w:pPr>
        <w:widowControl w:val="0"/>
        <w:spacing w:before="240" w:after="240" w:line="276" w:lineRule="auto"/>
        <w:ind w:left="1418"/>
        <w:jc w:val="both"/>
        <w:rPr>
          <w:rFonts w:ascii="Garamond" w:hAnsi="Garamond" w:cs="Arial"/>
        </w:rPr>
      </w:pPr>
      <w:r w:rsidRPr="008E0A1F">
        <w:rPr>
          <w:rFonts w:ascii="Garamond" w:hAnsi="Garamond" w:cs="Arial"/>
          <w:b/>
          <w:u w:val="single"/>
        </w:rPr>
        <w:t>TOTAL TRATORES DO BRASIL COMÉRCIO E MANUTENÇÃO LTDA.,</w:t>
      </w:r>
      <w:r w:rsidRPr="008E0A1F">
        <w:rPr>
          <w:rFonts w:ascii="Garamond" w:hAnsi="Garamond" w:cs="Arial"/>
        </w:rPr>
        <w:t xml:space="preserve"> na qualidade de </w:t>
      </w:r>
      <w:r w:rsidR="00B12F0A" w:rsidRPr="008E0A1F">
        <w:rPr>
          <w:rFonts w:ascii="Garamond" w:hAnsi="Garamond" w:cs="Arial"/>
        </w:rPr>
        <w:t>licitante do Pregão Presencial n. 017/2014</w:t>
      </w:r>
      <w:r w:rsidR="008B2235" w:rsidRPr="008E0A1F">
        <w:rPr>
          <w:rFonts w:ascii="Garamond" w:hAnsi="Garamond" w:cs="Arial"/>
        </w:rPr>
        <w:t xml:space="preserve"> e </w:t>
      </w:r>
      <w:r w:rsidR="008B2235" w:rsidRPr="008E0A1F">
        <w:rPr>
          <w:rFonts w:ascii="Garamond" w:hAnsi="Garamond" w:cs="Arial"/>
        </w:rPr>
        <w:lastRenderedPageBreak/>
        <w:t>vencedora do Pregão Presencial n. 016/2017</w:t>
      </w:r>
      <w:r w:rsidR="00B12F0A" w:rsidRPr="008E0A1F">
        <w:rPr>
          <w:rFonts w:ascii="Garamond" w:hAnsi="Garamond" w:cs="Arial"/>
        </w:rPr>
        <w:t>, de Presidente Kubitschek</w:t>
      </w:r>
      <w:r w:rsidRPr="008E0A1F">
        <w:rPr>
          <w:rFonts w:ascii="Garamond" w:hAnsi="Garamond" w:cs="Arial"/>
        </w:rPr>
        <w:t>, CNPJ 07.334.464/0001-83, com sede a rua Três Pontas, n. 1269, loja 1, bairro Carlos Prates, em Belo Horizonte/MG;</w:t>
      </w:r>
    </w:p>
    <w:p w:rsidR="006B2A6F" w:rsidRPr="008E0A1F" w:rsidRDefault="006B2A6F" w:rsidP="006B2A6F">
      <w:pPr>
        <w:widowControl w:val="0"/>
        <w:spacing w:before="240" w:after="240" w:line="276" w:lineRule="auto"/>
        <w:ind w:left="1418"/>
        <w:jc w:val="both"/>
        <w:rPr>
          <w:rFonts w:ascii="Garamond" w:hAnsi="Garamond" w:cs="Arial"/>
          <w:b/>
          <w:u w:val="single"/>
        </w:rPr>
      </w:pPr>
      <w:r w:rsidRPr="008E0A1F">
        <w:rPr>
          <w:rFonts w:ascii="Garamond" w:hAnsi="Garamond" w:cs="Arial"/>
          <w:b/>
          <w:u w:val="single"/>
        </w:rPr>
        <w:t>TRANSMIG COMÉRCIO DE PEÇAS LTDA.,</w:t>
      </w:r>
      <w:r w:rsidRPr="008E0A1F">
        <w:rPr>
          <w:rFonts w:ascii="Garamond" w:hAnsi="Garamond" w:cs="Arial"/>
        </w:rPr>
        <w:t xml:space="preserve"> na qualidade </w:t>
      </w:r>
      <w:r w:rsidR="00472D44" w:rsidRPr="008E0A1F">
        <w:rPr>
          <w:rFonts w:ascii="Garamond" w:hAnsi="Garamond" w:cs="Arial"/>
        </w:rPr>
        <w:t xml:space="preserve">de </w:t>
      </w:r>
      <w:r w:rsidRPr="008E0A1F">
        <w:rPr>
          <w:rFonts w:ascii="Garamond" w:hAnsi="Garamond" w:cs="Arial"/>
        </w:rPr>
        <w:t xml:space="preserve">vencedora do </w:t>
      </w:r>
      <w:r w:rsidR="00472D44" w:rsidRPr="008E0A1F">
        <w:rPr>
          <w:rFonts w:ascii="Garamond" w:hAnsi="Garamond" w:cs="Arial"/>
        </w:rPr>
        <w:t>Pregão Presencial n. 001/2013</w:t>
      </w:r>
      <w:r w:rsidR="0030362F" w:rsidRPr="008E0A1F">
        <w:rPr>
          <w:rFonts w:ascii="Garamond" w:hAnsi="Garamond" w:cs="Arial"/>
        </w:rPr>
        <w:t xml:space="preserve">, </w:t>
      </w:r>
      <w:r w:rsidR="00B12F0A" w:rsidRPr="008E0A1F">
        <w:rPr>
          <w:rFonts w:ascii="Garamond" w:hAnsi="Garamond" w:cs="Arial"/>
        </w:rPr>
        <w:t>do Pregão Presencial n. 017/2014</w:t>
      </w:r>
      <w:r w:rsidR="008B2235" w:rsidRPr="008E0A1F">
        <w:rPr>
          <w:rFonts w:ascii="Garamond" w:hAnsi="Garamond" w:cs="Arial"/>
        </w:rPr>
        <w:t xml:space="preserve">, </w:t>
      </w:r>
      <w:r w:rsidR="0030362F" w:rsidRPr="008E0A1F">
        <w:rPr>
          <w:rFonts w:ascii="Garamond" w:hAnsi="Garamond" w:cs="Arial"/>
        </w:rPr>
        <w:t>do Pregão Presencial n. 007/2015</w:t>
      </w:r>
      <w:r w:rsidR="008B2235" w:rsidRPr="008E0A1F">
        <w:rPr>
          <w:rFonts w:ascii="Garamond" w:hAnsi="Garamond" w:cs="Arial"/>
        </w:rPr>
        <w:t>, do Pregão Presencial n. 010/2016</w:t>
      </w:r>
      <w:r w:rsidR="008E0A1F" w:rsidRPr="008E0A1F">
        <w:rPr>
          <w:rFonts w:ascii="Garamond" w:hAnsi="Garamond" w:cs="Arial"/>
        </w:rPr>
        <w:t xml:space="preserve">, </w:t>
      </w:r>
      <w:r w:rsidR="008B2235" w:rsidRPr="008E0A1F">
        <w:rPr>
          <w:rFonts w:ascii="Garamond" w:hAnsi="Garamond" w:cs="Arial"/>
        </w:rPr>
        <w:t>do Pregão Presencial n. 016/2017</w:t>
      </w:r>
      <w:r w:rsidR="008E0A1F" w:rsidRPr="008E0A1F">
        <w:rPr>
          <w:rFonts w:ascii="Garamond" w:hAnsi="Garamond" w:cs="Arial"/>
        </w:rPr>
        <w:t xml:space="preserve"> e do Pregão Presencial n. 026/2017</w:t>
      </w:r>
      <w:r w:rsidR="00472D44" w:rsidRPr="008E0A1F">
        <w:rPr>
          <w:rFonts w:ascii="Garamond" w:hAnsi="Garamond" w:cs="Arial"/>
        </w:rPr>
        <w:t>, de Presidente Kubitschek</w:t>
      </w:r>
      <w:r w:rsidRPr="008E0A1F">
        <w:rPr>
          <w:rFonts w:ascii="Garamond" w:hAnsi="Garamond" w:cs="Arial"/>
        </w:rPr>
        <w:t>, CNPJ 08.587.632/0001-05, com sede a rua José Anatólio Fontes, n. 35, bairro Rio Branco, em Belo Horizonte/MG;</w:t>
      </w:r>
    </w:p>
    <w:p w:rsidR="006B2A6F" w:rsidRPr="008E0A1F" w:rsidRDefault="006B2A6F" w:rsidP="006B2A6F">
      <w:pPr>
        <w:widowControl w:val="0"/>
        <w:spacing w:before="240" w:after="240" w:line="276" w:lineRule="auto"/>
        <w:ind w:left="1418"/>
        <w:jc w:val="both"/>
        <w:rPr>
          <w:rFonts w:ascii="Garamond" w:hAnsi="Garamond" w:cs="Arial"/>
        </w:rPr>
      </w:pPr>
      <w:r w:rsidRPr="008E0A1F">
        <w:rPr>
          <w:rFonts w:ascii="Garamond" w:hAnsi="Garamond" w:cs="Arial"/>
          <w:b/>
          <w:u w:val="single"/>
        </w:rPr>
        <w:t>ALINE APARECIDA FERNANDES MENDES,</w:t>
      </w:r>
      <w:r w:rsidRPr="008E0A1F">
        <w:rPr>
          <w:rFonts w:ascii="Garamond" w:hAnsi="Garamond" w:cs="Arial"/>
        </w:rPr>
        <w:t xml:space="preserve"> na qualidade de sócia administradora da </w:t>
      </w:r>
      <w:proofErr w:type="spellStart"/>
      <w:r w:rsidRPr="008E0A1F">
        <w:rPr>
          <w:rFonts w:ascii="Garamond" w:hAnsi="Garamond" w:cs="Arial"/>
        </w:rPr>
        <w:t>Transmig</w:t>
      </w:r>
      <w:proofErr w:type="spellEnd"/>
      <w:r w:rsidRPr="008E0A1F">
        <w:rPr>
          <w:rFonts w:ascii="Garamond" w:hAnsi="Garamond" w:cs="Arial"/>
        </w:rPr>
        <w:t xml:space="preserve"> Comércio de Peças Ltda., CPF 041.738.796-28, domiciliada a rua Otília Cândida Nascimento, n. 229, em Belo Horizonte/MG, CEP 31.530-140;</w:t>
      </w:r>
    </w:p>
    <w:p w:rsidR="005A59A9" w:rsidRPr="008E0A1F" w:rsidRDefault="005A59A9" w:rsidP="005A59A9">
      <w:pPr>
        <w:widowControl w:val="0"/>
        <w:spacing w:before="240" w:after="240" w:line="276" w:lineRule="auto"/>
        <w:ind w:left="1418"/>
        <w:jc w:val="both"/>
        <w:rPr>
          <w:rFonts w:ascii="Garamond" w:hAnsi="Garamond" w:cs="Arial"/>
        </w:rPr>
      </w:pPr>
      <w:r w:rsidRPr="008E0A1F">
        <w:rPr>
          <w:rFonts w:ascii="Garamond" w:hAnsi="Garamond" w:cs="Arial"/>
          <w:b/>
          <w:u w:val="single"/>
        </w:rPr>
        <w:t>TRATORENZZO COMÉRCIO E SERVIÇOS LTDA. – EPP,</w:t>
      </w:r>
      <w:r w:rsidRPr="008E0A1F">
        <w:rPr>
          <w:rFonts w:ascii="Garamond" w:hAnsi="Garamond" w:cs="Arial"/>
        </w:rPr>
        <w:t xml:space="preserve"> na qualidade vencedora do </w:t>
      </w:r>
      <w:r w:rsidR="00472D44" w:rsidRPr="008E0A1F">
        <w:rPr>
          <w:rFonts w:ascii="Garamond" w:hAnsi="Garamond" w:cs="Arial"/>
        </w:rPr>
        <w:t>Pregão Presencial n. 001/2013</w:t>
      </w:r>
      <w:r w:rsidR="008B2235" w:rsidRPr="008E0A1F">
        <w:rPr>
          <w:rFonts w:ascii="Garamond" w:hAnsi="Garamond" w:cs="Arial"/>
        </w:rPr>
        <w:t xml:space="preserve">, </w:t>
      </w:r>
      <w:r w:rsidR="00B12F0A" w:rsidRPr="008E0A1F">
        <w:rPr>
          <w:rFonts w:ascii="Garamond" w:hAnsi="Garamond" w:cs="Arial"/>
        </w:rPr>
        <w:t>do Pregão Presencial n. 017/2014</w:t>
      </w:r>
      <w:r w:rsidR="008B2235" w:rsidRPr="008E0A1F">
        <w:rPr>
          <w:rFonts w:ascii="Garamond" w:hAnsi="Garamond" w:cs="Arial"/>
        </w:rPr>
        <w:t xml:space="preserve"> e do Pregão Presencial n. 010/2016</w:t>
      </w:r>
      <w:r w:rsidR="00472D44" w:rsidRPr="008E0A1F">
        <w:rPr>
          <w:rFonts w:ascii="Garamond" w:hAnsi="Garamond" w:cs="Arial"/>
        </w:rPr>
        <w:t>, de Presidente Kubitschek</w:t>
      </w:r>
      <w:r w:rsidRPr="008E0A1F">
        <w:rPr>
          <w:rFonts w:ascii="Garamond" w:hAnsi="Garamond" w:cs="Arial"/>
        </w:rPr>
        <w:t>, CNPJ 23.117.658/0001-83, com sede a avenida Nossa Senhora de Fátima, n. 2018, no bairro Carlos Prates, em Belo Horizonte;</w:t>
      </w:r>
    </w:p>
    <w:p w:rsidR="005A59A9" w:rsidRPr="00054A5A" w:rsidRDefault="005A59A9" w:rsidP="005A59A9">
      <w:pPr>
        <w:widowControl w:val="0"/>
        <w:spacing w:before="240" w:after="240" w:line="276" w:lineRule="auto"/>
        <w:ind w:left="1418"/>
        <w:jc w:val="both"/>
        <w:rPr>
          <w:rFonts w:ascii="Garamond" w:hAnsi="Garamond" w:cs="Arial"/>
        </w:rPr>
      </w:pPr>
      <w:r w:rsidRPr="008E0A1F">
        <w:rPr>
          <w:rFonts w:ascii="Garamond" w:hAnsi="Garamond" w:cs="Arial"/>
          <w:b/>
          <w:u w:val="single"/>
        </w:rPr>
        <w:t>RONALDO CORDEIRO SOARES,</w:t>
      </w:r>
      <w:r w:rsidRPr="008E0A1F">
        <w:rPr>
          <w:rFonts w:ascii="Garamond" w:hAnsi="Garamond" w:cs="Arial"/>
        </w:rPr>
        <w:t xml:space="preserve"> na qualidade de sócio administrador da Tratorenzzo Comércio e Serviços Ltda. – EPP, CPF 400.882.606-82, domiciliada a rua Coronel João Câmara, n. 167, bairro Santa Mônica, em Belo Horizonte/MG;</w:t>
      </w:r>
    </w:p>
    <w:p w:rsidR="00C540A5" w:rsidRDefault="007B3E5D" w:rsidP="002E14D0">
      <w:pPr>
        <w:widowControl w:val="0"/>
        <w:spacing w:before="240" w:line="276" w:lineRule="auto"/>
        <w:ind w:left="1418"/>
        <w:jc w:val="both"/>
        <w:rPr>
          <w:rFonts w:ascii="Garamond" w:hAnsi="Garamond" w:cs="Arial"/>
        </w:rPr>
      </w:pPr>
      <w:r>
        <w:rPr>
          <w:rFonts w:ascii="Garamond" w:hAnsi="Garamond" w:cs="Arial"/>
        </w:rPr>
        <w:t>p</w:t>
      </w:r>
      <w:r w:rsidR="00C540A5">
        <w:rPr>
          <w:rFonts w:ascii="Garamond" w:hAnsi="Garamond" w:cs="Arial"/>
        </w:rPr>
        <w:t>elos fatos e fundamentos que passo a expor.</w:t>
      </w:r>
    </w:p>
    <w:p w:rsidR="00CE70FC" w:rsidRDefault="00CE70FC" w:rsidP="002E14D0">
      <w:pPr>
        <w:widowControl w:val="0"/>
        <w:spacing w:line="360" w:lineRule="auto"/>
        <w:ind w:firstLine="1418"/>
        <w:jc w:val="both"/>
        <w:rPr>
          <w:rFonts w:ascii="Garamond" w:hAnsi="Garamond" w:cs="Arial"/>
          <w:b/>
        </w:rPr>
      </w:pPr>
    </w:p>
    <w:p w:rsidR="00CE70FC" w:rsidRDefault="00CE70FC" w:rsidP="002E14D0">
      <w:pPr>
        <w:widowControl w:val="0"/>
        <w:spacing w:line="360" w:lineRule="auto"/>
        <w:ind w:firstLine="1418"/>
        <w:jc w:val="both"/>
        <w:rPr>
          <w:rFonts w:ascii="Garamond" w:hAnsi="Garamond" w:cs="Arial"/>
          <w:b/>
        </w:rPr>
      </w:pPr>
    </w:p>
    <w:p w:rsidR="00CE70FC" w:rsidRDefault="00CE70FC" w:rsidP="002E14D0">
      <w:pPr>
        <w:widowControl w:val="0"/>
        <w:spacing w:line="360" w:lineRule="auto"/>
        <w:ind w:firstLine="1418"/>
        <w:jc w:val="both"/>
        <w:rPr>
          <w:rFonts w:ascii="Garamond" w:hAnsi="Garamond" w:cs="Arial"/>
          <w:b/>
        </w:rPr>
      </w:pPr>
    </w:p>
    <w:p w:rsidR="00CE70FC" w:rsidRDefault="00CE70FC" w:rsidP="002E14D0">
      <w:pPr>
        <w:widowControl w:val="0"/>
        <w:spacing w:line="360" w:lineRule="auto"/>
        <w:ind w:firstLine="1418"/>
        <w:jc w:val="both"/>
        <w:rPr>
          <w:rFonts w:ascii="Garamond" w:hAnsi="Garamond" w:cs="Arial"/>
          <w:b/>
        </w:rPr>
      </w:pPr>
    </w:p>
    <w:p w:rsidR="00CE70FC" w:rsidRDefault="00CE70FC" w:rsidP="002E14D0">
      <w:pPr>
        <w:widowControl w:val="0"/>
        <w:spacing w:line="360" w:lineRule="auto"/>
        <w:ind w:firstLine="1418"/>
        <w:jc w:val="both"/>
        <w:rPr>
          <w:rFonts w:ascii="Garamond" w:hAnsi="Garamond" w:cs="Arial"/>
          <w:b/>
        </w:rPr>
      </w:pPr>
    </w:p>
    <w:p w:rsidR="00CE70FC" w:rsidRDefault="00CE70FC" w:rsidP="002E14D0">
      <w:pPr>
        <w:widowControl w:val="0"/>
        <w:spacing w:line="360" w:lineRule="auto"/>
        <w:ind w:firstLine="1418"/>
        <w:jc w:val="both"/>
        <w:rPr>
          <w:rFonts w:ascii="Garamond" w:hAnsi="Garamond" w:cs="Arial"/>
          <w:b/>
        </w:rPr>
      </w:pPr>
    </w:p>
    <w:p w:rsidR="00CE70FC" w:rsidRDefault="00CE70FC"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790AFC" w:rsidRPr="005A59A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w:t>
      </w:r>
      <w:r w:rsidR="00DE4ACA">
        <w:rPr>
          <w:rFonts w:ascii="Garamond" w:hAnsi="Garamond" w:cs="Arial"/>
        </w:rPr>
        <w:t>de Cooperação n. 047/2017 – CD ANEXO 1</w:t>
      </w:r>
      <w:r>
        <w:rPr>
          <w:rFonts w:ascii="Garamond" w:hAnsi="Garamond" w:cs="Arial"/>
        </w:rPr>
        <w:t xml:space="preserve">) </w:t>
      </w:r>
      <w:r w:rsidRPr="0050690F">
        <w:rPr>
          <w:rFonts w:ascii="Garamond" w:hAnsi="Garamond" w:cs="Arial"/>
        </w:rPr>
        <w:t xml:space="preserve">sobre possível formação de cartel entre </w:t>
      </w:r>
      <w:r>
        <w:rPr>
          <w:rFonts w:ascii="Garamond" w:hAnsi="Garamond" w:cs="Arial"/>
        </w:rPr>
        <w:t xml:space="preserve">as empresas </w:t>
      </w:r>
      <w:r w:rsidRPr="0050690F">
        <w:rPr>
          <w:rFonts w:ascii="Garamond" w:hAnsi="Garamond" w:cs="Arial"/>
        </w:rPr>
        <w:t>Tratorenzzo Comércio e Serviço</w:t>
      </w:r>
      <w:r>
        <w:rPr>
          <w:rFonts w:ascii="Garamond" w:hAnsi="Garamond" w:cs="Arial"/>
        </w:rPr>
        <w:t xml:space="preserve">s Ltda. e </w:t>
      </w:r>
      <w:r w:rsidRPr="0050690F">
        <w:rPr>
          <w:rFonts w:ascii="Garamond" w:hAnsi="Garamond" w:cs="Arial"/>
        </w:rPr>
        <w:t xml:space="preserve">Retengrol Comércio de Peças e Serviços Eireli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n. 128.2018.577</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Pr>
          <w:rFonts w:ascii="Garamond" w:hAnsi="Garamond" w:cs="Arial"/>
        </w:rPr>
        <w:t>3/10/2018</w:t>
      </w:r>
      <w:r w:rsidRPr="0050690F">
        <w:rPr>
          <w:rFonts w:ascii="Garamond" w:hAnsi="Garamond" w:cs="Arial"/>
        </w:rPr>
        <w:t xml:space="preserve">, que tem por objeto a investigação de licitações promovidas pelo município de </w:t>
      </w:r>
      <w:r>
        <w:rPr>
          <w:rFonts w:ascii="Garamond" w:hAnsi="Garamond" w:cs="Arial"/>
        </w:rPr>
        <w:t>Pedro Leopoldo</w:t>
      </w:r>
      <w:r w:rsidRPr="0050690F">
        <w:rPr>
          <w:rFonts w:ascii="Garamond" w:hAnsi="Garamond" w:cs="Arial"/>
        </w:rPr>
        <w:t xml:space="preserve">, em razão da existência de indícios </w:t>
      </w:r>
      <w:r>
        <w:rPr>
          <w:rFonts w:ascii="Garamond" w:hAnsi="Garamond" w:cs="Arial"/>
        </w:rPr>
        <w:t>da fraude mencionada.</w:t>
      </w:r>
    </w:p>
    <w:p w:rsidR="005A59A9" w:rsidRPr="00886443" w:rsidRDefault="005A59A9" w:rsidP="005A59A9">
      <w:pPr>
        <w:pStyle w:val="PargrafodaLista"/>
        <w:widowControl w:val="0"/>
        <w:spacing w:line="360" w:lineRule="auto"/>
        <w:ind w:left="1418"/>
        <w:contextualSpacing w:val="0"/>
        <w:jc w:val="both"/>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Tomando-se por base referidas empresas, após solicitação de relatório ao Centro de Fiscalização Integrada e Inteligência – Suricato, do Tribunal de Contas de Minas Gerais, foi possível identificar a participação da Tratorenzzo e da Retengrol, em conjunto, em 19 (dezenove) municípios do Estado de Minas Gerais.</w:t>
      </w:r>
    </w:p>
    <w:p w:rsidR="00790AFC" w:rsidRPr="00790AFC" w:rsidRDefault="00790AFC" w:rsidP="00044C28">
      <w:pPr>
        <w:widowControl w:val="0"/>
        <w:spacing w:line="360" w:lineRule="auto"/>
        <w:ind w:firstLine="1418"/>
        <w:jc w:val="both"/>
        <w:rPr>
          <w:rFonts w:ascii="Garamond" w:hAnsi="Garamond" w:cs="Arial"/>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no curso das investigações, identifiquei ainda que, além das empresas Tratorenzzo e Retengrol, outras empresas também fazem parte deste mesmo grupo econômico, por possuírem sócios pertencentes à mesma família: V.C.P – Vitória Comércio e Peças Ltda.,</w:t>
      </w:r>
      <w:r w:rsidR="00FD19E8">
        <w:rPr>
          <w:rFonts w:ascii="Garamond" w:hAnsi="Garamond" w:cs="Arial"/>
        </w:rPr>
        <w:t xml:space="preserve"> Sete Comércio de Peças Ltda., </w:t>
      </w:r>
      <w:r w:rsidR="00D47E9E">
        <w:rPr>
          <w:rFonts w:ascii="Garamond" w:hAnsi="Garamond" w:cs="Arial"/>
        </w:rPr>
        <w:t>Unir Peças Diesel Ltda. – ME, Tra</w:t>
      </w:r>
      <w:r w:rsidR="00FD19E8">
        <w:rPr>
          <w:rFonts w:ascii="Garamond" w:hAnsi="Garamond" w:cs="Arial"/>
        </w:rPr>
        <w:t>n</w:t>
      </w:r>
      <w:r w:rsidR="00D47E9E">
        <w:rPr>
          <w:rFonts w:ascii="Garamond" w:hAnsi="Garamond" w:cs="Arial"/>
        </w:rPr>
        <w:t>smig Comércio de Peças Ltda., Retro-Minas Comércio de Peças Ltda. e Total Tratores do Brasil Comércio e Manutenção Ltda.</w:t>
      </w:r>
    </w:p>
    <w:p w:rsidR="00790AFC" w:rsidRPr="00C215B0" w:rsidRDefault="00790AFC" w:rsidP="00044C28">
      <w:pPr>
        <w:widowControl w:val="0"/>
        <w:spacing w:line="360" w:lineRule="auto"/>
        <w:ind w:firstLine="1418"/>
        <w:jc w:val="both"/>
        <w:rPr>
          <w:rFonts w:ascii="Garamond" w:hAnsi="Garamond" w:cs="Arial"/>
          <w:b/>
        </w:rPr>
      </w:pPr>
    </w:p>
    <w:p w:rsidR="00790AFC" w:rsidRPr="00C9786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Demosthenes Menezes de Oliveira Junior.</w:t>
      </w:r>
    </w:p>
    <w:p w:rsidR="00790AFC" w:rsidRPr="00C97869" w:rsidRDefault="00790AFC" w:rsidP="00044C28">
      <w:pPr>
        <w:pStyle w:val="PargrafodaLista"/>
        <w:spacing w:line="360" w:lineRule="auto"/>
        <w:ind w:left="0" w:firstLine="1418"/>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790AFC" w:rsidRPr="00252B35" w:rsidRDefault="00790AFC" w:rsidP="00044C28">
      <w:pPr>
        <w:widowControl w:val="0"/>
        <w:spacing w:line="360" w:lineRule="auto"/>
        <w:ind w:firstLine="1418"/>
        <w:jc w:val="both"/>
        <w:rPr>
          <w:rFonts w:ascii="Garamond" w:hAnsi="Garamond" w:cs="Arial"/>
          <w:b/>
        </w:rPr>
      </w:pPr>
    </w:p>
    <w:p w:rsidR="00790AFC" w:rsidRPr="00C76802"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C76802" w:rsidRPr="00C76802" w:rsidRDefault="00C76802" w:rsidP="00C76802">
      <w:pPr>
        <w:widowControl w:val="0"/>
        <w:spacing w:line="360" w:lineRule="auto"/>
        <w:jc w:val="both"/>
        <w:rPr>
          <w:rFonts w:ascii="Garamond" w:hAnsi="Garamond" w:cs="Arial"/>
          <w:b/>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r w:rsidRPr="00797D68">
        <w:rPr>
          <w:rFonts w:ascii="Garamond" w:hAnsi="Garamond" w:cs="Arial"/>
        </w:rPr>
        <w:t>Hubermaq Peças Diesel Ltda. – ME, Futura Veículos e Tratores Eireli – EPP, Caiçara Peças Diesel Eireli – ME, Mundial Máquinas e Veículos Ltda. – ME, Vemaq Peças para Veículos e Máquinas Ltda., L.C.M Peças para Veículos e Máquinas Eire</w:t>
      </w:r>
      <w:r w:rsidR="00D47E9E" w:rsidRPr="00797D68">
        <w:rPr>
          <w:rFonts w:ascii="Garamond" w:hAnsi="Garamond" w:cs="Arial"/>
        </w:rPr>
        <w:t>li – ME</w:t>
      </w:r>
      <w:r w:rsidRPr="00797D68">
        <w:rPr>
          <w:rFonts w:ascii="Garamond" w:hAnsi="Garamond" w:cs="Arial"/>
        </w:rPr>
        <w:t>, Canaã Distribuidora Autopeças Ltda., Lider Autopeças e Acessórios Ltda. – ME, Continental Serviço</w:t>
      </w:r>
      <w:r w:rsidR="00797D68" w:rsidRPr="00797D68">
        <w:rPr>
          <w:rFonts w:ascii="Garamond" w:hAnsi="Garamond" w:cs="Arial"/>
        </w:rPr>
        <w:t>s e Peças Eireli, Express Autom</w:t>
      </w:r>
      <w:r w:rsidRPr="00797D68">
        <w:rPr>
          <w:rFonts w:ascii="Garamond" w:hAnsi="Garamond" w:cs="Arial"/>
        </w:rPr>
        <w:t xml:space="preserve">áquinas Comércio de Peças e Serviços Eireli – ME, </w:t>
      </w:r>
      <w:r w:rsidR="00797D68" w:rsidRPr="00797D68">
        <w:rPr>
          <w:rFonts w:ascii="Garamond" w:hAnsi="Garamond" w:cs="Arial"/>
        </w:rPr>
        <w:t xml:space="preserve">Internacional Autopeças Eireli, Tratorlima Ltda. – ME </w:t>
      </w:r>
      <w:r w:rsidRPr="00797D68">
        <w:rPr>
          <w:rFonts w:ascii="Garamond" w:hAnsi="Garamond" w:cs="Arial"/>
        </w:rPr>
        <w:t>e Horizonte Transporte e Logística Eireli.</w:t>
      </w:r>
    </w:p>
    <w:p w:rsidR="00790AFC" w:rsidRDefault="00790AFC" w:rsidP="00044C28">
      <w:pPr>
        <w:widowControl w:val="0"/>
        <w:spacing w:line="360" w:lineRule="auto"/>
        <w:ind w:firstLine="1418"/>
        <w:jc w:val="both"/>
        <w:rPr>
          <w:rFonts w:ascii="Garamond" w:hAnsi="Garamond" w:cs="Arial"/>
          <w:b/>
        </w:rPr>
      </w:pPr>
    </w:p>
    <w:p w:rsidR="003C52D9" w:rsidRPr="00C215B0" w:rsidRDefault="003C52D9" w:rsidP="00044C28">
      <w:pPr>
        <w:widowControl w:val="0"/>
        <w:spacing w:line="360" w:lineRule="auto"/>
        <w:ind w:firstLine="1418"/>
        <w:jc w:val="both"/>
        <w:rPr>
          <w:rFonts w:ascii="Garamond" w:hAnsi="Garamond" w:cs="Arial"/>
          <w:b/>
        </w:rPr>
      </w:pPr>
    </w:p>
    <w:p w:rsidR="00790AFC" w:rsidRPr="007E7674"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Pois bem. O marco histórico para análise dos fatos sinteticamente apontados até então foram os 19 (dezenove) municípios incialmente investigados, em razão do conluio verificado entre a Retengrol e a Tratorenzzo e da participação destas em conjunto nas licitações.</w:t>
      </w:r>
    </w:p>
    <w:p w:rsidR="00790AFC" w:rsidRPr="007E7674" w:rsidRDefault="00790AFC" w:rsidP="00044C28">
      <w:pPr>
        <w:pStyle w:val="PargrafodaLista"/>
        <w:spacing w:line="360" w:lineRule="auto"/>
        <w:ind w:left="0" w:firstLine="1418"/>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sidR="00F31519">
        <w:rPr>
          <w:rFonts w:ascii="Garamond" w:hAnsi="Garamond" w:cs="Arial"/>
        </w:rPr>
        <w:t>.</w:t>
      </w:r>
    </w:p>
    <w:p w:rsidR="00790AFC" w:rsidRPr="00D5100B"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Destas 70 (setenta) licitações, em 46 (quarenta e seis) delas participaram em conjunto a Tratorenzzo ou a Retengrol, e uma ou mais empresas do grupo econômico da Brasil Veículos; em 12 (doze) delas partici</w:t>
      </w:r>
      <w:r w:rsidR="00DE4ACA">
        <w:rPr>
          <w:rFonts w:ascii="Garamond" w:hAnsi="Garamond" w:cs="Arial"/>
        </w:rPr>
        <w:t xml:space="preserve">param em conjunto as empresas </w:t>
      </w:r>
      <w:r w:rsidRPr="00F31519">
        <w:rPr>
          <w:rFonts w:ascii="Garamond" w:hAnsi="Garamond" w:cs="Arial"/>
        </w:rPr>
        <w:t xml:space="preserve">Tratorenzzo e Retengrol, e uma ou mais empresas do grupo econômico da Brasil Veículos; e também em outras 6 (seis) delas participaram somente as empresas Tratorenzzo e Retengrol. </w:t>
      </w:r>
    </w:p>
    <w:p w:rsidR="00790AFC" w:rsidRPr="00563D74" w:rsidRDefault="00790AFC" w:rsidP="00044C28">
      <w:pPr>
        <w:widowControl w:val="0"/>
        <w:spacing w:line="360" w:lineRule="auto"/>
        <w:ind w:firstLine="1418"/>
        <w:jc w:val="both"/>
        <w:rPr>
          <w:rFonts w:ascii="Garamond" w:hAnsi="Garamond" w:cs="Arial"/>
          <w:b/>
        </w:rPr>
      </w:pPr>
    </w:p>
    <w:p w:rsidR="00790AFC" w:rsidRPr="003C52D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Tratorenzzo e </w:t>
      </w:r>
      <w:r>
        <w:rPr>
          <w:rFonts w:ascii="Garamond" w:hAnsi="Garamond" w:cs="Arial"/>
        </w:rPr>
        <w:t xml:space="preserve">da </w:t>
      </w:r>
      <w:r w:rsidRPr="003A2D45">
        <w:rPr>
          <w:rFonts w:ascii="Garamond" w:hAnsi="Garamond" w:cs="Arial"/>
        </w:rPr>
        <w:t xml:space="preserve">Retengrol. </w:t>
      </w:r>
    </w:p>
    <w:p w:rsidR="003C52D9" w:rsidRPr="003C52D9" w:rsidRDefault="003C52D9" w:rsidP="003C52D9">
      <w:pPr>
        <w:widowControl w:val="0"/>
        <w:spacing w:line="360" w:lineRule="auto"/>
        <w:jc w:val="both"/>
        <w:rPr>
          <w:rFonts w:ascii="Garamond" w:hAnsi="Garamond" w:cs="Arial"/>
          <w:b/>
        </w:rPr>
      </w:pPr>
    </w:p>
    <w:p w:rsidR="00790AFC" w:rsidRDefault="00790AFC" w:rsidP="00790AFC">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14:anchorId="7D08324B" wp14:editId="3E7E54CB">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90AFC" w:rsidRPr="00C215B0" w:rsidRDefault="00790AFC" w:rsidP="00790AFC">
      <w:pPr>
        <w:pStyle w:val="PargrafodaLista"/>
        <w:widowControl w:val="0"/>
        <w:spacing w:line="360" w:lineRule="auto"/>
        <w:ind w:left="0"/>
        <w:contextualSpacing w:val="0"/>
        <w:jc w:val="center"/>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lastRenderedPageBreak/>
        <w:t xml:space="preserve">Ou seja, em 83% das licitações (66% + 17%) realizadas no grupo de </w:t>
      </w:r>
      <w:r w:rsidR="00F31519" w:rsidRPr="00F31519">
        <w:rPr>
          <w:rFonts w:ascii="Garamond" w:hAnsi="Garamond" w:cs="Arial"/>
        </w:rPr>
        <w:t>19 (dezenove) municípios</w:t>
      </w:r>
      <w:r w:rsidRPr="00F31519">
        <w:rPr>
          <w:rFonts w:ascii="Garamond" w:hAnsi="Garamond" w:cs="Arial"/>
        </w:rPr>
        <w:t xml:space="preserve">, empresas </w:t>
      </w:r>
      <w:r w:rsidR="007E3B8D">
        <w:rPr>
          <w:rFonts w:ascii="Garamond" w:hAnsi="Garamond" w:cs="Arial"/>
        </w:rPr>
        <w:t>pertencentes a</w:t>
      </w:r>
      <w:r w:rsidRPr="00F31519">
        <w:rPr>
          <w:rFonts w:ascii="Garamond" w:hAnsi="Garamond" w:cs="Arial"/>
        </w:rPr>
        <w:t>os dois grupos econômicos participaram em conjunto dos procedimentos.</w:t>
      </w:r>
    </w:p>
    <w:p w:rsidR="00790AFC" w:rsidRPr="00114199" w:rsidRDefault="00790AFC" w:rsidP="00790AFC">
      <w:pPr>
        <w:pStyle w:val="PargrafodaLista"/>
        <w:widowControl w:val="0"/>
        <w:spacing w:line="360" w:lineRule="auto"/>
        <w:ind w:left="0" w:firstLine="1418"/>
        <w:contextualSpacing w:val="0"/>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sidR="00F31519">
        <w:rPr>
          <w:rFonts w:ascii="Garamond" w:hAnsi="Garamond" w:cs="Arial"/>
        </w:rPr>
        <w:t xml:space="preserve"> E </w:t>
      </w:r>
      <w:r w:rsidRPr="00F31519">
        <w:rPr>
          <w:rFonts w:ascii="Garamond" w:hAnsi="Garamond" w:cs="Arial"/>
        </w:rPr>
        <w:t xml:space="preserve">na maioria </w:t>
      </w:r>
      <w:r w:rsidR="00F31519">
        <w:rPr>
          <w:rFonts w:ascii="Garamond" w:hAnsi="Garamond" w:cs="Arial"/>
        </w:rPr>
        <w:t>delas</w:t>
      </w:r>
      <w:r w:rsidRPr="00F31519">
        <w:rPr>
          <w:rFonts w:ascii="Garamond" w:hAnsi="Garamond" w:cs="Arial"/>
        </w:rPr>
        <w:t xml:space="preserve"> sempre estão presentes, como participantes, mais de uma empr</w:t>
      </w:r>
      <w:r w:rsidR="00F31519">
        <w:rPr>
          <w:rFonts w:ascii="Garamond" w:hAnsi="Garamond" w:cs="Arial"/>
        </w:rPr>
        <w:t>esa pertencente aos dois grupos</w:t>
      </w:r>
      <w:r w:rsidRPr="00F31519">
        <w:rPr>
          <w:rFonts w:ascii="Garamond" w:hAnsi="Garamond" w:cs="Arial"/>
        </w:rPr>
        <w:t xml:space="preserve"> e pouquíssimas empresas que não tenham </w:t>
      </w:r>
      <w:r w:rsidR="00F31519">
        <w:rPr>
          <w:rFonts w:ascii="Garamond" w:hAnsi="Garamond" w:cs="Arial"/>
        </w:rPr>
        <w:t>nenhuma</w:t>
      </w:r>
      <w:r w:rsidRPr="00F31519">
        <w:rPr>
          <w:rFonts w:ascii="Garamond" w:hAnsi="Garamond" w:cs="Arial"/>
        </w:rPr>
        <w:t xml:space="preserve"> relação com </w:t>
      </w:r>
      <w:r w:rsidR="00F31519">
        <w:rPr>
          <w:rFonts w:ascii="Garamond" w:hAnsi="Garamond" w:cs="Arial"/>
        </w:rPr>
        <w:t>o</w:t>
      </w:r>
      <w:r w:rsidR="0018245B">
        <w:rPr>
          <w:rFonts w:ascii="Garamond" w:hAnsi="Garamond" w:cs="Arial"/>
        </w:rPr>
        <w:t>s</w:t>
      </w:r>
      <w:r w:rsidR="00F31519">
        <w:rPr>
          <w:rFonts w:ascii="Garamond" w:hAnsi="Garamond" w:cs="Arial"/>
        </w:rPr>
        <w:t xml:space="preserve"> grupo</w:t>
      </w:r>
      <w:r w:rsidR="0018245B">
        <w:rPr>
          <w:rFonts w:ascii="Garamond" w:hAnsi="Garamond" w:cs="Arial"/>
        </w:rPr>
        <w:t>s</w:t>
      </w:r>
      <w:r w:rsidR="00F31519">
        <w:rPr>
          <w:rFonts w:ascii="Garamond" w:hAnsi="Garamond" w:cs="Arial"/>
        </w:rPr>
        <w:t xml:space="preserve"> identificado</w:t>
      </w:r>
      <w:r w:rsidR="0018245B">
        <w:rPr>
          <w:rFonts w:ascii="Garamond" w:hAnsi="Garamond" w:cs="Arial"/>
        </w:rPr>
        <w:t>s</w:t>
      </w:r>
      <w:r w:rsidRPr="00F31519">
        <w:rPr>
          <w:rFonts w:ascii="Garamond" w:hAnsi="Garamond" w:cs="Arial"/>
        </w:rPr>
        <w:t xml:space="preserve">. </w:t>
      </w:r>
    </w:p>
    <w:p w:rsidR="00790AFC" w:rsidRPr="00174069" w:rsidRDefault="00790AFC" w:rsidP="00790AFC">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Apesar de o escopo da investigação realizada, a princípio, ter sido apenas 19 (dezenove) municípios, vários outros do Estado também sofreram prejuízos pela ação do </w:t>
      </w:r>
      <w:r w:rsidR="00F31519">
        <w:rPr>
          <w:rFonts w:ascii="Garamond" w:hAnsi="Garamond" w:cs="Arial"/>
        </w:rPr>
        <w:t>grupo</w:t>
      </w:r>
      <w:r>
        <w:rPr>
          <w:rFonts w:ascii="Garamond" w:hAnsi="Garamond" w:cs="Arial"/>
        </w:rPr>
        <w:t xml:space="preserve"> de empresas. </w:t>
      </w:r>
    </w:p>
    <w:p w:rsidR="00F31519" w:rsidRPr="00886443" w:rsidRDefault="00F31519" w:rsidP="00F31519">
      <w:pPr>
        <w:pStyle w:val="PargrafodaLista"/>
        <w:widowControl w:val="0"/>
        <w:spacing w:line="360" w:lineRule="auto"/>
        <w:ind w:left="1418"/>
        <w:contextualSpacing w:val="0"/>
        <w:jc w:val="both"/>
        <w:rPr>
          <w:rFonts w:ascii="Garamond" w:hAnsi="Garamond" w:cs="Arial"/>
          <w:b/>
        </w:rPr>
      </w:pPr>
    </w:p>
    <w:p w:rsidR="00F31519" w:rsidRPr="003C52D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Outros 22 (vinte e dois) municípios continuam sob a investigação deste Ministério Público de Contas, cujas representações serão formuladas oportunamente, dentro do mesmo escopo destas já apresentadas, sobre as mesmas empresas reunidas em </w:t>
      </w:r>
      <w:r w:rsidR="00F31519">
        <w:rPr>
          <w:rFonts w:ascii="Garamond" w:hAnsi="Garamond" w:cs="Arial"/>
        </w:rPr>
        <w:t>conluio</w:t>
      </w:r>
      <w:r>
        <w:rPr>
          <w:rFonts w:ascii="Garamond" w:hAnsi="Garamond" w:cs="Arial"/>
        </w:rPr>
        <w:t xml:space="preserve"> para fraudar licitações nos municípios do Estado de Minas Gerais. </w:t>
      </w:r>
    </w:p>
    <w:p w:rsidR="003C52D9" w:rsidRPr="003C52D9" w:rsidRDefault="003C52D9" w:rsidP="003C52D9">
      <w:pPr>
        <w:widowControl w:val="0"/>
        <w:spacing w:line="360" w:lineRule="auto"/>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Ora, </w:t>
      </w:r>
      <w:r w:rsidR="00F31519" w:rsidRPr="00F31519">
        <w:rPr>
          <w:rFonts w:ascii="Garamond" w:hAnsi="Garamond" w:cs="Arial"/>
        </w:rPr>
        <w:t>pode-se dizer que existe um grande cartel de empresas no Estado de Minas Gerais, reunidas em conluio, para fraudar licitações de municípios mineiros mediante a combinação de propostas a serem ofertadas nos procedimentos</w:t>
      </w:r>
      <w:r w:rsidRPr="00F31519">
        <w:rPr>
          <w:rFonts w:ascii="Garamond" w:hAnsi="Garamond" w:cs="Arial"/>
        </w:rPr>
        <w:t>. Segundo o CADE – Conselho Administrativo de Defesa Econômica</w:t>
      </w:r>
      <w:r w:rsidRPr="00F31519">
        <w:rPr>
          <w:rStyle w:val="Refdenotaderodap"/>
          <w:rFonts w:ascii="Garamond" w:hAnsi="Garamond" w:cs="Arial"/>
        </w:rPr>
        <w:footnoteReference w:id="1"/>
      </w:r>
      <w:r w:rsidRPr="00F31519">
        <w:rPr>
          <w:rFonts w:ascii="Garamond" w:hAnsi="Garamond" w:cs="Arial"/>
        </w:rPr>
        <w:t>:</w:t>
      </w:r>
    </w:p>
    <w:p w:rsidR="00790AFC" w:rsidRDefault="00790AFC" w:rsidP="00790AFC">
      <w:pPr>
        <w:pStyle w:val="PargrafodaLista"/>
        <w:widowControl w:val="0"/>
        <w:spacing w:line="360" w:lineRule="auto"/>
        <w:ind w:left="1418"/>
        <w:contextualSpacing w:val="0"/>
        <w:jc w:val="both"/>
        <w:rPr>
          <w:rFonts w:ascii="Garamond" w:hAnsi="Garamond"/>
          <w:sz w:val="22"/>
          <w:szCs w:val="22"/>
        </w:rPr>
      </w:pP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Cartel é qualquer acordo ou prática concertada entre concorrentes para fixar preços, dividir mercados, estabelecer quotas ou restringir produção, adotar posturas pré</w:t>
      </w:r>
      <w:r>
        <w:rPr>
          <w:rFonts w:ascii="Garamond" w:hAnsi="Garamond"/>
          <w:sz w:val="22"/>
          <w:szCs w:val="22"/>
        </w:rPr>
        <w:t>-</w:t>
      </w:r>
      <w:r w:rsidRPr="00A230BF">
        <w:rPr>
          <w:rFonts w:ascii="Garamond" w:hAnsi="Garamond"/>
          <w:sz w:val="22"/>
          <w:szCs w:val="22"/>
        </w:rPr>
        <w:t xml:space="preserve">combinadas em licitação pública, ou que tenha por objeto qualquer variável </w:t>
      </w:r>
      <w:r w:rsidRPr="00A230BF">
        <w:rPr>
          <w:rFonts w:ascii="Garamond" w:hAnsi="Garamond"/>
          <w:sz w:val="22"/>
          <w:szCs w:val="22"/>
        </w:rPr>
        <w:lastRenderedPageBreak/>
        <w:t xml:space="preserve">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790AFC" w:rsidRPr="00B60C5D" w:rsidRDefault="00790AFC" w:rsidP="00790AFC">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essa conduta anticoncorrencial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790AFC" w:rsidRDefault="00790AFC" w:rsidP="00C76802">
      <w:pPr>
        <w:widowControl w:val="0"/>
        <w:spacing w:line="360" w:lineRule="auto"/>
        <w:jc w:val="both"/>
        <w:rPr>
          <w:rFonts w:ascii="Garamond" w:hAnsi="Garamond" w:cs="Arial"/>
          <w:b/>
        </w:rPr>
      </w:pPr>
    </w:p>
    <w:p w:rsidR="00790AFC" w:rsidRPr="00F31519" w:rsidRDefault="00790AFC" w:rsidP="00C7680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B85180" w:rsidRPr="00B85180" w:rsidRDefault="00B85180" w:rsidP="00B85180">
      <w:pPr>
        <w:pStyle w:val="PargrafodaLista"/>
        <w:widowControl w:val="0"/>
        <w:spacing w:line="360" w:lineRule="auto"/>
        <w:ind w:left="1418"/>
        <w:jc w:val="both"/>
        <w:rPr>
          <w:rFonts w:ascii="Garamond" w:hAnsi="Garamond" w:cs="Arial"/>
          <w:b/>
        </w:rPr>
      </w:pPr>
    </w:p>
    <w:p w:rsidR="008477E1" w:rsidRPr="008477E1" w:rsidRDefault="00790AFC" w:rsidP="00F3151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Sendo assim, no primeiro momento da investigação, foram protocolizadas no Tribunal de Contas </w:t>
      </w:r>
      <w:r w:rsidR="00F31519">
        <w:rPr>
          <w:rFonts w:ascii="Garamond" w:hAnsi="Garamond" w:cs="Arial"/>
        </w:rPr>
        <w:t>19 (dezenove)</w:t>
      </w:r>
      <w:r>
        <w:rPr>
          <w:rFonts w:ascii="Garamond" w:hAnsi="Garamond" w:cs="Arial"/>
        </w:rPr>
        <w:t xml:space="preserve"> Representações, a respeito das fraudes verificadas nos seguintes municípios, pertencentes às respectivas mesorregiões do Estado:</w:t>
      </w:r>
    </w:p>
    <w:p w:rsidR="008477E1" w:rsidRPr="008477E1" w:rsidRDefault="008477E1" w:rsidP="003C52D9">
      <w:pPr>
        <w:pStyle w:val="PargrafodaLista"/>
        <w:widowControl w:val="0"/>
        <w:spacing w:line="48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ÁREA TOTAL</w:t>
            </w:r>
          </w:p>
        </w:tc>
      </w:tr>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1.817,01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830,97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357,62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189,24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374,01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195,61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823,65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1.088,8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252,28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292,95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72,07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110,02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lastRenderedPageBreak/>
              <w:t>Oeste de Minas</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705,05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Ibituruna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153,11 km²</w:t>
            </w:r>
          </w:p>
        </w:tc>
      </w:tr>
      <w:tr w:rsidR="00790AFC" w:rsidRPr="001A4C0F" w:rsidTr="007B733B">
        <w:trPr>
          <w:jc w:val="center"/>
        </w:trPr>
        <w:tc>
          <w:tcPr>
            <w:tcW w:w="1718" w:type="pct"/>
            <w:vMerge w:val="restar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278,17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470,64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112,09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258,73 km²</w:t>
            </w:r>
          </w:p>
        </w:tc>
      </w:tr>
    </w:tbl>
    <w:p w:rsidR="00790AFC" w:rsidRDefault="00790AFC" w:rsidP="00790AFC">
      <w:pPr>
        <w:pStyle w:val="PargrafodaLista"/>
        <w:widowControl w:val="0"/>
        <w:spacing w:line="360" w:lineRule="auto"/>
        <w:ind w:left="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sidR="00F31519">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84,21% dos municípios.</w:t>
      </w:r>
    </w:p>
    <w:p w:rsidR="00790AFC" w:rsidRDefault="00790AFC" w:rsidP="00790AFC">
      <w:pPr>
        <w:pStyle w:val="PargrafodaLista"/>
        <w:widowControl w:val="0"/>
        <w:spacing w:line="360" w:lineRule="auto"/>
        <w:ind w:left="0" w:firstLine="1418"/>
        <w:jc w:val="both"/>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mil habitantes em que </w:t>
      </w:r>
      <w:r w:rsidR="00F31519">
        <w:rPr>
          <w:rFonts w:ascii="Garamond" w:hAnsi="Garamond" w:cs="Arial"/>
        </w:rPr>
        <w:t>o grupo de empresas optou</w:t>
      </w:r>
      <w:r>
        <w:rPr>
          <w:rFonts w:ascii="Garamond" w:hAnsi="Garamond" w:cs="Arial"/>
        </w:rPr>
        <w:t xml:space="preserve"> em participar das licitações: Matozinhos, Pedro Leopoldo e Ponte Nova.</w:t>
      </w:r>
    </w:p>
    <w:p w:rsidR="00790AFC" w:rsidRPr="00D5100B" w:rsidRDefault="00790AFC" w:rsidP="00790AFC">
      <w:pPr>
        <w:widowControl w:val="0"/>
        <w:spacing w:line="360" w:lineRule="auto"/>
        <w:ind w:firstLine="1418"/>
        <w:jc w:val="both"/>
        <w:rPr>
          <w:rFonts w:ascii="Garamond" w:hAnsi="Garamond" w:cs="Arial"/>
          <w:b/>
        </w:rPr>
      </w:pPr>
    </w:p>
    <w:p w:rsidR="00790AFC" w:rsidRPr="007B733B" w:rsidRDefault="00790AFC" w:rsidP="001D1899">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sidR="006625F6">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7B733B" w:rsidRPr="007B733B" w:rsidRDefault="007B733B" w:rsidP="007B733B">
      <w:pPr>
        <w:widowControl w:val="0"/>
        <w:spacing w:line="360" w:lineRule="auto"/>
        <w:jc w:val="both"/>
        <w:rPr>
          <w:rFonts w:ascii="Garamond" w:hAnsi="Garamond" w:cs="Arial"/>
          <w:b/>
        </w:rPr>
      </w:pPr>
    </w:p>
    <w:p w:rsidR="00790AFC" w:rsidRPr="00044C28" w:rsidRDefault="006625F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00790AFC" w:rsidRPr="00B74A67">
        <w:rPr>
          <w:rFonts w:ascii="Garamond" w:hAnsi="Garamond" w:cs="Arial"/>
        </w:rPr>
        <w:t xml:space="preserve">a maior região de atuação </w:t>
      </w:r>
      <w:r>
        <w:rPr>
          <w:rFonts w:ascii="Garamond" w:hAnsi="Garamond" w:cs="Arial"/>
        </w:rPr>
        <w:t>do grupo econômico</w:t>
      </w:r>
      <w:r w:rsidR="00790AFC" w:rsidRPr="00B74A67">
        <w:rPr>
          <w:rFonts w:ascii="Garamond" w:hAnsi="Garamond" w:cs="Arial"/>
        </w:rPr>
        <w:t xml:space="preserve"> </w:t>
      </w:r>
      <w:r>
        <w:rPr>
          <w:rFonts w:ascii="Garamond" w:hAnsi="Garamond" w:cs="Arial"/>
        </w:rPr>
        <w:t>foi</w:t>
      </w:r>
      <w:r w:rsidR="00790AFC"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044C28" w:rsidRDefault="00044C28" w:rsidP="00044C28">
      <w:pPr>
        <w:pStyle w:val="PargrafodaLista"/>
        <w:spacing w:line="360" w:lineRule="auto"/>
        <w:rPr>
          <w:rFonts w:ascii="Garamond" w:hAnsi="Garamond" w:cs="Arial"/>
          <w:b/>
        </w:rPr>
      </w:pPr>
    </w:p>
    <w:p w:rsidR="003C52D9" w:rsidRDefault="003C52D9" w:rsidP="00044C28">
      <w:pPr>
        <w:pStyle w:val="PargrafodaLista"/>
        <w:spacing w:line="360" w:lineRule="auto"/>
        <w:rPr>
          <w:rFonts w:ascii="Garamond" w:hAnsi="Garamond" w:cs="Arial"/>
          <w:b/>
        </w:rPr>
      </w:pPr>
    </w:p>
    <w:p w:rsidR="003C52D9" w:rsidRDefault="003C52D9" w:rsidP="00044C28">
      <w:pPr>
        <w:pStyle w:val="PargrafodaLista"/>
        <w:spacing w:line="360" w:lineRule="auto"/>
        <w:rPr>
          <w:rFonts w:ascii="Garamond" w:hAnsi="Garamond" w:cs="Arial"/>
          <w:b/>
        </w:rPr>
      </w:pPr>
    </w:p>
    <w:p w:rsidR="003C52D9" w:rsidRPr="00044C28" w:rsidRDefault="003C52D9"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lastRenderedPageBreak/>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sociedade com José Olinto do Nascimento, Ronaldo Cordeiro Soares é sócio administrador da pessoa jurídica Tratorenzzo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a empresa Retengrol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sócia administradora da pessoa jurídica Retengrol, Karina Zoveti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das empresas Tratorenzzo e</w:t>
      </w:r>
      <w:r>
        <w:rPr>
          <w:rFonts w:ascii="Garamond" w:hAnsi="Garamond" w:cs="Arial"/>
        </w:rPr>
        <w:t xml:space="preserve"> Retengrol ocorreu no Tribunal Regional do Trabalho, decorrente de reclamação trabalhista ajuizada por funcionária demitida da Tratorenzzo.</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 xml:space="preserve">praticar atos ilícitos em </w:t>
      </w:r>
      <w:r w:rsidR="003966B7">
        <w:rPr>
          <w:rFonts w:ascii="Garamond" w:hAnsi="Garamond" w:cs="Arial"/>
        </w:rPr>
        <w:lastRenderedPageBreak/>
        <w:t>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Tratorenzzo e Retengrol: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Nissan/Livina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Nissan/Frontier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Econ, Ano 2011, Cor Prata, Placa HNF – 5100. Este está cadastrado no mesmo endereço da empresa </w:t>
      </w:r>
      <w:r w:rsidRPr="00DE2862">
        <w:rPr>
          <w:rFonts w:ascii="Garamond" w:hAnsi="Garamond" w:cs="Arial"/>
          <w:b/>
          <w:sz w:val="22"/>
          <w:szCs w:val="22"/>
        </w:rPr>
        <w:t>Tratorenzzo</w:t>
      </w:r>
      <w:r w:rsidRPr="00DE2862">
        <w:rPr>
          <w:rFonts w:ascii="Garamond" w:hAnsi="Garamond" w:cs="Arial"/>
          <w:sz w:val="22"/>
          <w:szCs w:val="22"/>
        </w:rPr>
        <w:t xml:space="preserve"> e já pertenceu à empresa </w:t>
      </w:r>
      <w:r w:rsidRPr="00DE2862">
        <w:rPr>
          <w:rFonts w:ascii="Garamond" w:hAnsi="Garamond" w:cs="Arial"/>
          <w:b/>
          <w:sz w:val="22"/>
          <w:szCs w:val="22"/>
        </w:rPr>
        <w:t>Retengrol.</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r w:rsidRPr="00DE2862">
        <w:rPr>
          <w:rFonts w:ascii="Garamond" w:hAnsi="Garamond" w:cs="Arial"/>
          <w:b/>
          <w:sz w:val="22"/>
          <w:szCs w:val="22"/>
        </w:rPr>
        <w:t>Retengrol Comércio de Peças e Serviços Eireli”</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é a empresa </w:t>
      </w:r>
      <w:r w:rsidRPr="00DE2862">
        <w:rPr>
          <w:rFonts w:ascii="Garamond" w:hAnsi="Garamond" w:cs="Arial"/>
          <w:b/>
          <w:sz w:val="22"/>
          <w:szCs w:val="22"/>
        </w:rPr>
        <w:t>Retengrol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3.4.1 Renan Cordeiro de Moura</w:t>
      </w:r>
      <w:r w:rsidRPr="00DE2862">
        <w:rPr>
          <w:rFonts w:ascii="Garamond" w:hAnsi="Garamond" w:cs="Arial"/>
          <w:sz w:val="22"/>
          <w:szCs w:val="22"/>
        </w:rPr>
        <w:t xml:space="preserve"> foi admitido em 01/09/2005 pela empresa </w:t>
      </w:r>
      <w:r w:rsidRPr="00DE2862">
        <w:rPr>
          <w:rFonts w:ascii="Garamond" w:hAnsi="Garamond" w:cs="Arial"/>
          <w:b/>
          <w:sz w:val="22"/>
          <w:szCs w:val="22"/>
        </w:rPr>
        <w:t>Retengrol</w:t>
      </w:r>
      <w:r w:rsidRPr="00DE2862">
        <w:rPr>
          <w:rFonts w:ascii="Garamond" w:hAnsi="Garamond" w:cs="Arial"/>
          <w:sz w:val="22"/>
          <w:szCs w:val="22"/>
        </w:rPr>
        <w:t xml:space="preserve">, na função de assistente administrativo e em 01/07/2009 pela empresa </w:t>
      </w:r>
      <w:r w:rsidRPr="00DE2862">
        <w:rPr>
          <w:rFonts w:ascii="Garamond" w:hAnsi="Garamond" w:cs="Arial"/>
          <w:b/>
          <w:sz w:val="22"/>
          <w:szCs w:val="22"/>
        </w:rPr>
        <w:t>Tratorenzzo</w:t>
      </w:r>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Zoveti Amorim </w:t>
      </w:r>
      <w:r w:rsidRPr="00DE2862">
        <w:rPr>
          <w:rFonts w:ascii="Garamond" w:hAnsi="Garamond" w:cs="Arial"/>
          <w:sz w:val="22"/>
          <w:szCs w:val="22"/>
        </w:rPr>
        <w:t xml:space="preserve">é responsável pela empresa </w:t>
      </w:r>
      <w:r w:rsidRPr="00DE2862">
        <w:rPr>
          <w:rFonts w:ascii="Garamond" w:hAnsi="Garamond" w:cs="Arial"/>
          <w:b/>
          <w:sz w:val="22"/>
          <w:szCs w:val="22"/>
        </w:rPr>
        <w:t>Retengrol</w:t>
      </w:r>
      <w:r w:rsidRPr="00DE2862">
        <w:rPr>
          <w:rFonts w:ascii="Garamond" w:hAnsi="Garamond" w:cs="Arial"/>
          <w:sz w:val="22"/>
          <w:szCs w:val="22"/>
        </w:rPr>
        <w:t xml:space="preserve"> e foi sócia da extinta empresa </w:t>
      </w:r>
      <w:r w:rsidRPr="00DE2862">
        <w:rPr>
          <w:rFonts w:ascii="Garamond" w:hAnsi="Garamond" w:cs="Arial"/>
          <w:b/>
          <w:sz w:val="22"/>
          <w:szCs w:val="22"/>
        </w:rPr>
        <w:t>Sitamar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r w:rsidRPr="00DE2862">
        <w:rPr>
          <w:rFonts w:ascii="Garamond" w:hAnsi="Garamond" w:cs="Arial"/>
          <w:b/>
          <w:sz w:val="22"/>
          <w:szCs w:val="22"/>
        </w:rPr>
        <w:t>Sitamar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r w:rsidRPr="00DE2862">
        <w:rPr>
          <w:rFonts w:ascii="Garamond" w:hAnsi="Garamond" w:cs="Arial"/>
          <w:b/>
          <w:sz w:val="22"/>
          <w:szCs w:val="22"/>
        </w:rPr>
        <w:t>Tratorenzzo.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r w:rsidRPr="00DE2862">
        <w:rPr>
          <w:rFonts w:ascii="Garamond" w:hAnsi="Garamond" w:cs="Arial"/>
          <w:b/>
          <w:sz w:val="22"/>
          <w:szCs w:val="22"/>
        </w:rPr>
        <w:t>Retengrol</w:t>
      </w:r>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r w:rsidRPr="00DE2862">
        <w:rPr>
          <w:rFonts w:ascii="Garamond" w:hAnsi="Garamond" w:cs="Arial"/>
          <w:b/>
          <w:sz w:val="22"/>
          <w:szCs w:val="22"/>
        </w:rPr>
        <w:t>3.8</w:t>
      </w:r>
      <w:r w:rsidRPr="00DE2862">
        <w:rPr>
          <w:rFonts w:ascii="Garamond" w:hAnsi="Garamond" w:cs="Arial"/>
          <w:sz w:val="22"/>
          <w:szCs w:val="22"/>
        </w:rPr>
        <w:t xml:space="preserve"> Em buscas nas mídias sociais Facebook, Instagram e Tweeter, não foram obtidas informações relevantes aos presentes levantamentos.</w:t>
      </w:r>
    </w:p>
    <w:p w:rsidR="003966B7" w:rsidRPr="003966B7" w:rsidRDefault="003966B7"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Tratorenzzo e Retengrol,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3C52D9">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(Tratorenzzo e Retengrol)</w:t>
      </w:r>
      <w:r>
        <w:rPr>
          <w:rFonts w:ascii="Garamond" w:hAnsi="Garamond" w:cs="Arial"/>
        </w:rPr>
        <w:t>.</w:t>
      </w:r>
    </w:p>
    <w:p w:rsidR="00D60578" w:rsidRPr="00D60578" w:rsidRDefault="00D60578"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diversos e-mails trocados entre funcionários das empresas Tratorenzzo e Retengrol,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Naqueles e-mails, Karine Aparecida de Paula (ex-funcionária da Tratorenzzo e autora da reclamação trabalhista) encontra-se em constante comunicação com funcionários da Retengrol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Tratorenzzo e Retengrol,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Dallariva, Karine Aparecida de Paula, Halysson Mageste Avelar e Ronaldo Ramalho Martins, Ronaldo Cordeiro Soares foi reconhecido como proprietário da Retengrol, sendo Karina Zoveti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C52D9">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do Estado de Minas Gerais, objeto de investigação por este Ministério Público de Contas em razão da participação em conjunto das empresas Tratorenzzo e Retengrol, identifiquei a participação de outras empresas, nos mesmos procedimentos licitatórios, que pertencem a parentes diretos de Ronaldo Cordeiro Soares.</w:t>
      </w:r>
    </w:p>
    <w:p w:rsidR="003C52D9" w:rsidRPr="003C52D9" w:rsidRDefault="003C52D9" w:rsidP="003C52D9">
      <w:pPr>
        <w:widowControl w:val="0"/>
        <w:spacing w:line="360" w:lineRule="auto"/>
        <w:jc w:val="both"/>
        <w:rPr>
          <w:rFonts w:ascii="Garamond" w:hAnsi="Garamond" w:cs="Arial"/>
        </w:rPr>
      </w:pP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Infoseg)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Após consulta ao Google Maps,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Tratorenzzo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88751A" w:rsidRDefault="0088751A" w:rsidP="00E856D2">
      <w:pPr>
        <w:pStyle w:val="PargrafodaLista"/>
        <w:widowControl w:val="0"/>
        <w:spacing w:line="360" w:lineRule="auto"/>
        <w:ind w:left="1418"/>
        <w:jc w:val="both"/>
        <w:rPr>
          <w:rFonts w:ascii="Garamond" w:hAnsi="Garamond" w:cs="Arial"/>
        </w:rPr>
      </w:pPr>
    </w:p>
    <w:p w:rsidR="00797D68" w:rsidRDefault="00797D68" w:rsidP="0088751A">
      <w:pPr>
        <w:pStyle w:val="PargrafodaLista"/>
        <w:widowControl w:val="0"/>
        <w:spacing w:line="360" w:lineRule="auto"/>
        <w:ind w:left="1418"/>
        <w:jc w:val="both"/>
        <w:rPr>
          <w:rFonts w:ascii="Garamond" w:hAnsi="Garamond" w:cs="Arial"/>
        </w:rPr>
      </w:pPr>
    </w:p>
    <w:p w:rsidR="00E856D2" w:rsidRDefault="00E856D2" w:rsidP="0088751A">
      <w:pPr>
        <w:pStyle w:val="PargrafodaLista"/>
        <w:widowControl w:val="0"/>
        <w:spacing w:line="360" w:lineRule="auto"/>
        <w:ind w:left="1418"/>
        <w:jc w:val="both"/>
        <w:rPr>
          <w:rFonts w:ascii="Garamond" w:hAnsi="Garamond" w:cs="Arial"/>
        </w:rPr>
      </w:pPr>
    </w:p>
    <w:p w:rsidR="003C52D9" w:rsidRDefault="003C52D9" w:rsidP="0088751A">
      <w:pPr>
        <w:pStyle w:val="PargrafodaLista"/>
        <w:widowControl w:val="0"/>
        <w:spacing w:line="360" w:lineRule="auto"/>
        <w:ind w:left="1418"/>
        <w:jc w:val="both"/>
        <w:rPr>
          <w:rFonts w:ascii="Garamond" w:hAnsi="Garamond" w:cs="Arial"/>
        </w:rPr>
      </w:pPr>
    </w:p>
    <w:p w:rsidR="003C52D9" w:rsidRDefault="003C52D9" w:rsidP="0088751A">
      <w:pPr>
        <w:pStyle w:val="PargrafodaLista"/>
        <w:widowControl w:val="0"/>
        <w:spacing w:line="360" w:lineRule="auto"/>
        <w:ind w:left="1418"/>
        <w:jc w:val="both"/>
        <w:rPr>
          <w:rFonts w:ascii="Garamond" w:hAnsi="Garamond" w:cs="Arial"/>
        </w:rPr>
      </w:pPr>
    </w:p>
    <w:p w:rsidR="003C52D9" w:rsidRDefault="003C52D9" w:rsidP="0088751A">
      <w:pPr>
        <w:pStyle w:val="PargrafodaLista"/>
        <w:widowControl w:val="0"/>
        <w:spacing w:line="360" w:lineRule="auto"/>
        <w:ind w:left="1418"/>
        <w:jc w:val="both"/>
        <w:rPr>
          <w:rFonts w:ascii="Garamond" w:hAnsi="Garamond" w:cs="Arial"/>
        </w:rPr>
      </w:pPr>
    </w:p>
    <w:p w:rsidR="003C52D9" w:rsidRDefault="003C52D9" w:rsidP="0088751A">
      <w:pPr>
        <w:pStyle w:val="PargrafodaLista"/>
        <w:widowControl w:val="0"/>
        <w:spacing w:line="360" w:lineRule="auto"/>
        <w:ind w:left="1418"/>
        <w:jc w:val="both"/>
        <w:rPr>
          <w:rFonts w:ascii="Garamond" w:hAnsi="Garamond" w:cs="Arial"/>
        </w:rPr>
      </w:pPr>
    </w:p>
    <w:p w:rsidR="003C52D9" w:rsidRDefault="003C52D9" w:rsidP="0088751A">
      <w:pPr>
        <w:pStyle w:val="PargrafodaLista"/>
        <w:widowControl w:val="0"/>
        <w:spacing w:line="360" w:lineRule="auto"/>
        <w:ind w:left="1418"/>
        <w:jc w:val="both"/>
        <w:rPr>
          <w:rFonts w:ascii="Garamond" w:hAnsi="Garamond" w:cs="Arial"/>
        </w:rPr>
      </w:pPr>
    </w:p>
    <w:p w:rsidR="00797D68" w:rsidRDefault="00797D68" w:rsidP="0088751A">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88751A" w:rsidRDefault="00FA4347"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FA4347" w:rsidRPr="0088751A" w:rsidRDefault="00FA4347"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88751A" w:rsidRDefault="00FA4347"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FA4347" w:rsidRPr="0088751A" w:rsidRDefault="00FA4347"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88751A" w:rsidRDefault="00FA4347"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FA4347" w:rsidRPr="0088751A" w:rsidRDefault="00FA4347"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88751A" w:rsidRDefault="00FA4347"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FA4347" w:rsidRPr="0088751A" w:rsidRDefault="00FA4347"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6333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88751A" w:rsidRDefault="00FA4347" w:rsidP="00FD19E8">
                            <w:pPr>
                              <w:jc w:val="both"/>
                              <w:rPr>
                                <w:rFonts w:ascii="Garamond" w:hAnsi="Garamond"/>
                                <w:sz w:val="22"/>
                                <w:szCs w:val="22"/>
                              </w:rPr>
                            </w:pPr>
                            <w:r w:rsidRPr="0088751A">
                              <w:rPr>
                                <w:rFonts w:ascii="Garamond" w:hAnsi="Garamond"/>
                                <w:sz w:val="22"/>
                                <w:szCs w:val="22"/>
                              </w:rPr>
                              <w:t xml:space="preserve">Sócios (contrato social): </w:t>
                            </w:r>
                          </w:p>
                          <w:p w:rsidR="00FA4347" w:rsidRPr="0088751A" w:rsidRDefault="00FA4347"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FA4347" w:rsidRPr="0088751A" w:rsidRDefault="00FA4347"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FA4347" w:rsidRPr="0088751A" w:rsidRDefault="00FA4347"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FA4347" w:rsidRPr="0088751A" w:rsidRDefault="00FA4347" w:rsidP="00FD19E8">
                      <w:pPr>
                        <w:jc w:val="both"/>
                        <w:rPr>
                          <w:rFonts w:ascii="Garamond" w:hAnsi="Garamond"/>
                          <w:sz w:val="22"/>
                          <w:szCs w:val="22"/>
                        </w:rPr>
                      </w:pPr>
                      <w:r w:rsidRPr="0088751A">
                        <w:rPr>
                          <w:rFonts w:ascii="Garamond" w:hAnsi="Garamond"/>
                          <w:sz w:val="22"/>
                          <w:szCs w:val="22"/>
                        </w:rPr>
                        <w:t xml:space="preserve">Sócios (contrato social): </w:t>
                      </w:r>
                    </w:p>
                    <w:p w:rsidR="00FA4347" w:rsidRPr="0088751A" w:rsidRDefault="00FA4347"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FA4347" w:rsidRPr="0088751A" w:rsidRDefault="00FA4347"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FA4347" w:rsidRPr="0088751A" w:rsidRDefault="00FA4347"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88751A" w:rsidRDefault="00FA4347"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FA4347" w:rsidRPr="0088751A" w:rsidRDefault="00FA4347"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C2B3C2"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FA4347" w:rsidRPr="00163017" w:rsidRDefault="00FA4347"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88751A" w:rsidRDefault="00FA4347"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FA4347" w:rsidRPr="0088751A" w:rsidRDefault="00FA4347"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88751A" w:rsidRDefault="00FA4347"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FA4347" w:rsidRPr="0088751A" w:rsidRDefault="00FA4347"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88751A" w:rsidRDefault="00FA4347" w:rsidP="00FD19E8">
                            <w:pPr>
                              <w:jc w:val="both"/>
                              <w:rPr>
                                <w:rFonts w:ascii="Garamond" w:hAnsi="Garamond"/>
                                <w:sz w:val="22"/>
                                <w:szCs w:val="22"/>
                              </w:rPr>
                            </w:pPr>
                            <w:r w:rsidRPr="0088751A">
                              <w:rPr>
                                <w:rFonts w:ascii="Garamond" w:hAnsi="Garamond"/>
                                <w:sz w:val="22"/>
                                <w:szCs w:val="22"/>
                              </w:rPr>
                              <w:t>Sócios (contrato social):</w:t>
                            </w:r>
                          </w:p>
                          <w:p w:rsidR="00FA4347" w:rsidRPr="0088751A" w:rsidRDefault="00FA4347"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FA4347" w:rsidRPr="0088751A" w:rsidRDefault="00FA4347"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FA4347" w:rsidRPr="0088751A" w:rsidRDefault="00FA4347" w:rsidP="00FD19E8">
                      <w:pPr>
                        <w:jc w:val="both"/>
                        <w:rPr>
                          <w:rFonts w:ascii="Garamond" w:hAnsi="Garamond"/>
                          <w:sz w:val="22"/>
                          <w:szCs w:val="22"/>
                        </w:rPr>
                      </w:pPr>
                      <w:r w:rsidRPr="0088751A">
                        <w:rPr>
                          <w:rFonts w:ascii="Garamond" w:hAnsi="Garamond"/>
                          <w:sz w:val="22"/>
                          <w:szCs w:val="22"/>
                        </w:rPr>
                        <w:t>Sócios (contrato social):</w:t>
                      </w:r>
                    </w:p>
                    <w:p w:rsidR="00FA4347" w:rsidRPr="0088751A" w:rsidRDefault="00FA4347"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FA4347" w:rsidRPr="0088751A" w:rsidRDefault="00FA4347"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88751A" w:rsidRDefault="00FA4347" w:rsidP="003F3EF6">
                            <w:pPr>
                              <w:jc w:val="center"/>
                              <w:rPr>
                                <w:rFonts w:ascii="Garamond" w:hAnsi="Garamond"/>
                                <w:b/>
                                <w:sz w:val="22"/>
                                <w:szCs w:val="22"/>
                              </w:rPr>
                            </w:pPr>
                            <w:r w:rsidRPr="0088751A">
                              <w:rPr>
                                <w:rFonts w:ascii="Garamond" w:hAnsi="Garamond"/>
                                <w:b/>
                                <w:sz w:val="22"/>
                                <w:szCs w:val="22"/>
                              </w:rPr>
                              <w:t>Sete Comércio de Peças Ltda. – EPP</w:t>
                            </w:r>
                          </w:p>
                          <w:p w:rsidR="00FA4347" w:rsidRPr="0088751A" w:rsidRDefault="00FA4347"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FA4347" w:rsidRPr="0088751A" w:rsidRDefault="00FA4347" w:rsidP="003F3EF6">
                      <w:pPr>
                        <w:jc w:val="center"/>
                        <w:rPr>
                          <w:rFonts w:ascii="Garamond" w:hAnsi="Garamond"/>
                          <w:b/>
                          <w:sz w:val="22"/>
                          <w:szCs w:val="22"/>
                        </w:rPr>
                      </w:pPr>
                      <w:r w:rsidRPr="0088751A">
                        <w:rPr>
                          <w:rFonts w:ascii="Garamond" w:hAnsi="Garamond"/>
                          <w:b/>
                          <w:sz w:val="22"/>
                          <w:szCs w:val="22"/>
                        </w:rPr>
                        <w:t>Sete Comércio de Peças Ltda. – EPP</w:t>
                      </w:r>
                    </w:p>
                    <w:p w:rsidR="00FA4347" w:rsidRPr="0088751A" w:rsidRDefault="00FA4347"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1D5544"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FA4347" w:rsidRPr="00163017" w:rsidRDefault="00FA4347"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88751A" w:rsidRDefault="00FA4347"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FA4347" w:rsidRPr="0088751A" w:rsidRDefault="00FA4347"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88751A" w:rsidRDefault="00FA4347" w:rsidP="00FD19E8">
                            <w:pPr>
                              <w:jc w:val="both"/>
                              <w:rPr>
                                <w:rFonts w:ascii="Garamond" w:hAnsi="Garamond"/>
                                <w:sz w:val="22"/>
                                <w:szCs w:val="22"/>
                              </w:rPr>
                            </w:pPr>
                            <w:r w:rsidRPr="0088751A">
                              <w:rPr>
                                <w:rFonts w:ascii="Garamond" w:hAnsi="Garamond"/>
                                <w:sz w:val="22"/>
                                <w:szCs w:val="22"/>
                              </w:rPr>
                              <w:t>Possui apenas dois funcionários:</w:t>
                            </w:r>
                          </w:p>
                          <w:p w:rsidR="00FA4347" w:rsidRPr="0088751A" w:rsidRDefault="00FA4347"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FA4347" w:rsidRPr="0088751A" w:rsidRDefault="00FA4347"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FA4347" w:rsidRPr="0088751A" w:rsidRDefault="00FA4347" w:rsidP="00FD19E8">
                      <w:pPr>
                        <w:jc w:val="both"/>
                        <w:rPr>
                          <w:rFonts w:ascii="Garamond" w:hAnsi="Garamond"/>
                          <w:sz w:val="22"/>
                          <w:szCs w:val="22"/>
                        </w:rPr>
                      </w:pPr>
                      <w:r w:rsidRPr="0088751A">
                        <w:rPr>
                          <w:rFonts w:ascii="Garamond" w:hAnsi="Garamond"/>
                          <w:sz w:val="22"/>
                          <w:szCs w:val="22"/>
                        </w:rPr>
                        <w:t>Possui apenas dois funcionários:</w:t>
                      </w:r>
                    </w:p>
                    <w:p w:rsidR="00FA4347" w:rsidRPr="0088751A" w:rsidRDefault="00FA4347"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FA4347" w:rsidRPr="0088751A" w:rsidRDefault="00FA4347"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88751A" w:rsidRDefault="00FA4347"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FA4347" w:rsidRPr="0088751A" w:rsidRDefault="00FA4347"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88751A" w:rsidRDefault="00FA4347"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FA4347" w:rsidRPr="0088751A" w:rsidRDefault="00FA4347"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02A89" w:rsidRDefault="00FA4347"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FA4347" w:rsidRPr="00602A89" w:rsidRDefault="00FA4347"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FA4347" w:rsidRPr="00602A89" w:rsidRDefault="00FA4347"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FA4347" w:rsidRPr="00602A89" w:rsidRDefault="00FA4347"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602A89" w:rsidRDefault="00FA4347"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FA4347" w:rsidRPr="0088751A" w:rsidRDefault="00FA4347"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FA4347" w:rsidRPr="00602A89" w:rsidRDefault="00FA4347"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FA4347" w:rsidRPr="0088751A" w:rsidRDefault="00FA4347"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340A0"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02A89" w:rsidRDefault="00FA4347"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FA4347" w:rsidRPr="00602A89" w:rsidRDefault="00FA4347"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FA4347" w:rsidRPr="00163017" w:rsidRDefault="00FA4347"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02A89" w:rsidRDefault="00FA4347"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FA4347" w:rsidRPr="00602A89" w:rsidRDefault="00FA4347"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02A89" w:rsidRDefault="00FA4347"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FA4347" w:rsidRPr="00602A89" w:rsidRDefault="00FA4347"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FA4347" w:rsidRPr="00602A89" w:rsidRDefault="00FA4347"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FA4347" w:rsidRPr="00602A89" w:rsidRDefault="00FA4347"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FA4347" w:rsidRPr="00602A89" w:rsidRDefault="00FA4347"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FA4347" w:rsidRPr="00602A89" w:rsidRDefault="00FA4347"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02A89" w:rsidRDefault="00FA4347"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FA4347" w:rsidRPr="00602A89" w:rsidRDefault="00FA4347"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11F1D" w:rsidRDefault="00FA4347"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FA4347" w:rsidRPr="00E74AB6" w:rsidRDefault="00FA4347"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FA4347" w:rsidRPr="00611F1D" w:rsidRDefault="00FA4347"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FA4347" w:rsidRPr="00E74AB6" w:rsidRDefault="00FA4347"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611F1D" w:rsidRDefault="00FA4347"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FA4347" w:rsidRPr="0088751A" w:rsidRDefault="00FA4347"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FA4347" w:rsidRPr="00611F1D" w:rsidRDefault="00FA4347"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FA4347" w:rsidRPr="0088751A" w:rsidRDefault="00FA4347"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11F1D" w:rsidRDefault="00FA4347"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FA4347" w:rsidRPr="00E74AB6" w:rsidRDefault="00FA4347"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FA4347" w:rsidRPr="00611F1D" w:rsidRDefault="00FA4347"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FA4347" w:rsidRPr="00E74AB6" w:rsidRDefault="00FA4347"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24A605"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FA4347" w:rsidRPr="00163017" w:rsidRDefault="00FA4347"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11F1D" w:rsidRDefault="00FA4347"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FA4347" w:rsidRPr="00E74AB6" w:rsidRDefault="00FA4347"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FA4347" w:rsidRPr="00611F1D" w:rsidRDefault="00FA4347"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FA4347" w:rsidRPr="00E74AB6" w:rsidRDefault="00FA4347"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11F1D" w:rsidRDefault="00FA4347"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FA4347" w:rsidRPr="00E74AB6" w:rsidRDefault="00FA4347"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FA4347" w:rsidRPr="00611F1D" w:rsidRDefault="00FA4347"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FA4347" w:rsidRPr="00E74AB6" w:rsidRDefault="00FA4347"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52A41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602A89" w:rsidRDefault="00FA4347"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FA4347" w:rsidRPr="0088751A" w:rsidRDefault="00FA4347"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FA4347" w:rsidRPr="00602A89" w:rsidRDefault="00FA4347"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FA4347" w:rsidRPr="0088751A" w:rsidRDefault="00FA4347"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Default="00FA4347"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FA4347" w:rsidRPr="00611F1D" w:rsidRDefault="00FA4347"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FA4347" w:rsidRPr="00E74AB6" w:rsidRDefault="00FA4347"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FA4347" w:rsidRDefault="00FA4347"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FA4347" w:rsidRPr="00611F1D" w:rsidRDefault="00FA4347"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FA4347" w:rsidRPr="00E74AB6" w:rsidRDefault="00FA4347"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FA4347" w:rsidRPr="00163017" w:rsidRDefault="00FA4347"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11F1D" w:rsidRDefault="00FA4347"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FA4347" w:rsidRPr="00E74AB6" w:rsidRDefault="00FA4347"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FA4347" w:rsidRPr="00611F1D" w:rsidRDefault="00FA4347"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FA4347" w:rsidRPr="00E74AB6" w:rsidRDefault="00FA4347"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A056F6"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602A89" w:rsidRDefault="00FA4347"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FA4347" w:rsidRPr="00602A89" w:rsidRDefault="00FA4347"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FA4347" w:rsidRPr="00163017" w:rsidRDefault="00FA4347"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11F1D" w:rsidRDefault="00FA4347"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FA4347" w:rsidRPr="00E74AB6" w:rsidRDefault="00FA4347"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FA4347" w:rsidRPr="00611F1D" w:rsidRDefault="00FA4347"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FA4347" w:rsidRPr="00E74AB6" w:rsidRDefault="00FA4347"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11F1D" w:rsidRDefault="00FA4347" w:rsidP="00EA1A9B">
                            <w:pPr>
                              <w:jc w:val="both"/>
                              <w:rPr>
                                <w:rFonts w:ascii="Garamond" w:hAnsi="Garamond"/>
                                <w:sz w:val="22"/>
                                <w:szCs w:val="22"/>
                              </w:rPr>
                            </w:pPr>
                            <w:r>
                              <w:rPr>
                                <w:rFonts w:ascii="Garamond" w:hAnsi="Garamond"/>
                                <w:sz w:val="22"/>
                                <w:szCs w:val="22"/>
                              </w:rPr>
                              <w:t>Jéssica Fernanda Rocha Rosa é sobrinha de Fernando José Rosa</w:t>
                            </w:r>
                          </w:p>
                          <w:p w:rsidR="00FA4347" w:rsidRPr="00E74AB6" w:rsidRDefault="00FA4347"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FA4347" w:rsidRPr="00611F1D" w:rsidRDefault="00FA4347" w:rsidP="00EA1A9B">
                      <w:pPr>
                        <w:jc w:val="both"/>
                        <w:rPr>
                          <w:rFonts w:ascii="Garamond" w:hAnsi="Garamond"/>
                          <w:sz w:val="22"/>
                          <w:szCs w:val="22"/>
                        </w:rPr>
                      </w:pPr>
                      <w:r>
                        <w:rPr>
                          <w:rFonts w:ascii="Garamond" w:hAnsi="Garamond"/>
                          <w:sz w:val="22"/>
                          <w:szCs w:val="22"/>
                        </w:rPr>
                        <w:t>Jéssica Fernanda Rocha Rosa é sobrinha de Fernando José Rosa</w:t>
                      </w:r>
                    </w:p>
                    <w:p w:rsidR="00FA4347" w:rsidRPr="00E74AB6" w:rsidRDefault="00FA4347"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Fulgêncio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onforme mencionado no diagrama acima, o funcionário da empresa V.C.P. – Vitória Comércio e Peças Ltda. – EPP (que pertence ao irmão de Ronaldo Cordeiro Soares: Carlos Cordeiro Soares), Juliano Eymar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9B1DB5">
      <w:pPr>
        <w:pStyle w:val="PargrafodaLista"/>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97368" w:rsidRDefault="00FA4347"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FA4347" w:rsidRPr="00E74AB6" w:rsidRDefault="00FA4347"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FA4347" w:rsidRPr="00697368" w:rsidRDefault="00FA4347"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FA4347" w:rsidRPr="00E74AB6" w:rsidRDefault="00FA4347"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697368" w:rsidRDefault="00FA4347"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FA4347" w:rsidRPr="00697368" w:rsidRDefault="00FA4347"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97368" w:rsidRDefault="00FA4347"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FA4347" w:rsidRPr="00E74AB6" w:rsidRDefault="00FA4347"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FA4347" w:rsidRPr="00697368" w:rsidRDefault="00FA4347"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FA4347" w:rsidRPr="00E74AB6" w:rsidRDefault="00FA4347"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FA4347" w:rsidRPr="00163017" w:rsidRDefault="00FA4347"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97368" w:rsidRDefault="00FA4347"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FA4347" w:rsidRPr="00E74AB6" w:rsidRDefault="00FA4347"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FA4347" w:rsidRPr="00697368" w:rsidRDefault="00FA4347"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FA4347" w:rsidRPr="00E74AB6" w:rsidRDefault="00FA4347"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E14F76" w:rsidRDefault="00FA4347"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FA4347" w:rsidRPr="00E74AB6" w:rsidRDefault="00FA4347"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FA4347" w:rsidRPr="00E14F76" w:rsidRDefault="00FA4347"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FA4347" w:rsidRPr="00E74AB6" w:rsidRDefault="00FA4347"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E14F76" w:rsidRDefault="00FA4347"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FA4347" w:rsidRPr="00E74AB6" w:rsidRDefault="00FA4347"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FA4347" w:rsidRPr="00E14F76" w:rsidRDefault="00FA4347"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FA4347" w:rsidRPr="00E74AB6" w:rsidRDefault="00FA4347"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087264" w:rsidRDefault="00FA4347" w:rsidP="009C3C7C">
                            <w:pPr>
                              <w:jc w:val="center"/>
                              <w:rPr>
                                <w:rFonts w:ascii="Garamond" w:hAnsi="Garamond"/>
                                <w:b/>
                                <w:sz w:val="22"/>
                                <w:szCs w:val="22"/>
                              </w:rPr>
                            </w:pPr>
                            <w:r w:rsidRPr="00087264">
                              <w:rPr>
                                <w:rFonts w:ascii="Garamond" w:hAnsi="Garamond"/>
                                <w:b/>
                                <w:sz w:val="22"/>
                                <w:szCs w:val="22"/>
                              </w:rPr>
                              <w:t>Ana Cristina Parreiras da Silva – EPP</w:t>
                            </w:r>
                          </w:p>
                          <w:p w:rsidR="00FA4347" w:rsidRDefault="00FA43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FA4347" w:rsidRPr="00087264" w:rsidRDefault="00FA4347" w:rsidP="009C3C7C">
                      <w:pPr>
                        <w:jc w:val="center"/>
                        <w:rPr>
                          <w:rFonts w:ascii="Garamond" w:hAnsi="Garamond"/>
                          <w:b/>
                          <w:sz w:val="22"/>
                          <w:szCs w:val="22"/>
                        </w:rPr>
                      </w:pPr>
                      <w:r w:rsidRPr="00087264">
                        <w:rPr>
                          <w:rFonts w:ascii="Garamond" w:hAnsi="Garamond"/>
                          <w:b/>
                          <w:sz w:val="22"/>
                          <w:szCs w:val="22"/>
                        </w:rPr>
                        <w:t>Ana Cristina Parreiras da Silva – EPP</w:t>
                      </w:r>
                    </w:p>
                    <w:p w:rsidR="00FA4347" w:rsidRDefault="00FA4347"/>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087264" w:rsidRDefault="00FA4347"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FA4347" w:rsidRPr="00E74AB6" w:rsidRDefault="00FA4347"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FA4347" w:rsidRPr="00087264" w:rsidRDefault="00FA4347"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FA4347" w:rsidRPr="00E74AB6" w:rsidRDefault="00FA4347"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91CDA5"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087264" w:rsidRDefault="00FA4347"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FA4347" w:rsidRPr="00087264" w:rsidRDefault="00FA4347"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FA4347" w:rsidRPr="00E74AB6" w:rsidRDefault="00FA4347"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FA4347" w:rsidRPr="00087264" w:rsidRDefault="00FA4347"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FA4347" w:rsidRPr="00087264" w:rsidRDefault="00FA4347"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FA4347" w:rsidRPr="00E74AB6" w:rsidRDefault="00FA4347"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FA4347" w:rsidRPr="00163017" w:rsidRDefault="00FA4347"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087264" w:rsidRDefault="00FA4347"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FA4347" w:rsidRPr="00E74AB6" w:rsidRDefault="00FA4347"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FA4347" w:rsidRPr="00087264" w:rsidRDefault="00FA4347"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FA4347" w:rsidRPr="00E74AB6" w:rsidRDefault="00FA4347"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087264" w:rsidRDefault="00FA4347"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FA4347" w:rsidRPr="00087264" w:rsidRDefault="00FA4347"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FA4347" w:rsidRPr="00087264" w:rsidRDefault="00FA4347"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FA4347" w:rsidRPr="00E74AB6" w:rsidRDefault="00FA4347"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FA4347" w:rsidRPr="00087264" w:rsidRDefault="00FA4347"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FA4347" w:rsidRPr="00087264" w:rsidRDefault="00FA4347"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FA4347" w:rsidRPr="00087264" w:rsidRDefault="00FA4347"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FA4347" w:rsidRPr="00E74AB6" w:rsidRDefault="00FA4347"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0364C0" w:rsidRDefault="00FA4347"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FA4347" w:rsidRPr="00E74AB6" w:rsidRDefault="00FA4347"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FA4347" w:rsidRPr="000364C0" w:rsidRDefault="00FA4347"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FA4347" w:rsidRPr="00E74AB6" w:rsidRDefault="00FA4347"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FF3000"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087264" w:rsidRDefault="00FA4347"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FA4347" w:rsidRDefault="00FA4347"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FA4347" w:rsidRPr="00087264" w:rsidRDefault="00FA4347"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FA4347" w:rsidRDefault="00FA4347"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087264" w:rsidRDefault="00FA4347"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FA4347" w:rsidRPr="00E74AB6" w:rsidRDefault="00FA4347"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FA4347" w:rsidRPr="00087264" w:rsidRDefault="00FA4347"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FA4347" w:rsidRPr="00E74AB6" w:rsidRDefault="00FA4347"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087264" w:rsidRDefault="00FA4347"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FA4347" w:rsidRPr="00E74AB6" w:rsidRDefault="00FA4347"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FA4347" w:rsidRPr="00087264" w:rsidRDefault="00FA4347"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FA4347" w:rsidRPr="00E74AB6" w:rsidRDefault="00FA4347"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FA4347" w:rsidRPr="00163017" w:rsidRDefault="00FA4347"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087264" w:rsidRDefault="00FA4347"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FA4347" w:rsidRPr="00E74AB6" w:rsidRDefault="00FA4347"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FA4347" w:rsidRPr="00087264" w:rsidRDefault="00FA4347"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FA4347" w:rsidRPr="00E74AB6" w:rsidRDefault="00FA4347"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0069EB" w:rsidRDefault="00FA4347"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FA4347" w:rsidRPr="00E74AB6" w:rsidRDefault="00FA4347"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FA4347" w:rsidRPr="000069EB" w:rsidRDefault="00FA4347"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FA4347" w:rsidRPr="00E74AB6" w:rsidRDefault="00FA4347"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45EE5" w:rsidRDefault="00FA4347"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FA4347" w:rsidRPr="00E74AB6" w:rsidRDefault="00FA4347"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FA4347" w:rsidRPr="00145EE5" w:rsidRDefault="00FA4347"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FA4347" w:rsidRPr="00E74AB6" w:rsidRDefault="00FA4347"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145EE5" w:rsidRDefault="00FA4347" w:rsidP="00B51204">
                            <w:pPr>
                              <w:jc w:val="center"/>
                              <w:rPr>
                                <w:rFonts w:ascii="Garamond" w:hAnsi="Garamond"/>
                                <w:b/>
                                <w:sz w:val="22"/>
                                <w:szCs w:val="22"/>
                              </w:rPr>
                            </w:pPr>
                            <w:r w:rsidRPr="00145EE5">
                              <w:rPr>
                                <w:rFonts w:ascii="Garamond" w:hAnsi="Garamond"/>
                                <w:b/>
                                <w:sz w:val="22"/>
                                <w:szCs w:val="22"/>
                              </w:rPr>
                              <w:t>Rodrigo Marcos Machado – ME</w:t>
                            </w:r>
                          </w:p>
                          <w:p w:rsidR="00FA4347" w:rsidRDefault="00FA4347"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FA4347" w:rsidRPr="00145EE5" w:rsidRDefault="00FA4347" w:rsidP="00B51204">
                      <w:pPr>
                        <w:jc w:val="center"/>
                        <w:rPr>
                          <w:rFonts w:ascii="Garamond" w:hAnsi="Garamond"/>
                          <w:b/>
                          <w:sz w:val="22"/>
                          <w:szCs w:val="22"/>
                        </w:rPr>
                      </w:pPr>
                      <w:r w:rsidRPr="00145EE5">
                        <w:rPr>
                          <w:rFonts w:ascii="Garamond" w:hAnsi="Garamond"/>
                          <w:b/>
                          <w:sz w:val="22"/>
                          <w:szCs w:val="22"/>
                        </w:rPr>
                        <w:t>Rodrigo Marcos Machado – ME</w:t>
                      </w:r>
                    </w:p>
                    <w:p w:rsidR="00FA4347" w:rsidRDefault="00FA4347"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B99027"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45EE5" w:rsidRDefault="00FA4347"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FA4347" w:rsidRPr="00E74AB6" w:rsidRDefault="00FA4347"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FA4347" w:rsidRPr="00145EE5" w:rsidRDefault="00FA4347"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FA4347" w:rsidRPr="00E74AB6" w:rsidRDefault="00FA4347"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45EE5" w:rsidRDefault="00FA4347"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FA4347" w:rsidRPr="00E74AB6" w:rsidRDefault="00FA4347"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FA4347" w:rsidRPr="00145EE5" w:rsidRDefault="00FA4347"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FA4347" w:rsidRPr="00E74AB6" w:rsidRDefault="00FA4347"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FA4347" w:rsidRPr="00163017" w:rsidRDefault="00FA4347"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45EE5" w:rsidRDefault="00FA4347"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FA4347" w:rsidRPr="00E74AB6" w:rsidRDefault="00FA4347"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FA4347" w:rsidRPr="00145EE5" w:rsidRDefault="00FA4347"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FA4347" w:rsidRPr="00E74AB6" w:rsidRDefault="00FA4347"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FA4347" w:rsidRPr="00E74AB6" w:rsidRDefault="00FA4347"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FA4347" w:rsidRPr="00DA4A37" w:rsidRDefault="00FA4347"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FA4347" w:rsidRPr="00E74AB6" w:rsidRDefault="00FA4347"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EF2B75">
                            <w:pPr>
                              <w:jc w:val="center"/>
                              <w:rPr>
                                <w:rFonts w:ascii="Garamond" w:hAnsi="Garamond"/>
                                <w:b/>
                                <w:sz w:val="22"/>
                                <w:szCs w:val="22"/>
                              </w:rPr>
                            </w:pPr>
                            <w:r w:rsidRPr="00DA4A37">
                              <w:rPr>
                                <w:rFonts w:ascii="Garamond" w:hAnsi="Garamond"/>
                                <w:b/>
                                <w:sz w:val="22"/>
                                <w:szCs w:val="22"/>
                              </w:rPr>
                              <w:t>JS Distribuidora de Peças S/A</w:t>
                            </w:r>
                          </w:p>
                          <w:p w:rsidR="00FA4347" w:rsidRDefault="00FA4347"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FA4347" w:rsidRPr="00DA4A37" w:rsidRDefault="00FA4347" w:rsidP="00EF2B75">
                      <w:pPr>
                        <w:jc w:val="center"/>
                        <w:rPr>
                          <w:rFonts w:ascii="Garamond" w:hAnsi="Garamond"/>
                          <w:b/>
                          <w:sz w:val="22"/>
                          <w:szCs w:val="22"/>
                        </w:rPr>
                      </w:pPr>
                      <w:r w:rsidRPr="00DA4A37">
                        <w:rPr>
                          <w:rFonts w:ascii="Garamond" w:hAnsi="Garamond"/>
                          <w:b/>
                          <w:sz w:val="22"/>
                          <w:szCs w:val="22"/>
                        </w:rPr>
                        <w:t>JS Distribuidora de Peças S/A</w:t>
                      </w:r>
                    </w:p>
                    <w:p w:rsidR="00FA4347" w:rsidRDefault="00FA4347"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151929"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FA4347" w:rsidRPr="00E74AB6" w:rsidRDefault="00FA4347"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FA4347" w:rsidRPr="00DA4A37" w:rsidRDefault="00FA4347"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FA4347" w:rsidRPr="00E74AB6" w:rsidRDefault="00FA4347"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FA4347" w:rsidRPr="00163017" w:rsidRDefault="00FA4347"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FA4347" w:rsidRPr="00E74AB6" w:rsidRDefault="00FA4347"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FA4347" w:rsidRPr="00DA4A37" w:rsidRDefault="00FA4347"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FA4347" w:rsidRPr="00E74AB6" w:rsidRDefault="00FA4347"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FA4347" w:rsidRPr="00DA4A37" w:rsidRDefault="00FA4347"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FA4347" w:rsidRPr="00E74AB6" w:rsidRDefault="00FA4347"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FA4347" w:rsidRPr="00DA4A37" w:rsidRDefault="00FA4347"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FA4347" w:rsidRPr="00DA4A37" w:rsidRDefault="00FA4347"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FA4347" w:rsidRPr="00E74AB6" w:rsidRDefault="00FA4347"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FA4347" w:rsidRDefault="00FA4347"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FA4347" w:rsidRPr="00DA4A37" w:rsidRDefault="00FA4347"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FA4347" w:rsidRDefault="00FA4347"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FA4347" w:rsidRPr="00E74AB6" w:rsidRDefault="00FA4347"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FA4347" w:rsidRPr="00DA4A37" w:rsidRDefault="00FA4347"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FA4347" w:rsidRPr="00E74AB6" w:rsidRDefault="00FA4347"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FA4347" w:rsidRPr="00163017" w:rsidRDefault="00FA4347"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FA4347" w:rsidRPr="00E74AB6" w:rsidRDefault="00FA4347"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FA4347" w:rsidRPr="00312FB5" w:rsidRDefault="00FA4347"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FA4347" w:rsidRPr="00E74AB6" w:rsidRDefault="00FA4347"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2E5BCF">
                            <w:pPr>
                              <w:jc w:val="center"/>
                              <w:rPr>
                                <w:rFonts w:ascii="Garamond" w:hAnsi="Garamond"/>
                                <w:b/>
                                <w:sz w:val="22"/>
                                <w:szCs w:val="22"/>
                              </w:rPr>
                            </w:pPr>
                            <w:r w:rsidRPr="00312FB5">
                              <w:rPr>
                                <w:rFonts w:ascii="Garamond" w:hAnsi="Garamond"/>
                                <w:b/>
                                <w:sz w:val="22"/>
                                <w:szCs w:val="22"/>
                              </w:rPr>
                              <w:t>Máximo Peças e Produtos Ltda.</w:t>
                            </w:r>
                          </w:p>
                          <w:p w:rsidR="00FA4347" w:rsidRDefault="00FA4347"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FA4347" w:rsidRPr="00312FB5" w:rsidRDefault="00FA4347" w:rsidP="002E5BCF">
                      <w:pPr>
                        <w:jc w:val="center"/>
                        <w:rPr>
                          <w:rFonts w:ascii="Garamond" w:hAnsi="Garamond"/>
                          <w:b/>
                          <w:sz w:val="22"/>
                          <w:szCs w:val="22"/>
                        </w:rPr>
                      </w:pPr>
                      <w:r w:rsidRPr="00312FB5">
                        <w:rPr>
                          <w:rFonts w:ascii="Garamond" w:hAnsi="Garamond"/>
                          <w:b/>
                          <w:sz w:val="22"/>
                          <w:szCs w:val="22"/>
                        </w:rPr>
                        <w:t>Máximo Peças e Produtos Ltda.</w:t>
                      </w:r>
                    </w:p>
                    <w:p w:rsidR="00FA4347" w:rsidRDefault="00FA4347"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75ED04"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FA4347" w:rsidRPr="00E74AB6" w:rsidRDefault="00FA4347"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FA4347" w:rsidRPr="00312FB5" w:rsidRDefault="00FA4347"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FA4347" w:rsidRPr="00E74AB6" w:rsidRDefault="00FA4347"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FA4347" w:rsidRPr="00163017" w:rsidRDefault="00FA4347"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FA4347" w:rsidRPr="00E74AB6" w:rsidRDefault="00FA4347"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FA4347" w:rsidRPr="00312FB5" w:rsidRDefault="00FA4347"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FA4347" w:rsidRPr="00E74AB6" w:rsidRDefault="00FA4347"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FA4347" w:rsidRPr="00312FB5" w:rsidRDefault="00FA4347"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FA4347" w:rsidRPr="00312FB5" w:rsidRDefault="00FA4347"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FA4347" w:rsidRPr="00312FB5" w:rsidRDefault="00FA4347"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FA4347" w:rsidRPr="00312FB5" w:rsidRDefault="00FA4347"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FA4347" w:rsidRPr="00312FB5" w:rsidRDefault="00FA4347"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FA4347" w:rsidRDefault="00FA4347"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FA4347" w:rsidRPr="00312FB5" w:rsidRDefault="00FA4347"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FA4347" w:rsidRDefault="00FA4347"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C34853"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FA4347" w:rsidRPr="00163017" w:rsidRDefault="00FA4347"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FA4347" w:rsidRPr="00E74AB6" w:rsidRDefault="00FA4347"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FA4347" w:rsidRPr="00312FB5" w:rsidRDefault="00FA4347"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FA4347" w:rsidRPr="00E74AB6" w:rsidRDefault="00FA4347"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sidR="00D00163">
        <w:rPr>
          <w:rFonts w:ascii="Garamond" w:hAnsi="Garamond" w:cs="Arial"/>
        </w:rPr>
        <w:t xml:space="preserve"> </w:t>
      </w:r>
      <w:r>
        <w:rPr>
          <w:rFonts w:ascii="Garamond" w:hAnsi="Garamond" w:cs="Arial"/>
        </w:rPr>
        <w:t xml:space="preserve">Brasil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BB0A7E">
      <w:pPr>
        <w:pStyle w:val="PargrafodaLista"/>
        <w:spacing w:line="360" w:lineRule="auto"/>
        <w:rPr>
          <w:rFonts w:ascii="Garamond" w:hAnsi="Garamond" w:cs="Arial"/>
        </w:rPr>
      </w:pPr>
    </w:p>
    <w:p w:rsidR="00D246D6"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 xml:space="preserve">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Default="00FA4347" w:rsidP="009D4356">
                            <w:pPr>
                              <w:jc w:val="both"/>
                              <w:rPr>
                                <w:rFonts w:ascii="Garamond" w:hAnsi="Garamond"/>
                                <w:sz w:val="22"/>
                                <w:szCs w:val="22"/>
                              </w:rPr>
                            </w:pPr>
                            <w:r>
                              <w:rPr>
                                <w:rFonts w:ascii="Garamond" w:hAnsi="Garamond"/>
                                <w:sz w:val="22"/>
                                <w:szCs w:val="22"/>
                              </w:rPr>
                              <w:t>Sócios (contrato social):</w:t>
                            </w:r>
                          </w:p>
                          <w:p w:rsidR="00FA4347" w:rsidRDefault="00FA434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FA4347" w:rsidRDefault="00FA434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FA4347" w:rsidRDefault="00FA434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FA4347" w:rsidRDefault="00FA434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FA4347" w:rsidRDefault="00FA434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FA4347" w:rsidRPr="00F94827" w:rsidRDefault="00FA434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FA4347" w:rsidRPr="00E74AB6" w:rsidRDefault="00FA4347"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FA4347" w:rsidRDefault="00FA4347" w:rsidP="009D4356">
                      <w:pPr>
                        <w:jc w:val="both"/>
                        <w:rPr>
                          <w:rFonts w:ascii="Garamond" w:hAnsi="Garamond"/>
                          <w:sz w:val="22"/>
                          <w:szCs w:val="22"/>
                        </w:rPr>
                      </w:pPr>
                      <w:r>
                        <w:rPr>
                          <w:rFonts w:ascii="Garamond" w:hAnsi="Garamond"/>
                          <w:sz w:val="22"/>
                          <w:szCs w:val="22"/>
                        </w:rPr>
                        <w:t>Sócios (contrato social):</w:t>
                      </w:r>
                    </w:p>
                    <w:p w:rsidR="00FA4347" w:rsidRDefault="00FA434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FA4347" w:rsidRDefault="00FA434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FA4347" w:rsidRDefault="00FA434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FA4347" w:rsidRDefault="00FA434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FA4347" w:rsidRDefault="00FA434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FA4347" w:rsidRPr="00F94827" w:rsidRDefault="00FA434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FA4347" w:rsidRPr="00E74AB6" w:rsidRDefault="00FA4347"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3A527B">
                            <w:pPr>
                              <w:jc w:val="center"/>
                              <w:rPr>
                                <w:rFonts w:ascii="Garamond" w:hAnsi="Garamond"/>
                                <w:b/>
                                <w:sz w:val="22"/>
                                <w:szCs w:val="22"/>
                              </w:rPr>
                            </w:pPr>
                            <w:r>
                              <w:rPr>
                                <w:rFonts w:ascii="Garamond" w:hAnsi="Garamond"/>
                                <w:b/>
                                <w:sz w:val="22"/>
                                <w:szCs w:val="22"/>
                              </w:rPr>
                              <w:t xml:space="preserve">Brasil Máquinas e Veículos Ltda. – ME </w:t>
                            </w:r>
                          </w:p>
                          <w:p w:rsidR="00FA4347" w:rsidRDefault="00FA4347"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FA4347" w:rsidRPr="00DA4A37" w:rsidRDefault="00FA4347" w:rsidP="003A527B">
                      <w:pPr>
                        <w:jc w:val="center"/>
                        <w:rPr>
                          <w:rFonts w:ascii="Garamond" w:hAnsi="Garamond"/>
                          <w:b/>
                          <w:sz w:val="22"/>
                          <w:szCs w:val="22"/>
                        </w:rPr>
                      </w:pPr>
                      <w:r>
                        <w:rPr>
                          <w:rFonts w:ascii="Garamond" w:hAnsi="Garamond"/>
                          <w:b/>
                          <w:sz w:val="22"/>
                          <w:szCs w:val="22"/>
                        </w:rPr>
                        <w:t xml:space="preserve">Brasil Máquinas e Veículos Ltda. – ME </w:t>
                      </w:r>
                    </w:p>
                    <w:p w:rsidR="00FA4347" w:rsidRDefault="00FA4347"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296E66"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B4114C" w:rsidRDefault="00FA4347"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FA4347" w:rsidRPr="00B4114C" w:rsidRDefault="00FA4347"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FA4347" w:rsidRPr="00163017" w:rsidRDefault="00FA4347"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A4347" w:rsidRPr="00E74AB6" w:rsidRDefault="00FA4347"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FA4347" w:rsidRPr="00312FB5" w:rsidRDefault="00FA4347"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A4347" w:rsidRPr="00E74AB6" w:rsidRDefault="00FA4347"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FA4347" w:rsidRPr="00E74AB6" w:rsidRDefault="00FA4347"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FA4347" w:rsidRPr="00312FB5" w:rsidRDefault="00FA4347"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FA4347" w:rsidRPr="00E74AB6" w:rsidRDefault="00FA4347"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FA4347" w:rsidRPr="00E74AB6" w:rsidRDefault="00FA4347"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FA4347" w:rsidRPr="00312FB5" w:rsidRDefault="00FA4347"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FA4347" w:rsidRPr="00E74AB6" w:rsidRDefault="00FA4347"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B4114C">
                            <w:pPr>
                              <w:jc w:val="center"/>
                              <w:rPr>
                                <w:rFonts w:ascii="Garamond" w:hAnsi="Garamond"/>
                                <w:b/>
                                <w:sz w:val="22"/>
                                <w:szCs w:val="22"/>
                              </w:rPr>
                            </w:pPr>
                            <w:r>
                              <w:rPr>
                                <w:rFonts w:ascii="Garamond" w:hAnsi="Garamond"/>
                                <w:b/>
                                <w:sz w:val="22"/>
                                <w:szCs w:val="22"/>
                              </w:rPr>
                              <w:t xml:space="preserve">Brasil Máquinas e Veículos Ltda. – ME </w:t>
                            </w:r>
                          </w:p>
                          <w:p w:rsidR="00FA4347" w:rsidRDefault="00FA4347"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FA4347" w:rsidRPr="00DA4A37" w:rsidRDefault="00FA4347" w:rsidP="00B4114C">
                      <w:pPr>
                        <w:jc w:val="center"/>
                        <w:rPr>
                          <w:rFonts w:ascii="Garamond" w:hAnsi="Garamond"/>
                          <w:b/>
                          <w:sz w:val="22"/>
                          <w:szCs w:val="22"/>
                        </w:rPr>
                      </w:pPr>
                      <w:r>
                        <w:rPr>
                          <w:rFonts w:ascii="Garamond" w:hAnsi="Garamond"/>
                          <w:b/>
                          <w:sz w:val="22"/>
                          <w:szCs w:val="22"/>
                        </w:rPr>
                        <w:t xml:space="preserve">Brasil Máquinas e Veículos Ltda. – ME </w:t>
                      </w:r>
                    </w:p>
                    <w:p w:rsidR="00FA4347" w:rsidRDefault="00FA4347"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988044"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FA4347" w:rsidRPr="00E74AB6" w:rsidRDefault="00FA4347"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FA4347" w:rsidRPr="00312FB5" w:rsidRDefault="00FA4347"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FA4347" w:rsidRPr="00E74AB6" w:rsidRDefault="00FA4347"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B4114C" w:rsidRDefault="00FA4347"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FA4347" w:rsidRPr="00B4114C" w:rsidRDefault="00FA4347"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FA4347" w:rsidRPr="00163017" w:rsidRDefault="00FA4347"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Default="00FA4347"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FA4347" w:rsidRDefault="00FA4347"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FA4347" w:rsidRDefault="00FA4347"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FA4347" w:rsidRPr="005B1131" w:rsidRDefault="00FA4347"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FA4347" w:rsidRPr="00E74AB6" w:rsidRDefault="00FA4347"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FA4347" w:rsidRDefault="00FA4347"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FA4347" w:rsidRDefault="00FA4347"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FA4347" w:rsidRDefault="00FA4347"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FA4347" w:rsidRPr="005B1131" w:rsidRDefault="00FA4347"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FA4347" w:rsidRPr="00E74AB6" w:rsidRDefault="00FA4347"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FA4347" w:rsidRPr="00E74AB6" w:rsidRDefault="00FA4347"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FA4347" w:rsidRPr="00312FB5" w:rsidRDefault="00FA4347"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FA4347" w:rsidRPr="00E74AB6" w:rsidRDefault="00FA4347"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5B1131">
                            <w:pPr>
                              <w:jc w:val="center"/>
                              <w:rPr>
                                <w:rFonts w:ascii="Garamond" w:hAnsi="Garamond"/>
                                <w:b/>
                                <w:sz w:val="22"/>
                                <w:szCs w:val="22"/>
                              </w:rPr>
                            </w:pPr>
                            <w:r>
                              <w:rPr>
                                <w:rFonts w:ascii="Garamond" w:hAnsi="Garamond"/>
                                <w:b/>
                                <w:sz w:val="22"/>
                                <w:szCs w:val="22"/>
                              </w:rPr>
                              <w:t xml:space="preserve">Brasil Máquinas e Veículos Ltda. – ME </w:t>
                            </w:r>
                          </w:p>
                          <w:p w:rsidR="00FA4347" w:rsidRDefault="00FA4347"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FA4347" w:rsidRPr="00DA4A37" w:rsidRDefault="00FA4347" w:rsidP="005B1131">
                      <w:pPr>
                        <w:jc w:val="center"/>
                        <w:rPr>
                          <w:rFonts w:ascii="Garamond" w:hAnsi="Garamond"/>
                          <w:b/>
                          <w:sz w:val="22"/>
                          <w:szCs w:val="22"/>
                        </w:rPr>
                      </w:pPr>
                      <w:r>
                        <w:rPr>
                          <w:rFonts w:ascii="Garamond" w:hAnsi="Garamond"/>
                          <w:b/>
                          <w:sz w:val="22"/>
                          <w:szCs w:val="22"/>
                        </w:rPr>
                        <w:t xml:space="preserve">Brasil Máquinas e Veículos Ltda. – ME </w:t>
                      </w:r>
                    </w:p>
                    <w:p w:rsidR="00FA4347" w:rsidRDefault="00FA4347"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D84762" w:rsidRDefault="00FA4347"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FA4347" w:rsidRPr="00D84762" w:rsidRDefault="00FA4347"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525CBB"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FA4347" w:rsidRDefault="00FA4347"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FA4347" w:rsidRPr="00DA4A37" w:rsidRDefault="00FA4347"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FA4347" w:rsidRDefault="00FA4347"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A4347" w:rsidRPr="00E74AB6" w:rsidRDefault="00FA4347"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FA4347" w:rsidRPr="00312FB5" w:rsidRDefault="00FA4347"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A4347" w:rsidRPr="00E74AB6" w:rsidRDefault="00FA4347"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FA4347" w:rsidRPr="00E74AB6" w:rsidRDefault="00FA4347"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FA4347" w:rsidRPr="00312FB5" w:rsidRDefault="00FA4347"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FA4347" w:rsidRPr="00E74AB6" w:rsidRDefault="00FA4347"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FA4347" w:rsidRPr="00163017" w:rsidRDefault="00FA4347"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A4347" w:rsidRPr="00E74AB6" w:rsidRDefault="00FA4347"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FA4347" w:rsidRPr="00312FB5" w:rsidRDefault="00FA4347"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A4347" w:rsidRPr="00E74AB6" w:rsidRDefault="00FA4347"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FA4347" w:rsidRDefault="00FA4347"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FA4347" w:rsidRPr="00DA4A37" w:rsidRDefault="00FA4347"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FA4347" w:rsidRDefault="00FA4347"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FA4347" w:rsidRPr="00E74AB6" w:rsidRDefault="00FA4347"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FA4347" w:rsidRPr="00312FB5" w:rsidRDefault="00FA4347"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FA4347" w:rsidRPr="00E74AB6" w:rsidRDefault="00FA4347"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7211BF"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FA4347" w:rsidRPr="00E74AB6" w:rsidRDefault="00FA4347"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FA4347" w:rsidRPr="00312FB5" w:rsidRDefault="00FA4347"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FA4347" w:rsidRPr="00E74AB6" w:rsidRDefault="00FA4347"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FA4347" w:rsidRPr="00163017" w:rsidRDefault="00FA4347"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A4347" w:rsidRPr="00E74AB6" w:rsidRDefault="00FA4347"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FA4347" w:rsidRPr="00312FB5" w:rsidRDefault="00FA4347"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A4347" w:rsidRPr="00E74AB6" w:rsidRDefault="00FA4347"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Default="00FA4347"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FA4347" w:rsidRDefault="00FA4347"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FA4347" w:rsidRPr="00312FB5" w:rsidRDefault="00FA4347"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FA4347" w:rsidRPr="00E74AB6" w:rsidRDefault="00FA4347"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FA4347" w:rsidRDefault="00FA4347"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FA4347" w:rsidRDefault="00FA4347"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FA4347" w:rsidRPr="00312FB5" w:rsidRDefault="00FA4347"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FA4347" w:rsidRPr="00E74AB6" w:rsidRDefault="00FA4347"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88149B"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446B1F">
                            <w:pPr>
                              <w:jc w:val="center"/>
                              <w:rPr>
                                <w:rFonts w:ascii="Garamond" w:hAnsi="Garamond"/>
                                <w:b/>
                                <w:sz w:val="22"/>
                                <w:szCs w:val="22"/>
                              </w:rPr>
                            </w:pPr>
                            <w:r>
                              <w:rPr>
                                <w:rFonts w:ascii="Garamond" w:hAnsi="Garamond"/>
                                <w:b/>
                                <w:sz w:val="22"/>
                                <w:szCs w:val="22"/>
                              </w:rPr>
                              <w:t xml:space="preserve">Líder Autopeças e Acessórios Ltda. – ME </w:t>
                            </w:r>
                          </w:p>
                          <w:p w:rsidR="00FA4347" w:rsidRDefault="00FA4347"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FA4347" w:rsidRPr="00DA4A37" w:rsidRDefault="00FA4347" w:rsidP="00446B1F">
                      <w:pPr>
                        <w:jc w:val="center"/>
                        <w:rPr>
                          <w:rFonts w:ascii="Garamond" w:hAnsi="Garamond"/>
                          <w:b/>
                          <w:sz w:val="22"/>
                          <w:szCs w:val="22"/>
                        </w:rPr>
                      </w:pPr>
                      <w:r>
                        <w:rPr>
                          <w:rFonts w:ascii="Garamond" w:hAnsi="Garamond"/>
                          <w:b/>
                          <w:sz w:val="22"/>
                          <w:szCs w:val="22"/>
                        </w:rPr>
                        <w:t xml:space="preserve">Líder Autopeças e Acessórios Ltda. – ME </w:t>
                      </w:r>
                    </w:p>
                    <w:p w:rsidR="00FA4347" w:rsidRDefault="00FA4347"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FA4347" w:rsidRPr="00163017" w:rsidRDefault="00FA4347"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A4347" w:rsidRPr="00E74AB6" w:rsidRDefault="00FA4347"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FA4347" w:rsidRPr="00312FB5" w:rsidRDefault="00FA4347"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A4347" w:rsidRPr="00E74AB6" w:rsidRDefault="00FA4347"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9D6DAB" w:rsidRDefault="00FA4347"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FA4347" w:rsidRPr="009D6DAB" w:rsidRDefault="00FA4347"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FA4347" w:rsidRPr="009D6DAB" w:rsidRDefault="00FA4347"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FA4347" w:rsidRPr="009D6DAB" w:rsidRDefault="00FA4347"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FA4347" w:rsidRPr="009D6DAB" w:rsidRDefault="00FA4347"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FA4347" w:rsidRPr="009D6DAB" w:rsidRDefault="00FA4347"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FA4347" w:rsidRPr="009D6DAB" w:rsidRDefault="00FA4347"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FA4347" w:rsidRPr="009D6DAB" w:rsidRDefault="00FA4347"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FA4347" w:rsidRPr="009D6DAB" w:rsidRDefault="00FA4347"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FA4347" w:rsidRPr="009D6DAB" w:rsidRDefault="00FA4347"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FA4347" w:rsidRPr="00E74AB6" w:rsidRDefault="00FA4347"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FA4347" w:rsidRPr="00312FB5" w:rsidRDefault="00FA4347"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FA4347" w:rsidRPr="00E74AB6" w:rsidRDefault="00FA4347"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E50DE" w:rsidRDefault="00FA4347"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FA4347" w:rsidRDefault="00FA4347"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FA4347" w:rsidRPr="003E50DE" w:rsidRDefault="00FA4347"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FA4347" w:rsidRPr="003E50DE" w:rsidRDefault="00FA4347"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FA4347" w:rsidRDefault="00FA4347"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FA4347" w:rsidRPr="003E50DE" w:rsidRDefault="00FA4347"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A74F51"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FA4347" w:rsidRDefault="00FA4347"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FA4347" w:rsidRPr="00DA4A37" w:rsidRDefault="00FA4347"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FA4347" w:rsidRDefault="00FA4347"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FA4347" w:rsidRPr="00163017" w:rsidRDefault="00FA4347"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FA4347" w:rsidRPr="00E74AB6" w:rsidRDefault="00FA4347"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FA4347" w:rsidRPr="00312FB5" w:rsidRDefault="00FA4347"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FA4347" w:rsidRPr="00E74AB6" w:rsidRDefault="00FA4347"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FA4347" w:rsidRPr="00E74AB6" w:rsidRDefault="00FA4347"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FA4347" w:rsidRPr="00312FB5" w:rsidRDefault="00FA4347"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FA4347" w:rsidRPr="00E74AB6" w:rsidRDefault="00FA4347"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FA4347" w:rsidRPr="00E74AB6" w:rsidRDefault="00FA4347"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FA4347" w:rsidRPr="00312FB5" w:rsidRDefault="00FA4347"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FA4347" w:rsidRPr="00E74AB6" w:rsidRDefault="00FA4347"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Default="00FA4347"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FA4347" w:rsidRPr="003E50DE" w:rsidRDefault="00FA4347"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FA4347" w:rsidRPr="003E50DE" w:rsidRDefault="00FA4347"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FA4347" w:rsidRDefault="00FA4347"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FA4347" w:rsidRPr="003E50DE" w:rsidRDefault="00FA4347"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FA4347" w:rsidRPr="003E50DE" w:rsidRDefault="00FA4347"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D21C27"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FA4347" w:rsidRDefault="00FA4347"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FA4347" w:rsidRPr="00DA4A37" w:rsidRDefault="00FA4347"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FA4347" w:rsidRDefault="00FA4347"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FA4347" w:rsidRPr="00163017" w:rsidRDefault="00FA4347"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FA4347" w:rsidRPr="00E74AB6" w:rsidRDefault="00FA4347"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FA4347" w:rsidRPr="00312FB5" w:rsidRDefault="00FA4347"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FA4347" w:rsidRPr="00E74AB6" w:rsidRDefault="00FA4347"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A4347" w:rsidRPr="00E74AB6" w:rsidRDefault="00FA4347"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FA4347" w:rsidRPr="00312FB5" w:rsidRDefault="00FA4347"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A4347" w:rsidRPr="00E74AB6" w:rsidRDefault="00FA4347"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FA4347" w:rsidRPr="00E74AB6" w:rsidRDefault="00FA4347"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FA4347" w:rsidRPr="00312FB5" w:rsidRDefault="00FA4347"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FA4347" w:rsidRPr="00E74AB6" w:rsidRDefault="00FA4347"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FA4347" w:rsidRPr="00E74AB6" w:rsidRDefault="00FA4347"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FA4347" w:rsidRPr="00312FB5" w:rsidRDefault="00FA4347"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FA4347" w:rsidRPr="00E74AB6" w:rsidRDefault="00FA4347"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D68A7" w:rsidRDefault="00FA4347"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FA4347" w:rsidRPr="006D68A7" w:rsidRDefault="00FA4347"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FA4347" w:rsidRPr="006D68A7" w:rsidRDefault="00FA4347"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FA4347" w:rsidRPr="006D68A7" w:rsidRDefault="00FA4347"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FA4347" w:rsidRPr="006D68A7" w:rsidRDefault="00FA4347"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FA4347" w:rsidRPr="009B0EF4" w:rsidRDefault="00FA4347" w:rsidP="009B0EF4">
                            <w:pPr>
                              <w:jc w:val="both"/>
                              <w:rPr>
                                <w:rFonts w:ascii="Garamond" w:hAnsi="Garamond"/>
                                <w:sz w:val="20"/>
                                <w:szCs w:val="20"/>
                              </w:rPr>
                            </w:pPr>
                          </w:p>
                          <w:p w:rsidR="00FA4347" w:rsidRPr="003E50DE" w:rsidRDefault="00FA4347"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FA4347" w:rsidRPr="006D68A7" w:rsidRDefault="00FA4347"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FA4347" w:rsidRPr="006D68A7" w:rsidRDefault="00FA4347"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FA4347" w:rsidRPr="006D68A7" w:rsidRDefault="00FA4347"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FA4347" w:rsidRPr="006D68A7" w:rsidRDefault="00FA4347"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FA4347" w:rsidRPr="006D68A7" w:rsidRDefault="00FA4347"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FA4347" w:rsidRPr="009B0EF4" w:rsidRDefault="00FA4347" w:rsidP="009B0EF4">
                      <w:pPr>
                        <w:jc w:val="both"/>
                        <w:rPr>
                          <w:rFonts w:ascii="Garamond" w:hAnsi="Garamond"/>
                          <w:sz w:val="20"/>
                          <w:szCs w:val="20"/>
                        </w:rPr>
                      </w:pPr>
                    </w:p>
                    <w:p w:rsidR="00FA4347" w:rsidRPr="003E50DE" w:rsidRDefault="00FA4347"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28A87D"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4F7A1F">
                            <w:pPr>
                              <w:jc w:val="center"/>
                              <w:rPr>
                                <w:rFonts w:ascii="Garamond" w:hAnsi="Garamond"/>
                                <w:b/>
                                <w:sz w:val="22"/>
                                <w:szCs w:val="22"/>
                              </w:rPr>
                            </w:pPr>
                            <w:r>
                              <w:rPr>
                                <w:rFonts w:ascii="Garamond" w:hAnsi="Garamond"/>
                                <w:b/>
                                <w:sz w:val="22"/>
                                <w:szCs w:val="22"/>
                              </w:rPr>
                              <w:t xml:space="preserve">Mundial Máquinas e Veículos Ltda. – ME </w:t>
                            </w:r>
                          </w:p>
                          <w:p w:rsidR="00FA4347" w:rsidRDefault="00FA4347"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FA4347" w:rsidRPr="00DA4A37" w:rsidRDefault="00FA4347" w:rsidP="004F7A1F">
                      <w:pPr>
                        <w:jc w:val="center"/>
                        <w:rPr>
                          <w:rFonts w:ascii="Garamond" w:hAnsi="Garamond"/>
                          <w:b/>
                          <w:sz w:val="22"/>
                          <w:szCs w:val="22"/>
                        </w:rPr>
                      </w:pPr>
                      <w:r>
                        <w:rPr>
                          <w:rFonts w:ascii="Garamond" w:hAnsi="Garamond"/>
                          <w:b/>
                          <w:sz w:val="22"/>
                          <w:szCs w:val="22"/>
                        </w:rPr>
                        <w:t xml:space="preserve">Mundial Máquinas e Veículos Ltda. – ME </w:t>
                      </w:r>
                    </w:p>
                    <w:p w:rsidR="00FA4347" w:rsidRDefault="00FA4347"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FA4347" w:rsidRPr="00163017" w:rsidRDefault="00FA4347"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D68A7" w:rsidRDefault="00FA4347"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FA4347" w:rsidRPr="006D68A7" w:rsidRDefault="00FA4347"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FA4347" w:rsidRPr="003E50DE" w:rsidRDefault="00FA4347"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FA4347" w:rsidRPr="006D68A7" w:rsidRDefault="00FA4347"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FA4347" w:rsidRPr="006D68A7" w:rsidRDefault="00FA4347"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FA4347" w:rsidRPr="003E50DE" w:rsidRDefault="00FA4347"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FA4347" w:rsidRPr="00E74AB6" w:rsidRDefault="00FA4347"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FA4347" w:rsidRPr="00312FB5" w:rsidRDefault="00FA4347"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FA4347" w:rsidRPr="00E74AB6" w:rsidRDefault="00FA4347"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posOffset>1854452</wp:posOffset>
                </wp:positionH>
                <wp:positionV relativeFrom="paragraph">
                  <wp:posOffset>14635</wp:posOffset>
                </wp:positionV>
                <wp:extent cx="3910640"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91064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FA4347" w:rsidRPr="00E74AB6" w:rsidRDefault="00FA4347"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79C4"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FA4347" w:rsidRPr="00312FB5" w:rsidRDefault="00FA4347"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FA4347" w:rsidRPr="00E74AB6" w:rsidRDefault="00FA4347"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B3C32C"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FA4347" w:rsidRDefault="00FA4347"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FA4347" w:rsidRPr="00DA4A37" w:rsidRDefault="00FA4347"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FA4347" w:rsidRDefault="00FA4347"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FA4347" w:rsidRPr="00E74AB6" w:rsidRDefault="00FA4347"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FA4347" w:rsidRPr="00312FB5" w:rsidRDefault="00FA4347"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FA4347" w:rsidRPr="00E74AB6" w:rsidRDefault="00FA4347"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FA4347" w:rsidRPr="00163017" w:rsidRDefault="00FA4347"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FA4347" w:rsidRPr="00E74AB6" w:rsidRDefault="00FA4347"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FA4347" w:rsidRPr="00312FB5" w:rsidRDefault="00FA4347"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FA4347" w:rsidRPr="00E74AB6" w:rsidRDefault="00FA4347"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FA4347" w:rsidRPr="00E74AB6" w:rsidRDefault="00FA4347"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FA4347" w:rsidRPr="00312FB5" w:rsidRDefault="00FA4347"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FA4347" w:rsidRPr="00E74AB6" w:rsidRDefault="00FA4347"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0F059A" w:rsidRDefault="00FA4347"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FA4347" w:rsidRPr="000F059A" w:rsidRDefault="00FA4347"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Default="00FA4347"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FA4347" w:rsidRDefault="00FA4347"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FA4347" w:rsidRDefault="00FA4347"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FA4347" w:rsidRPr="000F059A" w:rsidRDefault="00FA4347"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FA4347" w:rsidRDefault="00FA4347"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FA4347" w:rsidRDefault="00FA4347"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FA4347" w:rsidRDefault="00FA4347"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FA4347" w:rsidRPr="000F059A" w:rsidRDefault="00FA4347"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FA4347" w:rsidRDefault="00FA4347"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FA4347" w:rsidRPr="00DA4A37" w:rsidRDefault="00FA4347"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FA4347" w:rsidRDefault="00FA4347"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CAEA11"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FA4347" w:rsidRPr="00163017" w:rsidRDefault="00FA4347"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FA4347" w:rsidRPr="00E74AB6" w:rsidRDefault="00FA4347"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FA4347" w:rsidRPr="00312FB5" w:rsidRDefault="00FA4347"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FA4347" w:rsidRPr="00E74AB6" w:rsidRDefault="00FA4347"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FA4347" w:rsidRPr="00E74AB6" w:rsidRDefault="00FA4347"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FA4347" w:rsidRPr="00312FB5" w:rsidRDefault="00FA4347"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FA4347" w:rsidRPr="00E74AB6" w:rsidRDefault="00FA4347"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Default="00FA4347" w:rsidP="00346400">
                            <w:pPr>
                              <w:jc w:val="both"/>
                              <w:rPr>
                                <w:rFonts w:ascii="Garamond" w:hAnsi="Garamond"/>
                                <w:sz w:val="22"/>
                                <w:szCs w:val="22"/>
                              </w:rPr>
                            </w:pPr>
                            <w:r>
                              <w:rPr>
                                <w:rFonts w:ascii="Garamond" w:hAnsi="Garamond"/>
                                <w:sz w:val="22"/>
                                <w:szCs w:val="22"/>
                              </w:rPr>
                              <w:t>Sócios (contrato social):</w:t>
                            </w:r>
                          </w:p>
                          <w:p w:rsidR="00FA4347" w:rsidRDefault="00FA4347"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FA4347" w:rsidRDefault="00FA4347"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FA4347" w:rsidRDefault="00FA4347"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FA4347" w:rsidRPr="00E74AB6" w:rsidRDefault="00FA4347"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FA4347" w:rsidRDefault="00FA4347" w:rsidP="00346400">
                      <w:pPr>
                        <w:jc w:val="both"/>
                        <w:rPr>
                          <w:rFonts w:ascii="Garamond" w:hAnsi="Garamond"/>
                          <w:sz w:val="22"/>
                          <w:szCs w:val="22"/>
                        </w:rPr>
                      </w:pPr>
                      <w:r>
                        <w:rPr>
                          <w:rFonts w:ascii="Garamond" w:hAnsi="Garamond"/>
                          <w:sz w:val="22"/>
                          <w:szCs w:val="22"/>
                        </w:rPr>
                        <w:t>Sócios (contrato social):</w:t>
                      </w:r>
                    </w:p>
                    <w:p w:rsidR="00FA4347" w:rsidRDefault="00FA4347"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FA4347" w:rsidRDefault="00FA4347"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FA4347" w:rsidRDefault="00FA4347"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FA4347" w:rsidRPr="00E74AB6" w:rsidRDefault="00FA4347"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FA4347" w:rsidRDefault="00FA4347"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FA4347" w:rsidRPr="00DA4A37" w:rsidRDefault="00FA4347"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FA4347" w:rsidRDefault="00FA4347"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8D55B5"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20C71E"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FA4347" w:rsidRPr="00163017" w:rsidRDefault="00FA4347"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A7611D" w:rsidRDefault="00FA4347"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FA4347" w:rsidRPr="00A7611D" w:rsidRDefault="00FA4347"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A7611D" w:rsidRDefault="00FA4347"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FA4347" w:rsidRPr="00A7611D" w:rsidRDefault="00FA4347"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18740</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A7611D" w:rsidRDefault="00FA4347"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BD03" id="Caixa de texto 252" o:spid="_x0000_s1173" type="#_x0000_t202" style="position:absolute;left:0;text-align:left;margin-left:253.7pt;margin-top:1.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" fillcolor="white [3201]" stroked="f" strokeweight=".5pt">
                <v:textbox>
                  <w:txbxContent>
                    <w:p w:rsidR="00FA4347" w:rsidRPr="00A7611D" w:rsidRDefault="00FA4347"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510363"/>
                <wp:effectExtent l="0" t="0" r="6985" b="4445"/>
                <wp:wrapNone/>
                <wp:docPr id="255" name="Caixa de texto 255"/>
                <wp:cNvGraphicFramePr/>
                <a:graphic xmlns:a="http://schemas.openxmlformats.org/drawingml/2006/main">
                  <a:graphicData uri="http://schemas.microsoft.com/office/word/2010/wordprocessingShape">
                    <wps:wsp>
                      <wps:cNvSpPr txBox="1"/>
                      <wps:spPr>
                        <a:xfrm>
                          <a:off x="0" y="0"/>
                          <a:ext cx="3860660" cy="510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FA4347" w:rsidRPr="00A7611D" w:rsidRDefault="00FA4347"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3B57" id="Caixa de texto 255" o:spid="_x0000_s1174" type="#_x0000_t202" style="position:absolute;left:0;text-align:left;margin-left:252.8pt;margin-top:9.8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FA4347" w:rsidRPr="00312FB5" w:rsidRDefault="00FA4347"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FA4347" w:rsidRPr="00A7611D" w:rsidRDefault="00FA4347"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FA4347" w:rsidRPr="00E74AB6" w:rsidRDefault="00FA4347"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FA4347" w:rsidRPr="00312FB5" w:rsidRDefault="00FA4347"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FA4347" w:rsidRPr="00E74AB6" w:rsidRDefault="00FA4347"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FA4347" w:rsidRDefault="00FA4347"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FA4347" w:rsidRPr="00DA4A37" w:rsidRDefault="00FA4347"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FA4347" w:rsidRDefault="00FA4347"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C8DA67"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A4347" w:rsidRPr="00E74AB6" w:rsidRDefault="00FA4347"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FA4347" w:rsidRPr="00312FB5" w:rsidRDefault="00FA4347"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A4347" w:rsidRPr="00E74AB6" w:rsidRDefault="00FA4347"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FA4347" w:rsidRPr="00163017" w:rsidRDefault="00FA4347"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Default="00FA4347" w:rsidP="00FA1E29">
                            <w:pPr>
                              <w:jc w:val="both"/>
                              <w:rPr>
                                <w:rFonts w:ascii="Garamond" w:hAnsi="Garamond"/>
                                <w:sz w:val="22"/>
                                <w:szCs w:val="22"/>
                              </w:rPr>
                            </w:pPr>
                            <w:r>
                              <w:rPr>
                                <w:rFonts w:ascii="Garamond" w:hAnsi="Garamond"/>
                                <w:sz w:val="22"/>
                                <w:szCs w:val="22"/>
                              </w:rPr>
                              <w:t>Sócios (contrato social):</w:t>
                            </w:r>
                          </w:p>
                          <w:p w:rsidR="00FA4347" w:rsidRDefault="00FA4347"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FA4347" w:rsidRDefault="00FA4347"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FA4347" w:rsidRDefault="00FA4347"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FA4347" w:rsidRDefault="00FA4347"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FA4347" w:rsidRPr="00E74AB6" w:rsidRDefault="00FA4347"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FA4347" w:rsidRDefault="00FA4347" w:rsidP="00FA1E29">
                      <w:pPr>
                        <w:jc w:val="both"/>
                        <w:rPr>
                          <w:rFonts w:ascii="Garamond" w:hAnsi="Garamond"/>
                          <w:sz w:val="22"/>
                          <w:szCs w:val="22"/>
                        </w:rPr>
                      </w:pPr>
                      <w:r>
                        <w:rPr>
                          <w:rFonts w:ascii="Garamond" w:hAnsi="Garamond"/>
                          <w:sz w:val="22"/>
                          <w:szCs w:val="22"/>
                        </w:rPr>
                        <w:t>Sócios (contrato social):</w:t>
                      </w:r>
                    </w:p>
                    <w:p w:rsidR="00FA4347" w:rsidRDefault="00FA4347"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FA4347" w:rsidRDefault="00FA4347"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FA4347" w:rsidRDefault="00FA4347"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FA4347" w:rsidRDefault="00FA4347"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FA4347" w:rsidRPr="00E74AB6" w:rsidRDefault="00FA4347"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FA4347" w:rsidRDefault="00FA4347"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FA4347" w:rsidRPr="00DA4A37" w:rsidRDefault="00FA4347"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FA4347" w:rsidRDefault="00FA4347"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258109"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FA4347" w:rsidRPr="00163017" w:rsidRDefault="00FA4347"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FA4347" w:rsidRPr="00E74AB6" w:rsidRDefault="00FA4347"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FA4347" w:rsidRPr="00312FB5" w:rsidRDefault="00FA4347"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FA4347" w:rsidRPr="00E74AB6" w:rsidRDefault="00FA4347"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FA4347" w:rsidRPr="00A7611D" w:rsidRDefault="00FA4347"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FA4347" w:rsidRPr="00312FB5" w:rsidRDefault="00FA4347"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FA4347" w:rsidRPr="00A7611D" w:rsidRDefault="00FA4347"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11F1D" w:rsidRDefault="00FA4347"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FA4347" w:rsidRPr="00E74AB6" w:rsidRDefault="00FA4347"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FA4347" w:rsidRPr="00611F1D" w:rsidRDefault="00FA4347"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FA4347" w:rsidRPr="00E74AB6" w:rsidRDefault="00FA4347"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11F1D" w:rsidRDefault="00FA4347"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FA4347" w:rsidRPr="00E74AB6" w:rsidRDefault="00FA4347"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FA4347" w:rsidRPr="00611F1D" w:rsidRDefault="00FA4347"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FA4347" w:rsidRPr="00E74AB6" w:rsidRDefault="00FA4347"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11F1D" w:rsidRDefault="00FA4347"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FA4347" w:rsidRPr="00E74AB6" w:rsidRDefault="00FA4347"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FA4347" w:rsidRPr="00611F1D" w:rsidRDefault="00FA4347"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FA4347" w:rsidRPr="00E74AB6" w:rsidRDefault="00FA4347"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Default="00FA4347" w:rsidP="00433B29">
                            <w:pPr>
                              <w:jc w:val="both"/>
                              <w:rPr>
                                <w:rFonts w:ascii="Garamond" w:hAnsi="Garamond"/>
                                <w:sz w:val="22"/>
                                <w:szCs w:val="22"/>
                              </w:rPr>
                            </w:pPr>
                            <w:r>
                              <w:rPr>
                                <w:rFonts w:ascii="Garamond" w:hAnsi="Garamond"/>
                                <w:sz w:val="22"/>
                                <w:szCs w:val="22"/>
                              </w:rPr>
                              <w:t>Sócios (contrato social):</w:t>
                            </w:r>
                          </w:p>
                          <w:p w:rsidR="00FA4347" w:rsidRDefault="00FA434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FA4347" w:rsidRDefault="00FA434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FA4347" w:rsidRDefault="00FA434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FA4347" w:rsidRDefault="00FA434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FA4347" w:rsidRDefault="00FA434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FA4347" w:rsidRPr="00E74AB6" w:rsidRDefault="00FA4347"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FA4347" w:rsidRDefault="00FA4347" w:rsidP="00433B29">
                      <w:pPr>
                        <w:jc w:val="both"/>
                        <w:rPr>
                          <w:rFonts w:ascii="Garamond" w:hAnsi="Garamond"/>
                          <w:sz w:val="22"/>
                          <w:szCs w:val="22"/>
                        </w:rPr>
                      </w:pPr>
                      <w:r>
                        <w:rPr>
                          <w:rFonts w:ascii="Garamond" w:hAnsi="Garamond"/>
                          <w:sz w:val="22"/>
                          <w:szCs w:val="22"/>
                        </w:rPr>
                        <w:t>Sócios (contrato social):</w:t>
                      </w:r>
                    </w:p>
                    <w:p w:rsidR="00FA4347" w:rsidRDefault="00FA434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FA4347" w:rsidRDefault="00FA434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FA4347" w:rsidRDefault="00FA434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FA4347" w:rsidRDefault="00FA434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FA4347" w:rsidRDefault="00FA434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FA4347" w:rsidRPr="00E74AB6" w:rsidRDefault="00FA4347"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3A892C"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FA4347" w:rsidRDefault="00FA4347"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FA4347" w:rsidRPr="00DA4A37" w:rsidRDefault="00FA4347"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FA4347" w:rsidRDefault="00FA4347"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Default="00FA4347" w:rsidP="00131640">
                            <w:pPr>
                              <w:jc w:val="center"/>
                              <w:rPr>
                                <w:rFonts w:ascii="Garamond" w:hAnsi="Garamond"/>
                                <w:b/>
                                <w:sz w:val="22"/>
                                <w:szCs w:val="22"/>
                              </w:rPr>
                            </w:pPr>
                            <w:r>
                              <w:rPr>
                                <w:rFonts w:ascii="Garamond" w:hAnsi="Garamond"/>
                                <w:b/>
                                <w:sz w:val="22"/>
                                <w:szCs w:val="22"/>
                              </w:rPr>
                              <w:t>VER ANEXO 29</w:t>
                            </w:r>
                          </w:p>
                          <w:p w:rsidR="00FA4347" w:rsidRPr="00163017" w:rsidRDefault="00FA4347"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FA4347" w:rsidRDefault="00FA4347" w:rsidP="00131640">
                      <w:pPr>
                        <w:jc w:val="center"/>
                        <w:rPr>
                          <w:rFonts w:ascii="Garamond" w:hAnsi="Garamond"/>
                          <w:b/>
                          <w:sz w:val="22"/>
                          <w:szCs w:val="22"/>
                        </w:rPr>
                      </w:pPr>
                      <w:r>
                        <w:rPr>
                          <w:rFonts w:ascii="Garamond" w:hAnsi="Garamond"/>
                          <w:b/>
                          <w:sz w:val="22"/>
                          <w:szCs w:val="22"/>
                        </w:rPr>
                        <w:t>VER ANEXO 29</w:t>
                      </w:r>
                    </w:p>
                    <w:p w:rsidR="00FA4347" w:rsidRPr="00163017" w:rsidRDefault="00FA4347"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11F1D" w:rsidRDefault="00FA4347"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A4347" w:rsidRPr="00E74AB6" w:rsidRDefault="00FA4347"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FA4347" w:rsidRPr="00611F1D" w:rsidRDefault="00FA4347"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A4347" w:rsidRPr="00E74AB6" w:rsidRDefault="00FA4347"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Default="00FA4347"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FA4347" w:rsidRPr="00B960A2" w:rsidRDefault="00FA4347"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FA4347" w:rsidRPr="00E74AB6" w:rsidRDefault="00FA4347"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FA4347" w:rsidRDefault="00FA4347"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FA4347" w:rsidRPr="00B960A2" w:rsidRDefault="00FA4347"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FA4347" w:rsidRPr="00E74AB6" w:rsidRDefault="00FA4347"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Default="00FA4347"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FA4347" w:rsidRDefault="00FA4347"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FA4347" w:rsidRPr="00B960A2" w:rsidRDefault="00FA4347"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FA4347" w:rsidRPr="00E74AB6" w:rsidRDefault="00FA4347"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FA4347" w:rsidRDefault="00FA4347"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FA4347" w:rsidRDefault="00FA4347"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FA4347" w:rsidRPr="00B960A2" w:rsidRDefault="00FA4347"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FA4347" w:rsidRPr="00E74AB6" w:rsidRDefault="00FA4347"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11F1D" w:rsidRDefault="00FA4347"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FA4347" w:rsidRPr="00E74AB6" w:rsidRDefault="00FA4347"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FA4347" w:rsidRPr="00611F1D" w:rsidRDefault="00FA4347"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FA4347" w:rsidRPr="00E74AB6" w:rsidRDefault="00FA4347"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42F58" w:rsidRDefault="00FA4347"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FA4347" w:rsidRPr="00642F58" w:rsidRDefault="00FA4347"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E1198C" w:rsidRDefault="00FA4347" w:rsidP="00431A01">
                            <w:pPr>
                              <w:jc w:val="both"/>
                              <w:rPr>
                                <w:rFonts w:ascii="Garamond" w:hAnsi="Garamond"/>
                                <w:sz w:val="22"/>
                                <w:szCs w:val="22"/>
                              </w:rPr>
                            </w:pPr>
                            <w:r w:rsidRPr="00E1198C">
                              <w:rPr>
                                <w:rFonts w:ascii="Garamond" w:hAnsi="Garamond"/>
                                <w:sz w:val="22"/>
                                <w:szCs w:val="22"/>
                              </w:rPr>
                              <w:t>Sócios (contrato social):</w:t>
                            </w:r>
                          </w:p>
                          <w:p w:rsidR="00FA4347" w:rsidRPr="00E1198C" w:rsidRDefault="00FA4347"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FA4347" w:rsidRPr="00E1198C" w:rsidRDefault="00FA4347"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FA4347" w:rsidRPr="00E1198C" w:rsidRDefault="00FA4347"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FA4347" w:rsidRPr="00E74AB6" w:rsidRDefault="00FA4347"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FA4347" w:rsidRPr="00E1198C" w:rsidRDefault="00FA4347" w:rsidP="00431A01">
                      <w:pPr>
                        <w:jc w:val="both"/>
                        <w:rPr>
                          <w:rFonts w:ascii="Garamond" w:hAnsi="Garamond"/>
                          <w:sz w:val="22"/>
                          <w:szCs w:val="22"/>
                        </w:rPr>
                      </w:pPr>
                      <w:r w:rsidRPr="00E1198C">
                        <w:rPr>
                          <w:rFonts w:ascii="Garamond" w:hAnsi="Garamond"/>
                          <w:sz w:val="22"/>
                          <w:szCs w:val="22"/>
                        </w:rPr>
                        <w:t>Sócios (contrato social):</w:t>
                      </w:r>
                    </w:p>
                    <w:p w:rsidR="00FA4347" w:rsidRPr="00E1198C" w:rsidRDefault="00FA4347"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FA4347" w:rsidRPr="00E1198C" w:rsidRDefault="00FA4347"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FA4347" w:rsidRPr="00E1198C" w:rsidRDefault="00FA4347"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FA4347" w:rsidRPr="00E74AB6" w:rsidRDefault="00FA4347"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611F1D" w:rsidRDefault="00FA4347"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FA4347" w:rsidRPr="0088751A" w:rsidRDefault="00FA4347"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FA4347" w:rsidRPr="00611F1D" w:rsidRDefault="00FA4347"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FA4347" w:rsidRPr="0088751A" w:rsidRDefault="00FA4347"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D27A28"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163017" w:rsidRDefault="00FA4347"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FA4347" w:rsidRPr="00163017" w:rsidRDefault="00FA4347"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11F1D" w:rsidRDefault="00FA4347"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FA4347" w:rsidRPr="00E74AB6" w:rsidRDefault="00FA4347"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FA4347" w:rsidRPr="00611F1D" w:rsidRDefault="00FA4347"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FA4347" w:rsidRPr="00E74AB6" w:rsidRDefault="00FA4347"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11F1D" w:rsidRDefault="00FA4347"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FA4347" w:rsidRPr="00E74AB6" w:rsidRDefault="00FA4347"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FA4347" w:rsidRPr="00611F1D" w:rsidRDefault="00FA4347"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FA4347" w:rsidRPr="00E74AB6" w:rsidRDefault="00FA4347"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FA4347" w:rsidRDefault="00FA4347"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FA4347" w:rsidRPr="00DA4A37" w:rsidRDefault="00FA4347"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FA4347" w:rsidRDefault="00FA4347"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FA4347" w:rsidRPr="00E74AB6" w:rsidRDefault="00FA4347"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FA4347" w:rsidRPr="00312FB5" w:rsidRDefault="00FA4347"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FA4347" w:rsidRPr="00E74AB6" w:rsidRDefault="00FA4347"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FA4347" w:rsidRDefault="00FA4347"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FA4347" w:rsidRPr="00DA4A37" w:rsidRDefault="00FA4347"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FA4347" w:rsidRDefault="00FA4347"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FA4347" w:rsidRPr="00E74AB6" w:rsidRDefault="00FA4347"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FA4347" w:rsidRPr="00312FB5" w:rsidRDefault="00FA4347"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FA4347" w:rsidRPr="00E74AB6" w:rsidRDefault="00FA4347"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E6E19A"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Default="00FA4347" w:rsidP="00131640">
                            <w:pPr>
                              <w:jc w:val="center"/>
                              <w:rPr>
                                <w:rFonts w:ascii="Garamond" w:hAnsi="Garamond"/>
                                <w:b/>
                                <w:sz w:val="22"/>
                                <w:szCs w:val="22"/>
                              </w:rPr>
                            </w:pPr>
                            <w:r>
                              <w:rPr>
                                <w:rFonts w:ascii="Garamond" w:hAnsi="Garamond"/>
                                <w:b/>
                                <w:sz w:val="22"/>
                                <w:szCs w:val="22"/>
                              </w:rPr>
                              <w:t>VER ANEXO 31</w:t>
                            </w:r>
                          </w:p>
                          <w:p w:rsidR="00FA4347" w:rsidRPr="00163017" w:rsidRDefault="00FA4347"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FA4347" w:rsidRDefault="00FA4347" w:rsidP="00131640">
                      <w:pPr>
                        <w:jc w:val="center"/>
                        <w:rPr>
                          <w:rFonts w:ascii="Garamond" w:hAnsi="Garamond"/>
                          <w:b/>
                          <w:sz w:val="22"/>
                          <w:szCs w:val="22"/>
                        </w:rPr>
                      </w:pPr>
                      <w:r>
                        <w:rPr>
                          <w:rFonts w:ascii="Garamond" w:hAnsi="Garamond"/>
                          <w:b/>
                          <w:sz w:val="22"/>
                          <w:szCs w:val="22"/>
                        </w:rPr>
                        <w:t>VER ANEXO 31</w:t>
                      </w:r>
                    </w:p>
                    <w:p w:rsidR="00FA4347" w:rsidRPr="00163017" w:rsidRDefault="00FA4347"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11F1D" w:rsidRDefault="00FA4347"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FA4347" w:rsidRPr="00E74AB6" w:rsidRDefault="00FA4347"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FA4347" w:rsidRPr="00611F1D" w:rsidRDefault="00FA4347"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FA4347" w:rsidRPr="00E74AB6" w:rsidRDefault="00FA4347"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611F1D" w:rsidRDefault="00FA4347"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FA4347" w:rsidRPr="00E74AB6" w:rsidRDefault="00FA4347"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FA4347" w:rsidRPr="00611F1D" w:rsidRDefault="00FA4347"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FA4347" w:rsidRPr="00E74AB6" w:rsidRDefault="00FA4347"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Default="00FA4347" w:rsidP="00A2700A">
                            <w:pPr>
                              <w:jc w:val="both"/>
                              <w:rPr>
                                <w:rFonts w:ascii="Garamond" w:hAnsi="Garamond"/>
                                <w:sz w:val="22"/>
                                <w:szCs w:val="22"/>
                              </w:rPr>
                            </w:pPr>
                            <w:r>
                              <w:rPr>
                                <w:rFonts w:ascii="Garamond" w:hAnsi="Garamond"/>
                                <w:sz w:val="22"/>
                                <w:szCs w:val="22"/>
                              </w:rPr>
                              <w:t>Sócios (contrato social):</w:t>
                            </w:r>
                          </w:p>
                          <w:p w:rsidR="00FA4347" w:rsidRPr="008B7D34" w:rsidRDefault="00FA4347"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FA4347" w:rsidRPr="008B7D34" w:rsidRDefault="00FA4347"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FA4347" w:rsidRDefault="00FA4347" w:rsidP="00A2700A">
                      <w:pPr>
                        <w:jc w:val="both"/>
                        <w:rPr>
                          <w:rFonts w:ascii="Garamond" w:hAnsi="Garamond"/>
                          <w:sz w:val="22"/>
                          <w:szCs w:val="22"/>
                        </w:rPr>
                      </w:pPr>
                      <w:r>
                        <w:rPr>
                          <w:rFonts w:ascii="Garamond" w:hAnsi="Garamond"/>
                          <w:sz w:val="22"/>
                          <w:szCs w:val="22"/>
                        </w:rPr>
                        <w:t>Sócios (contrato social):</w:t>
                      </w:r>
                    </w:p>
                    <w:p w:rsidR="00FA4347" w:rsidRPr="008B7D34" w:rsidRDefault="00FA4347"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FA4347" w:rsidRPr="008B7D34" w:rsidRDefault="00FA4347"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FA4347" w:rsidRDefault="00FA4347"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FA4347" w:rsidRPr="00DA4A37" w:rsidRDefault="00FA4347"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FA4347" w:rsidRDefault="00FA4347"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74782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Default="00FA4347" w:rsidP="00131640">
                            <w:pPr>
                              <w:jc w:val="center"/>
                              <w:rPr>
                                <w:rFonts w:ascii="Garamond" w:hAnsi="Garamond"/>
                                <w:b/>
                                <w:sz w:val="22"/>
                                <w:szCs w:val="22"/>
                              </w:rPr>
                            </w:pPr>
                            <w:r>
                              <w:rPr>
                                <w:rFonts w:ascii="Garamond" w:hAnsi="Garamond"/>
                                <w:b/>
                                <w:sz w:val="22"/>
                                <w:szCs w:val="22"/>
                              </w:rPr>
                              <w:t>VER ANEXO 31</w:t>
                            </w:r>
                          </w:p>
                          <w:p w:rsidR="00FA4347" w:rsidRPr="00163017" w:rsidRDefault="00FA4347"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FA4347" w:rsidRDefault="00FA4347" w:rsidP="00131640">
                      <w:pPr>
                        <w:jc w:val="center"/>
                        <w:rPr>
                          <w:rFonts w:ascii="Garamond" w:hAnsi="Garamond"/>
                          <w:b/>
                          <w:sz w:val="22"/>
                          <w:szCs w:val="22"/>
                        </w:rPr>
                      </w:pPr>
                      <w:r>
                        <w:rPr>
                          <w:rFonts w:ascii="Garamond" w:hAnsi="Garamond"/>
                          <w:b/>
                          <w:sz w:val="22"/>
                          <w:szCs w:val="22"/>
                        </w:rPr>
                        <w:t>VER ANEXO 31</w:t>
                      </w:r>
                    </w:p>
                    <w:p w:rsidR="00FA4347" w:rsidRPr="00163017" w:rsidRDefault="00FA4347"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FA4347" w:rsidRPr="00E74AB6" w:rsidRDefault="00FA4347"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FA4347" w:rsidRPr="00312FB5" w:rsidRDefault="00FA4347"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FA4347" w:rsidRPr="00E74AB6" w:rsidRDefault="00FA4347"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FA4347" w:rsidRPr="00E74AB6" w:rsidRDefault="00FA4347"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FA4347" w:rsidRPr="00312FB5" w:rsidRDefault="00FA4347"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FA4347" w:rsidRPr="00E74AB6" w:rsidRDefault="00FA4347"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347" w:rsidRPr="00DA4A37" w:rsidRDefault="00FA4347"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FA4347" w:rsidRDefault="00FA4347"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FA4347" w:rsidRPr="00DA4A37" w:rsidRDefault="00FA4347"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FA4347" w:rsidRDefault="00FA4347"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3AF292"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Pr="00312FB5" w:rsidRDefault="00FA4347"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FA4347" w:rsidRPr="00E74AB6" w:rsidRDefault="00FA4347"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FA4347" w:rsidRPr="00312FB5" w:rsidRDefault="00FA4347"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FA4347" w:rsidRPr="00E74AB6" w:rsidRDefault="00FA4347"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347" w:rsidRDefault="00FA4347" w:rsidP="00131640">
                            <w:pPr>
                              <w:jc w:val="center"/>
                              <w:rPr>
                                <w:rFonts w:ascii="Garamond" w:hAnsi="Garamond"/>
                                <w:b/>
                                <w:sz w:val="22"/>
                                <w:szCs w:val="22"/>
                              </w:rPr>
                            </w:pPr>
                            <w:r>
                              <w:rPr>
                                <w:rFonts w:ascii="Garamond" w:hAnsi="Garamond"/>
                                <w:b/>
                                <w:sz w:val="22"/>
                                <w:szCs w:val="22"/>
                              </w:rPr>
                              <w:t>VER ANEXO 31</w:t>
                            </w:r>
                          </w:p>
                          <w:p w:rsidR="00FA4347" w:rsidRPr="00163017" w:rsidRDefault="00FA4347"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FA4347" w:rsidRDefault="00FA4347" w:rsidP="00131640">
                      <w:pPr>
                        <w:jc w:val="center"/>
                        <w:rPr>
                          <w:rFonts w:ascii="Garamond" w:hAnsi="Garamond"/>
                          <w:b/>
                          <w:sz w:val="22"/>
                          <w:szCs w:val="22"/>
                        </w:rPr>
                      </w:pPr>
                      <w:r>
                        <w:rPr>
                          <w:rFonts w:ascii="Garamond" w:hAnsi="Garamond"/>
                          <w:b/>
                          <w:sz w:val="22"/>
                          <w:szCs w:val="22"/>
                        </w:rPr>
                        <w:t>VER ANEXO 31</w:t>
                      </w:r>
                    </w:p>
                    <w:p w:rsidR="00FA4347" w:rsidRPr="00163017" w:rsidRDefault="00FA4347"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lastRenderedPageBreak/>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r w:rsidR="00BB0A7E">
        <w:rPr>
          <w:rFonts w:ascii="Garamond" w:hAnsi="Garamond" w:cs="Arial"/>
          <w:b/>
        </w:rPr>
        <w:t>Presidente Kubitschek</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797D68" w:rsidRDefault="00797D68" w:rsidP="00100E67">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BB0A7E">
        <w:rPr>
          <w:rFonts w:ascii="Garamond" w:hAnsi="Garamond" w:cs="Arial"/>
        </w:rPr>
        <w:t>Presidente Kubitschek</w:t>
      </w:r>
      <w:r w:rsidRPr="00587CA4">
        <w:rPr>
          <w:rFonts w:ascii="Garamond" w:hAnsi="Garamond" w:cs="Arial"/>
        </w:rPr>
        <w:t xml:space="preserve">, foram realizadas </w:t>
      </w:r>
      <w:r w:rsidR="00BB0A7E">
        <w:rPr>
          <w:rFonts w:ascii="Garamond" w:hAnsi="Garamond" w:cs="Arial"/>
        </w:rPr>
        <w:t>seis</w:t>
      </w:r>
      <w:r w:rsidRPr="00587CA4">
        <w:rPr>
          <w:rFonts w:ascii="Garamond" w:hAnsi="Garamond" w:cs="Arial"/>
        </w:rPr>
        <w:t xml:space="preserve"> licitações com a presença dos grupos: </w:t>
      </w:r>
      <w:r w:rsidR="001645F1">
        <w:rPr>
          <w:rFonts w:ascii="Garamond" w:hAnsi="Garamond" w:cs="Arial"/>
        </w:rPr>
        <w:t>Procedimento</w:t>
      </w:r>
      <w:r w:rsidR="00A31999">
        <w:rPr>
          <w:rFonts w:ascii="Garamond" w:hAnsi="Garamond" w:cs="Arial"/>
        </w:rPr>
        <w:t xml:space="preserve"> Licitatório n.</w:t>
      </w:r>
      <w:r w:rsidR="00BB0A7E">
        <w:rPr>
          <w:rFonts w:ascii="Garamond" w:hAnsi="Garamond" w:cs="Arial"/>
        </w:rPr>
        <w:t xml:space="preserve"> 001/2013 – Pregão Presencial n. 001/2013, Procedimento Licitatório n. </w:t>
      </w:r>
      <w:r w:rsidR="00FD69BF">
        <w:rPr>
          <w:rFonts w:ascii="Garamond" w:hAnsi="Garamond" w:cs="Arial"/>
        </w:rPr>
        <w:t>017/2014</w:t>
      </w:r>
      <w:r w:rsidR="00BB0A7E">
        <w:rPr>
          <w:rFonts w:ascii="Garamond" w:hAnsi="Garamond" w:cs="Arial"/>
        </w:rPr>
        <w:t xml:space="preserve"> – Pregão Presencial n. 017/2014, Procedimento Licitatório n. 009/2015 – Pregão Presencial n. 007/2015, Procedimento Licitatório n. 011/2016 – Pregão Presencial n. 010/2016, Procedimento Licitatório n. 021/2017 – Pregão Presencial n. 016/2017 e Procedimento Licitatório n. 040/2017 – Pregão Presencial n. 026/2017</w:t>
      </w:r>
      <w:r w:rsidR="002063F3">
        <w:rPr>
          <w:rFonts w:ascii="Garamond" w:hAnsi="Garamond" w:cs="Arial"/>
        </w:rPr>
        <w:t xml:space="preserve"> (</w:t>
      </w:r>
      <w:r w:rsidR="00E1038A">
        <w:rPr>
          <w:rFonts w:ascii="Garamond" w:hAnsi="Garamond" w:cs="Arial"/>
        </w:rPr>
        <w:t xml:space="preserve">VER </w:t>
      </w:r>
      <w:r w:rsidR="002063F3">
        <w:rPr>
          <w:rFonts w:ascii="Garamond" w:hAnsi="Garamond" w:cs="Arial"/>
        </w:rPr>
        <w:t>ANEXO 1)</w:t>
      </w:r>
      <w:r w:rsidR="00BB0A7E">
        <w:rPr>
          <w:rFonts w:ascii="Garamond" w:hAnsi="Garamond" w:cs="Arial"/>
        </w:rPr>
        <w:t>.</w:t>
      </w:r>
    </w:p>
    <w:p w:rsidR="002046E6" w:rsidRDefault="002046E6" w:rsidP="002046E6">
      <w:pPr>
        <w:pStyle w:val="PargrafodaLista"/>
        <w:widowControl w:val="0"/>
        <w:spacing w:line="360" w:lineRule="auto"/>
        <w:ind w:left="1418"/>
        <w:jc w:val="both"/>
        <w:rPr>
          <w:rFonts w:ascii="Garamond" w:hAnsi="Garamond" w:cs="Arial"/>
        </w:rPr>
      </w:pPr>
    </w:p>
    <w:tbl>
      <w:tblPr>
        <w:tblStyle w:val="Tabelacomgrade"/>
        <w:tblW w:w="0" w:type="auto"/>
        <w:tblLook w:val="04A0" w:firstRow="1" w:lastRow="0" w:firstColumn="1" w:lastColumn="0" w:noHBand="0" w:noVBand="1"/>
      </w:tblPr>
      <w:tblGrid>
        <w:gridCol w:w="1555"/>
        <w:gridCol w:w="2626"/>
        <w:gridCol w:w="2530"/>
        <w:gridCol w:w="2350"/>
      </w:tblGrid>
      <w:tr w:rsidR="00FF4301" w:rsidRPr="00F6019A" w:rsidTr="00FF4301">
        <w:tc>
          <w:tcPr>
            <w:tcW w:w="1555" w:type="dxa"/>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2626" w:type="dxa"/>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051BA8" w:rsidRPr="00F6019A" w:rsidRDefault="00051BA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FF4301" w:rsidRPr="00F6019A" w:rsidTr="00FF4301">
        <w:tc>
          <w:tcPr>
            <w:tcW w:w="1555" w:type="dxa"/>
            <w:vMerge w:val="restart"/>
            <w:vAlign w:val="center"/>
          </w:tcPr>
          <w:p w:rsidR="00051BA8" w:rsidRPr="00F6019A" w:rsidRDefault="00BB0A7E" w:rsidP="00A31999">
            <w:pPr>
              <w:widowControl w:val="0"/>
              <w:jc w:val="center"/>
              <w:rPr>
                <w:rFonts w:ascii="Garamond" w:hAnsi="Garamond" w:cs="Arial"/>
                <w:sz w:val="20"/>
                <w:szCs w:val="20"/>
              </w:rPr>
            </w:pPr>
            <w:r>
              <w:rPr>
                <w:rFonts w:ascii="Garamond" w:hAnsi="Garamond" w:cs="Arial"/>
                <w:sz w:val="20"/>
                <w:szCs w:val="20"/>
              </w:rPr>
              <w:t>Pregão Presencial n. 001/2013</w:t>
            </w:r>
          </w:p>
        </w:tc>
        <w:tc>
          <w:tcPr>
            <w:tcW w:w="2626" w:type="dxa"/>
            <w:vAlign w:val="center"/>
          </w:tcPr>
          <w:p w:rsidR="00051BA8" w:rsidRPr="00BB0A7E" w:rsidRDefault="00BB0A7E" w:rsidP="003E6A73">
            <w:pPr>
              <w:widowControl w:val="0"/>
              <w:jc w:val="center"/>
              <w:rPr>
                <w:rFonts w:ascii="Garamond" w:hAnsi="Garamond" w:cs="Arial"/>
                <w:b/>
                <w:sz w:val="20"/>
                <w:szCs w:val="20"/>
                <w:u w:val="single"/>
              </w:rPr>
            </w:pPr>
            <w:r>
              <w:rPr>
                <w:rFonts w:ascii="Garamond" w:hAnsi="Garamond" w:cs="Arial"/>
                <w:b/>
                <w:sz w:val="20"/>
                <w:szCs w:val="20"/>
                <w:u w:val="single"/>
              </w:rPr>
              <w:t>Heloisa Flávia Freitas Malta Silva – ME</w:t>
            </w:r>
          </w:p>
        </w:tc>
        <w:tc>
          <w:tcPr>
            <w:tcW w:w="0" w:type="auto"/>
            <w:vAlign w:val="center"/>
          </w:tcPr>
          <w:p w:rsidR="00051BA8" w:rsidRPr="00587CA4" w:rsidRDefault="002046E6" w:rsidP="003E6A73">
            <w:pPr>
              <w:widowControl w:val="0"/>
              <w:jc w:val="center"/>
              <w:rPr>
                <w:rFonts w:ascii="Garamond" w:hAnsi="Garamond" w:cs="Arial"/>
                <w:b/>
                <w:sz w:val="20"/>
                <w:szCs w:val="20"/>
                <w:u w:val="single"/>
              </w:rPr>
            </w:pPr>
            <w:r>
              <w:rPr>
                <w:rFonts w:ascii="Garamond" w:hAnsi="Garamond" w:cs="Arial"/>
                <w:b/>
                <w:sz w:val="20"/>
                <w:szCs w:val="20"/>
                <w:u w:val="single"/>
              </w:rPr>
              <w:t>Heloisa Flávia Freitas Malta Silva – ME</w:t>
            </w:r>
          </w:p>
        </w:tc>
        <w:tc>
          <w:tcPr>
            <w:tcW w:w="0" w:type="auto"/>
            <w:vAlign w:val="center"/>
          </w:tcPr>
          <w:p w:rsidR="00051BA8" w:rsidRPr="00051BA8" w:rsidRDefault="00BB0A7E" w:rsidP="002046E6">
            <w:pPr>
              <w:widowControl w:val="0"/>
              <w:jc w:val="center"/>
              <w:rPr>
                <w:rFonts w:ascii="Garamond" w:hAnsi="Garamond" w:cs="Arial"/>
                <w:sz w:val="20"/>
                <w:szCs w:val="20"/>
              </w:rPr>
            </w:pPr>
            <w:r>
              <w:rPr>
                <w:rFonts w:ascii="Garamond" w:hAnsi="Garamond" w:cs="Arial"/>
                <w:sz w:val="20"/>
                <w:szCs w:val="20"/>
              </w:rPr>
              <w:t xml:space="preserve">Heloisa Flávia Freitas Malta Silva </w:t>
            </w:r>
          </w:p>
        </w:tc>
      </w:tr>
      <w:tr w:rsidR="00FF4301" w:rsidRPr="00F6019A" w:rsidTr="00FF4301">
        <w:tc>
          <w:tcPr>
            <w:tcW w:w="1555" w:type="dxa"/>
            <w:vMerge/>
            <w:vAlign w:val="center"/>
          </w:tcPr>
          <w:p w:rsidR="00051BA8" w:rsidRPr="00F6019A" w:rsidRDefault="00051BA8" w:rsidP="003E6A73">
            <w:pPr>
              <w:widowControl w:val="0"/>
              <w:jc w:val="center"/>
              <w:rPr>
                <w:rFonts w:ascii="Garamond" w:hAnsi="Garamond" w:cs="Arial"/>
                <w:sz w:val="20"/>
                <w:szCs w:val="20"/>
              </w:rPr>
            </w:pPr>
          </w:p>
        </w:tc>
        <w:tc>
          <w:tcPr>
            <w:tcW w:w="2626" w:type="dxa"/>
            <w:vAlign w:val="center"/>
          </w:tcPr>
          <w:p w:rsidR="00051BA8" w:rsidRPr="00F6019A" w:rsidRDefault="00BB0A7E" w:rsidP="003E6A73">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0" w:type="auto"/>
            <w:vAlign w:val="center"/>
          </w:tcPr>
          <w:p w:rsidR="00051BA8" w:rsidRPr="00F6019A" w:rsidRDefault="002046E6" w:rsidP="003E6A73">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0" w:type="auto"/>
            <w:vAlign w:val="center"/>
          </w:tcPr>
          <w:p w:rsidR="00051BA8" w:rsidRPr="00051BA8" w:rsidRDefault="002046E6" w:rsidP="003E6A73">
            <w:pPr>
              <w:widowControl w:val="0"/>
              <w:jc w:val="center"/>
              <w:rPr>
                <w:rFonts w:ascii="Garamond" w:hAnsi="Garamond" w:cs="Arial"/>
                <w:sz w:val="20"/>
                <w:szCs w:val="20"/>
              </w:rPr>
            </w:pPr>
            <w:r>
              <w:rPr>
                <w:rFonts w:ascii="Garamond" w:hAnsi="Garamond" w:cs="Arial"/>
                <w:sz w:val="20"/>
                <w:szCs w:val="20"/>
              </w:rPr>
              <w:t>Ronaldo Cordeiro Soares</w:t>
            </w:r>
          </w:p>
        </w:tc>
      </w:tr>
      <w:tr w:rsidR="00A05C9C" w:rsidRPr="00F6019A" w:rsidTr="00FF4301">
        <w:tc>
          <w:tcPr>
            <w:tcW w:w="1555" w:type="dxa"/>
            <w:vMerge/>
            <w:vAlign w:val="center"/>
          </w:tcPr>
          <w:p w:rsidR="00A05C9C" w:rsidRPr="00F6019A" w:rsidRDefault="00A05C9C" w:rsidP="00A05C9C">
            <w:pPr>
              <w:widowControl w:val="0"/>
              <w:jc w:val="center"/>
              <w:rPr>
                <w:rFonts w:ascii="Garamond" w:hAnsi="Garamond" w:cs="Arial"/>
                <w:sz w:val="20"/>
                <w:szCs w:val="20"/>
              </w:rPr>
            </w:pPr>
          </w:p>
        </w:tc>
        <w:tc>
          <w:tcPr>
            <w:tcW w:w="2626" w:type="dxa"/>
            <w:vAlign w:val="center"/>
          </w:tcPr>
          <w:p w:rsidR="00A05C9C" w:rsidRPr="00A31999" w:rsidRDefault="00A05C9C" w:rsidP="00A05C9C">
            <w:pPr>
              <w:widowControl w:val="0"/>
              <w:jc w:val="center"/>
              <w:rPr>
                <w:rFonts w:ascii="Garamond" w:hAnsi="Garamond" w:cs="Arial"/>
                <w:sz w:val="20"/>
                <w:szCs w:val="20"/>
              </w:rPr>
            </w:pPr>
            <w:r>
              <w:rPr>
                <w:rFonts w:ascii="Garamond" w:hAnsi="Garamond" w:cs="Arial"/>
                <w:sz w:val="20"/>
                <w:szCs w:val="20"/>
              </w:rPr>
              <w:t>Autopeças Ferreira Sá Ltda.</w:t>
            </w:r>
          </w:p>
        </w:tc>
        <w:tc>
          <w:tcPr>
            <w:tcW w:w="0" w:type="auto"/>
            <w:vAlign w:val="center"/>
          </w:tcPr>
          <w:p w:rsidR="00A05C9C" w:rsidRPr="006F302D" w:rsidRDefault="00A05C9C" w:rsidP="00A05C9C">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A05C9C" w:rsidRPr="00051BA8" w:rsidRDefault="00A05C9C" w:rsidP="00A05C9C">
            <w:pPr>
              <w:widowControl w:val="0"/>
              <w:jc w:val="center"/>
              <w:rPr>
                <w:rFonts w:ascii="Garamond" w:hAnsi="Garamond" w:cs="Arial"/>
                <w:sz w:val="20"/>
                <w:szCs w:val="20"/>
              </w:rPr>
            </w:pPr>
            <w:r>
              <w:rPr>
                <w:rFonts w:ascii="Garamond" w:hAnsi="Garamond" w:cs="Arial"/>
                <w:sz w:val="20"/>
                <w:szCs w:val="20"/>
              </w:rPr>
              <w:t>João Francisco Ferreira Sá</w:t>
            </w:r>
          </w:p>
        </w:tc>
      </w:tr>
      <w:tr w:rsidR="00A05C9C" w:rsidRPr="00F6019A" w:rsidTr="00FF4301">
        <w:tc>
          <w:tcPr>
            <w:tcW w:w="1555" w:type="dxa"/>
            <w:vMerge/>
            <w:vAlign w:val="center"/>
          </w:tcPr>
          <w:p w:rsidR="00A05C9C" w:rsidRPr="00F6019A" w:rsidRDefault="00A05C9C" w:rsidP="00A05C9C">
            <w:pPr>
              <w:widowControl w:val="0"/>
              <w:jc w:val="center"/>
              <w:rPr>
                <w:rFonts w:ascii="Garamond" w:hAnsi="Garamond" w:cs="Arial"/>
                <w:sz w:val="20"/>
                <w:szCs w:val="20"/>
              </w:rPr>
            </w:pPr>
          </w:p>
        </w:tc>
        <w:tc>
          <w:tcPr>
            <w:tcW w:w="2626" w:type="dxa"/>
            <w:vAlign w:val="center"/>
          </w:tcPr>
          <w:p w:rsidR="00A05C9C" w:rsidRPr="00BB0A7E" w:rsidRDefault="00A05C9C" w:rsidP="00A05C9C">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A05C9C" w:rsidRPr="006F302D" w:rsidRDefault="00A05C9C" w:rsidP="00A05C9C">
            <w:pPr>
              <w:widowControl w:val="0"/>
              <w:jc w:val="center"/>
              <w:rPr>
                <w:rFonts w:ascii="Garamond" w:hAnsi="Garamond" w:cs="Arial"/>
                <w:sz w:val="20"/>
                <w:szCs w:val="20"/>
              </w:rPr>
            </w:pPr>
            <w:r>
              <w:rPr>
                <w:rFonts w:ascii="Garamond" w:hAnsi="Garamond" w:cs="Arial"/>
                <w:b/>
                <w:sz w:val="20"/>
                <w:szCs w:val="20"/>
                <w:u w:val="single"/>
              </w:rPr>
              <w:t>A.R. Comércio de Peças, Produtos e Serviços Ltda.</w:t>
            </w:r>
          </w:p>
        </w:tc>
        <w:tc>
          <w:tcPr>
            <w:tcW w:w="0" w:type="auto"/>
            <w:vAlign w:val="center"/>
          </w:tcPr>
          <w:p w:rsidR="00A05C9C" w:rsidRPr="00051BA8" w:rsidRDefault="00A05C9C" w:rsidP="00A05C9C">
            <w:pPr>
              <w:widowControl w:val="0"/>
              <w:jc w:val="center"/>
              <w:rPr>
                <w:rFonts w:ascii="Garamond" w:hAnsi="Garamond" w:cs="Arial"/>
                <w:sz w:val="20"/>
                <w:szCs w:val="20"/>
              </w:rPr>
            </w:pPr>
            <w:r>
              <w:rPr>
                <w:rFonts w:ascii="Garamond" w:hAnsi="Garamond" w:cs="Arial"/>
                <w:sz w:val="20"/>
                <w:szCs w:val="20"/>
              </w:rPr>
              <w:t>Alex Romualdo Silva</w:t>
            </w:r>
          </w:p>
        </w:tc>
      </w:tr>
      <w:tr w:rsidR="00A05C9C" w:rsidRPr="00F6019A" w:rsidTr="00FF4301">
        <w:tc>
          <w:tcPr>
            <w:tcW w:w="1555" w:type="dxa"/>
            <w:vMerge/>
            <w:vAlign w:val="center"/>
          </w:tcPr>
          <w:p w:rsidR="00A05C9C" w:rsidRPr="00F6019A" w:rsidRDefault="00A05C9C" w:rsidP="00A05C9C">
            <w:pPr>
              <w:widowControl w:val="0"/>
              <w:jc w:val="center"/>
              <w:rPr>
                <w:rFonts w:ascii="Garamond" w:hAnsi="Garamond" w:cs="Arial"/>
                <w:sz w:val="20"/>
                <w:szCs w:val="20"/>
              </w:rPr>
            </w:pPr>
          </w:p>
        </w:tc>
        <w:tc>
          <w:tcPr>
            <w:tcW w:w="2626" w:type="dxa"/>
            <w:vAlign w:val="center"/>
          </w:tcPr>
          <w:p w:rsidR="00A05C9C" w:rsidRPr="00BB0A7E" w:rsidRDefault="00A05C9C" w:rsidP="00A05C9C">
            <w:pPr>
              <w:widowControl w:val="0"/>
              <w:jc w:val="center"/>
              <w:rPr>
                <w:rFonts w:ascii="Garamond" w:hAnsi="Garamond" w:cs="Arial"/>
                <w:b/>
                <w:sz w:val="20"/>
                <w:szCs w:val="20"/>
                <w:u w:val="single"/>
              </w:rPr>
            </w:pPr>
            <w:proofErr w:type="spellStart"/>
            <w:r>
              <w:rPr>
                <w:rFonts w:ascii="Garamond" w:hAnsi="Garamond" w:cs="Arial"/>
                <w:b/>
                <w:sz w:val="20"/>
                <w:szCs w:val="20"/>
                <w:u w:val="single"/>
              </w:rPr>
              <w:t>Transmig</w:t>
            </w:r>
            <w:proofErr w:type="spellEnd"/>
            <w:r>
              <w:rPr>
                <w:rFonts w:ascii="Garamond" w:hAnsi="Garamond" w:cs="Arial"/>
                <w:b/>
                <w:sz w:val="20"/>
                <w:szCs w:val="20"/>
                <w:u w:val="single"/>
              </w:rPr>
              <w:t xml:space="preserve"> Comércio de </w:t>
            </w:r>
            <w:r>
              <w:rPr>
                <w:rFonts w:ascii="Garamond" w:hAnsi="Garamond" w:cs="Arial"/>
                <w:b/>
                <w:sz w:val="20"/>
                <w:szCs w:val="20"/>
                <w:u w:val="single"/>
              </w:rPr>
              <w:lastRenderedPageBreak/>
              <w:t>Peças Ltda.</w:t>
            </w:r>
          </w:p>
        </w:tc>
        <w:tc>
          <w:tcPr>
            <w:tcW w:w="0" w:type="auto"/>
            <w:vAlign w:val="center"/>
          </w:tcPr>
          <w:p w:rsidR="00A05C9C" w:rsidRPr="006F302D" w:rsidRDefault="00A05C9C" w:rsidP="00A05C9C">
            <w:pPr>
              <w:widowControl w:val="0"/>
              <w:jc w:val="center"/>
              <w:rPr>
                <w:rFonts w:ascii="Garamond" w:hAnsi="Garamond" w:cs="Arial"/>
                <w:sz w:val="20"/>
                <w:szCs w:val="20"/>
              </w:rPr>
            </w:pPr>
            <w:proofErr w:type="spellStart"/>
            <w:r>
              <w:rPr>
                <w:rFonts w:ascii="Garamond" w:hAnsi="Garamond" w:cs="Arial"/>
                <w:b/>
                <w:sz w:val="20"/>
                <w:szCs w:val="20"/>
                <w:u w:val="single"/>
              </w:rPr>
              <w:lastRenderedPageBreak/>
              <w:t>Transmig</w:t>
            </w:r>
            <w:proofErr w:type="spellEnd"/>
            <w:r>
              <w:rPr>
                <w:rFonts w:ascii="Garamond" w:hAnsi="Garamond" w:cs="Arial"/>
                <w:b/>
                <w:sz w:val="20"/>
                <w:szCs w:val="20"/>
                <w:u w:val="single"/>
              </w:rPr>
              <w:t xml:space="preserve"> Comércio de </w:t>
            </w:r>
            <w:r>
              <w:rPr>
                <w:rFonts w:ascii="Garamond" w:hAnsi="Garamond" w:cs="Arial"/>
                <w:b/>
                <w:sz w:val="20"/>
                <w:szCs w:val="20"/>
                <w:u w:val="single"/>
              </w:rPr>
              <w:lastRenderedPageBreak/>
              <w:t>Peças Ltda.</w:t>
            </w:r>
          </w:p>
        </w:tc>
        <w:tc>
          <w:tcPr>
            <w:tcW w:w="0" w:type="auto"/>
            <w:vAlign w:val="center"/>
          </w:tcPr>
          <w:p w:rsidR="00A05C9C" w:rsidRPr="00051BA8" w:rsidRDefault="00A05C9C" w:rsidP="00A05C9C">
            <w:pPr>
              <w:widowControl w:val="0"/>
              <w:jc w:val="center"/>
              <w:rPr>
                <w:rFonts w:ascii="Garamond" w:hAnsi="Garamond" w:cs="Arial"/>
                <w:sz w:val="20"/>
                <w:szCs w:val="20"/>
              </w:rPr>
            </w:pPr>
            <w:r>
              <w:rPr>
                <w:rFonts w:ascii="Garamond" w:hAnsi="Garamond" w:cs="Arial"/>
                <w:sz w:val="20"/>
                <w:szCs w:val="20"/>
              </w:rPr>
              <w:lastRenderedPageBreak/>
              <w:t xml:space="preserve">Aline Aparecida </w:t>
            </w:r>
            <w:r>
              <w:rPr>
                <w:rFonts w:ascii="Garamond" w:hAnsi="Garamond" w:cs="Arial"/>
                <w:sz w:val="20"/>
                <w:szCs w:val="20"/>
              </w:rPr>
              <w:lastRenderedPageBreak/>
              <w:t>Fernandes Mendes</w:t>
            </w:r>
          </w:p>
        </w:tc>
      </w:tr>
      <w:tr w:rsidR="00A05C9C" w:rsidRPr="00F6019A" w:rsidTr="00FF4301">
        <w:tc>
          <w:tcPr>
            <w:tcW w:w="1555" w:type="dxa"/>
            <w:vMerge/>
            <w:vAlign w:val="center"/>
          </w:tcPr>
          <w:p w:rsidR="00A05C9C" w:rsidRPr="00F6019A" w:rsidRDefault="00A05C9C" w:rsidP="00A05C9C">
            <w:pPr>
              <w:widowControl w:val="0"/>
              <w:jc w:val="center"/>
              <w:rPr>
                <w:rFonts w:ascii="Garamond" w:hAnsi="Garamond" w:cs="Arial"/>
                <w:sz w:val="20"/>
                <w:szCs w:val="20"/>
              </w:rPr>
            </w:pPr>
          </w:p>
        </w:tc>
        <w:tc>
          <w:tcPr>
            <w:tcW w:w="2626" w:type="dxa"/>
            <w:vAlign w:val="center"/>
          </w:tcPr>
          <w:p w:rsidR="00A05C9C" w:rsidRDefault="00A05C9C" w:rsidP="00A05C9C">
            <w:pPr>
              <w:widowControl w:val="0"/>
              <w:jc w:val="center"/>
              <w:rPr>
                <w:rFonts w:ascii="Garamond" w:hAnsi="Garamond" w:cs="Arial"/>
                <w:b/>
                <w:sz w:val="20"/>
                <w:szCs w:val="20"/>
                <w:u w:val="single"/>
              </w:rPr>
            </w:pPr>
            <w:r>
              <w:rPr>
                <w:rFonts w:ascii="Garamond" w:hAnsi="Garamond" w:cs="Arial"/>
                <w:b/>
                <w:sz w:val="20"/>
                <w:szCs w:val="20"/>
                <w:u w:val="single"/>
              </w:rPr>
              <w:t>Brasil Máquinas e Veículos Ltda.</w:t>
            </w:r>
          </w:p>
        </w:tc>
        <w:tc>
          <w:tcPr>
            <w:tcW w:w="0" w:type="auto"/>
            <w:vAlign w:val="center"/>
          </w:tcPr>
          <w:p w:rsidR="00A05C9C" w:rsidRPr="006F302D" w:rsidRDefault="00A05C9C" w:rsidP="00A05C9C">
            <w:pPr>
              <w:widowControl w:val="0"/>
              <w:jc w:val="center"/>
              <w:rPr>
                <w:rFonts w:ascii="Garamond" w:hAnsi="Garamond" w:cs="Arial"/>
                <w:sz w:val="20"/>
                <w:szCs w:val="20"/>
              </w:rPr>
            </w:pPr>
            <w:r>
              <w:rPr>
                <w:rFonts w:ascii="Garamond" w:hAnsi="Garamond" w:cs="Arial"/>
                <w:b/>
                <w:sz w:val="20"/>
                <w:szCs w:val="20"/>
                <w:u w:val="single"/>
              </w:rPr>
              <w:t>Brasil Máquinas e Veículos Ltda.</w:t>
            </w:r>
          </w:p>
        </w:tc>
        <w:tc>
          <w:tcPr>
            <w:tcW w:w="0" w:type="auto"/>
            <w:vAlign w:val="center"/>
          </w:tcPr>
          <w:p w:rsidR="00A05C9C" w:rsidRPr="00051BA8" w:rsidRDefault="00A05C9C" w:rsidP="00A05C9C">
            <w:pPr>
              <w:widowControl w:val="0"/>
              <w:jc w:val="center"/>
              <w:rPr>
                <w:rFonts w:ascii="Garamond" w:hAnsi="Garamond" w:cs="Arial"/>
                <w:sz w:val="20"/>
                <w:szCs w:val="20"/>
              </w:rPr>
            </w:pPr>
            <w:proofErr w:type="spellStart"/>
            <w:r>
              <w:rPr>
                <w:rFonts w:ascii="Garamond" w:hAnsi="Garamond" w:cs="Arial"/>
                <w:sz w:val="20"/>
                <w:szCs w:val="20"/>
              </w:rPr>
              <w:t>Julio</w:t>
            </w:r>
            <w:proofErr w:type="spellEnd"/>
            <w:r>
              <w:rPr>
                <w:rFonts w:ascii="Garamond" w:hAnsi="Garamond" w:cs="Arial"/>
                <w:sz w:val="20"/>
                <w:szCs w:val="20"/>
              </w:rPr>
              <w:t xml:space="preserve"> Cezar dos Santos</w:t>
            </w:r>
          </w:p>
        </w:tc>
      </w:tr>
    </w:tbl>
    <w:p w:rsidR="003F1507" w:rsidRDefault="003F1507"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602"/>
        <w:gridCol w:w="2753"/>
        <w:gridCol w:w="2432"/>
        <w:gridCol w:w="2274"/>
      </w:tblGrid>
      <w:tr w:rsidR="002046E6" w:rsidRPr="00F6019A" w:rsidTr="00D00163">
        <w:tc>
          <w:tcPr>
            <w:tcW w:w="0" w:type="auto"/>
            <w:vAlign w:val="center"/>
          </w:tcPr>
          <w:p w:rsidR="002046E6" w:rsidRPr="00F6019A" w:rsidRDefault="002046E6" w:rsidP="00D00163">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2046E6" w:rsidRPr="00F6019A" w:rsidRDefault="002046E6" w:rsidP="00D0016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2046E6" w:rsidRPr="00F6019A" w:rsidRDefault="002046E6" w:rsidP="00D0016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2046E6" w:rsidRPr="00F6019A" w:rsidRDefault="002046E6" w:rsidP="00D0016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FD69BF" w:rsidRPr="00F6019A" w:rsidTr="00D00163">
        <w:tc>
          <w:tcPr>
            <w:tcW w:w="0" w:type="auto"/>
            <w:vMerge w:val="restart"/>
            <w:vAlign w:val="center"/>
          </w:tcPr>
          <w:p w:rsidR="00FD69BF" w:rsidRPr="00F6019A" w:rsidRDefault="00FD69BF" w:rsidP="00FD69BF">
            <w:pPr>
              <w:widowControl w:val="0"/>
              <w:jc w:val="center"/>
              <w:rPr>
                <w:rFonts w:ascii="Garamond" w:hAnsi="Garamond" w:cs="Arial"/>
                <w:sz w:val="20"/>
                <w:szCs w:val="20"/>
              </w:rPr>
            </w:pPr>
            <w:r>
              <w:rPr>
                <w:rFonts w:ascii="Garamond" w:hAnsi="Garamond" w:cs="Arial"/>
                <w:sz w:val="20"/>
                <w:szCs w:val="20"/>
              </w:rPr>
              <w:t>Pregão Presencial n. 017/2014</w:t>
            </w:r>
          </w:p>
        </w:tc>
        <w:tc>
          <w:tcPr>
            <w:tcW w:w="0" w:type="auto"/>
            <w:vAlign w:val="center"/>
          </w:tcPr>
          <w:p w:rsidR="00FD69BF" w:rsidRPr="00BB0A7E" w:rsidRDefault="00FD69BF" w:rsidP="00FD69BF">
            <w:pPr>
              <w:widowControl w:val="0"/>
              <w:jc w:val="center"/>
              <w:rPr>
                <w:rFonts w:ascii="Garamond" w:hAnsi="Garamond" w:cs="Arial"/>
                <w:b/>
                <w:sz w:val="20"/>
                <w:szCs w:val="20"/>
                <w:u w:val="single"/>
              </w:rPr>
            </w:pPr>
            <w:r>
              <w:rPr>
                <w:rFonts w:ascii="Garamond" w:hAnsi="Garamond" w:cs="Arial"/>
                <w:b/>
                <w:sz w:val="20"/>
                <w:szCs w:val="20"/>
                <w:u w:val="single"/>
              </w:rPr>
              <w:t xml:space="preserve">Futura Veículos e Tratores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EPP </w:t>
            </w:r>
          </w:p>
        </w:tc>
        <w:tc>
          <w:tcPr>
            <w:tcW w:w="0" w:type="auto"/>
            <w:vAlign w:val="center"/>
          </w:tcPr>
          <w:p w:rsidR="00FD69BF" w:rsidRPr="00BB0A7E" w:rsidRDefault="00FD69BF" w:rsidP="00FD69BF">
            <w:pPr>
              <w:widowControl w:val="0"/>
              <w:jc w:val="center"/>
              <w:rPr>
                <w:rFonts w:ascii="Garamond" w:hAnsi="Garamond" w:cs="Arial"/>
                <w:b/>
                <w:sz w:val="20"/>
                <w:szCs w:val="20"/>
                <w:u w:val="single"/>
              </w:rPr>
            </w:pPr>
            <w:r>
              <w:rPr>
                <w:rFonts w:ascii="Garamond" w:hAnsi="Garamond" w:cs="Arial"/>
                <w:b/>
                <w:sz w:val="20"/>
                <w:szCs w:val="20"/>
                <w:u w:val="single"/>
              </w:rPr>
              <w:t xml:space="preserve">Futura Veículos e Tratores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EPP </w:t>
            </w:r>
          </w:p>
        </w:tc>
        <w:tc>
          <w:tcPr>
            <w:tcW w:w="0" w:type="auto"/>
            <w:vAlign w:val="center"/>
          </w:tcPr>
          <w:p w:rsidR="00FD69BF" w:rsidRPr="00051BA8" w:rsidRDefault="00FD69BF" w:rsidP="00FD69BF">
            <w:pPr>
              <w:widowControl w:val="0"/>
              <w:jc w:val="center"/>
              <w:rPr>
                <w:rFonts w:ascii="Garamond" w:hAnsi="Garamond" w:cs="Arial"/>
                <w:sz w:val="20"/>
                <w:szCs w:val="20"/>
              </w:rPr>
            </w:pPr>
            <w:proofErr w:type="spellStart"/>
            <w:r>
              <w:rPr>
                <w:rFonts w:ascii="Garamond" w:hAnsi="Garamond" w:cs="Arial"/>
                <w:sz w:val="20"/>
                <w:szCs w:val="20"/>
              </w:rPr>
              <w:t>Julio</w:t>
            </w:r>
            <w:proofErr w:type="spellEnd"/>
            <w:r>
              <w:rPr>
                <w:rFonts w:ascii="Garamond" w:hAnsi="Garamond" w:cs="Arial"/>
                <w:sz w:val="20"/>
                <w:szCs w:val="20"/>
              </w:rPr>
              <w:t xml:space="preserve"> Cezar dos Santos</w:t>
            </w:r>
          </w:p>
        </w:tc>
      </w:tr>
      <w:tr w:rsidR="00FD69BF" w:rsidRPr="00F6019A" w:rsidTr="00D00163">
        <w:tc>
          <w:tcPr>
            <w:tcW w:w="0" w:type="auto"/>
            <w:vMerge/>
            <w:vAlign w:val="center"/>
          </w:tcPr>
          <w:p w:rsidR="00FD69BF" w:rsidRPr="00F6019A" w:rsidRDefault="00FD69BF" w:rsidP="00FD69BF">
            <w:pPr>
              <w:widowControl w:val="0"/>
              <w:jc w:val="center"/>
              <w:rPr>
                <w:rFonts w:ascii="Garamond" w:hAnsi="Garamond" w:cs="Arial"/>
                <w:sz w:val="20"/>
                <w:szCs w:val="20"/>
              </w:rPr>
            </w:pPr>
          </w:p>
        </w:tc>
        <w:tc>
          <w:tcPr>
            <w:tcW w:w="0" w:type="auto"/>
            <w:vAlign w:val="center"/>
          </w:tcPr>
          <w:p w:rsidR="00FD69BF" w:rsidRPr="00F6019A" w:rsidRDefault="00FD69BF" w:rsidP="00FD69BF">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FD69BF" w:rsidRPr="00F6019A" w:rsidRDefault="00FD69BF" w:rsidP="00FD69BF">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FD69BF" w:rsidRPr="00051BA8" w:rsidRDefault="00FD69BF" w:rsidP="00FD69BF">
            <w:pPr>
              <w:widowControl w:val="0"/>
              <w:jc w:val="center"/>
              <w:rPr>
                <w:rFonts w:ascii="Garamond" w:hAnsi="Garamond" w:cs="Arial"/>
                <w:sz w:val="20"/>
                <w:szCs w:val="20"/>
              </w:rPr>
            </w:pPr>
            <w:r>
              <w:rPr>
                <w:rFonts w:ascii="Garamond" w:hAnsi="Garamond" w:cs="Arial"/>
                <w:sz w:val="20"/>
                <w:szCs w:val="20"/>
              </w:rPr>
              <w:t>Alex Romualdo Silva</w:t>
            </w:r>
          </w:p>
        </w:tc>
      </w:tr>
      <w:tr w:rsidR="00FD69BF" w:rsidRPr="00F6019A" w:rsidTr="00D00163">
        <w:tc>
          <w:tcPr>
            <w:tcW w:w="0" w:type="auto"/>
            <w:vMerge/>
            <w:vAlign w:val="center"/>
          </w:tcPr>
          <w:p w:rsidR="00FD69BF" w:rsidRPr="00F6019A" w:rsidRDefault="00FD69BF" w:rsidP="00FD69BF">
            <w:pPr>
              <w:widowControl w:val="0"/>
              <w:jc w:val="center"/>
              <w:rPr>
                <w:rFonts w:ascii="Garamond" w:hAnsi="Garamond" w:cs="Arial"/>
                <w:sz w:val="20"/>
                <w:szCs w:val="20"/>
              </w:rPr>
            </w:pPr>
          </w:p>
        </w:tc>
        <w:tc>
          <w:tcPr>
            <w:tcW w:w="0" w:type="auto"/>
            <w:vAlign w:val="center"/>
          </w:tcPr>
          <w:p w:rsidR="00FD69BF" w:rsidRPr="00A31999" w:rsidRDefault="00FD69BF" w:rsidP="00FD69BF">
            <w:pPr>
              <w:widowControl w:val="0"/>
              <w:jc w:val="center"/>
              <w:rPr>
                <w:rFonts w:ascii="Garamond" w:hAnsi="Garamond" w:cs="Arial"/>
                <w:sz w:val="20"/>
                <w:szCs w:val="20"/>
              </w:rPr>
            </w:pPr>
            <w:proofErr w:type="spellStart"/>
            <w:r>
              <w:rPr>
                <w:rFonts w:ascii="Garamond" w:hAnsi="Garamond" w:cs="Arial"/>
                <w:b/>
                <w:sz w:val="20"/>
                <w:szCs w:val="20"/>
                <w:u w:val="single"/>
              </w:rPr>
              <w:t>Transmig</w:t>
            </w:r>
            <w:proofErr w:type="spellEnd"/>
            <w:r>
              <w:rPr>
                <w:rFonts w:ascii="Garamond" w:hAnsi="Garamond" w:cs="Arial"/>
                <w:b/>
                <w:sz w:val="20"/>
                <w:szCs w:val="20"/>
                <w:u w:val="single"/>
              </w:rPr>
              <w:t xml:space="preserve"> Comércio de Peças Ltda.</w:t>
            </w:r>
          </w:p>
        </w:tc>
        <w:tc>
          <w:tcPr>
            <w:tcW w:w="0" w:type="auto"/>
            <w:vAlign w:val="center"/>
          </w:tcPr>
          <w:p w:rsidR="00FD69BF" w:rsidRPr="00A31999" w:rsidRDefault="00FD69BF" w:rsidP="00FD69BF">
            <w:pPr>
              <w:widowControl w:val="0"/>
              <w:jc w:val="center"/>
              <w:rPr>
                <w:rFonts w:ascii="Garamond" w:hAnsi="Garamond" w:cs="Arial"/>
                <w:sz w:val="20"/>
                <w:szCs w:val="20"/>
              </w:rPr>
            </w:pPr>
            <w:proofErr w:type="spellStart"/>
            <w:r>
              <w:rPr>
                <w:rFonts w:ascii="Garamond" w:hAnsi="Garamond" w:cs="Arial"/>
                <w:b/>
                <w:sz w:val="20"/>
                <w:szCs w:val="20"/>
                <w:u w:val="single"/>
              </w:rPr>
              <w:t>Transmig</w:t>
            </w:r>
            <w:proofErr w:type="spellEnd"/>
            <w:r>
              <w:rPr>
                <w:rFonts w:ascii="Garamond" w:hAnsi="Garamond" w:cs="Arial"/>
                <w:b/>
                <w:sz w:val="20"/>
                <w:szCs w:val="20"/>
                <w:u w:val="single"/>
              </w:rPr>
              <w:t xml:space="preserve"> Comércio de Peças Ltda.</w:t>
            </w:r>
          </w:p>
        </w:tc>
        <w:tc>
          <w:tcPr>
            <w:tcW w:w="0" w:type="auto"/>
            <w:vAlign w:val="center"/>
          </w:tcPr>
          <w:p w:rsidR="00FD69BF" w:rsidRPr="00051BA8" w:rsidRDefault="00FD69BF" w:rsidP="00FD69BF">
            <w:pPr>
              <w:widowControl w:val="0"/>
              <w:jc w:val="center"/>
              <w:rPr>
                <w:rFonts w:ascii="Garamond" w:hAnsi="Garamond" w:cs="Arial"/>
                <w:sz w:val="20"/>
                <w:szCs w:val="20"/>
              </w:rPr>
            </w:pPr>
            <w:r>
              <w:rPr>
                <w:rFonts w:ascii="Garamond" w:hAnsi="Garamond" w:cs="Arial"/>
                <w:sz w:val="20"/>
                <w:szCs w:val="20"/>
              </w:rPr>
              <w:t>Aline Aparecida Fernandes Mendes</w:t>
            </w:r>
          </w:p>
        </w:tc>
      </w:tr>
      <w:tr w:rsidR="00FD69BF" w:rsidRPr="00F6019A" w:rsidTr="00D00163">
        <w:tc>
          <w:tcPr>
            <w:tcW w:w="0" w:type="auto"/>
            <w:vMerge/>
            <w:vAlign w:val="center"/>
          </w:tcPr>
          <w:p w:rsidR="00FD69BF" w:rsidRPr="00F6019A" w:rsidRDefault="00FD69BF" w:rsidP="00FD69BF">
            <w:pPr>
              <w:widowControl w:val="0"/>
              <w:jc w:val="center"/>
              <w:rPr>
                <w:rFonts w:ascii="Garamond" w:hAnsi="Garamond" w:cs="Arial"/>
                <w:sz w:val="20"/>
                <w:szCs w:val="20"/>
              </w:rPr>
            </w:pPr>
          </w:p>
        </w:tc>
        <w:tc>
          <w:tcPr>
            <w:tcW w:w="0" w:type="auto"/>
            <w:vAlign w:val="center"/>
          </w:tcPr>
          <w:p w:rsidR="00FD69BF" w:rsidRPr="00BB0A7E" w:rsidRDefault="00FD69BF" w:rsidP="00FD69BF">
            <w:pPr>
              <w:widowControl w:val="0"/>
              <w:jc w:val="center"/>
              <w:rPr>
                <w:rFonts w:ascii="Garamond" w:hAnsi="Garamond" w:cs="Arial"/>
                <w:b/>
                <w:sz w:val="20"/>
                <w:szCs w:val="20"/>
                <w:u w:val="single"/>
              </w:rPr>
            </w:pPr>
            <w:r>
              <w:rPr>
                <w:rFonts w:ascii="Garamond" w:hAnsi="Garamond" w:cs="Arial"/>
                <w:b/>
                <w:sz w:val="20"/>
                <w:szCs w:val="20"/>
                <w:u w:val="single"/>
              </w:rPr>
              <w:t xml:space="preserve">Total Tratores do Brasil Comércio e Manutenção Ltda. – EPP </w:t>
            </w:r>
          </w:p>
        </w:tc>
        <w:tc>
          <w:tcPr>
            <w:tcW w:w="0" w:type="auto"/>
            <w:vAlign w:val="center"/>
          </w:tcPr>
          <w:p w:rsidR="00FD69BF" w:rsidRPr="006F302D" w:rsidRDefault="00FD69BF" w:rsidP="00FD69BF">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FD69BF" w:rsidRPr="00051BA8" w:rsidRDefault="00FD69BF" w:rsidP="00FD69BF">
            <w:pPr>
              <w:widowControl w:val="0"/>
              <w:jc w:val="center"/>
              <w:rPr>
                <w:rFonts w:ascii="Garamond" w:hAnsi="Garamond" w:cs="Arial"/>
                <w:sz w:val="20"/>
                <w:szCs w:val="20"/>
              </w:rPr>
            </w:pPr>
            <w:r>
              <w:rPr>
                <w:rFonts w:ascii="Garamond" w:hAnsi="Garamond" w:cs="Arial"/>
                <w:sz w:val="20"/>
                <w:szCs w:val="20"/>
              </w:rPr>
              <w:t>Fernando José Rosa</w:t>
            </w:r>
          </w:p>
        </w:tc>
      </w:tr>
      <w:tr w:rsidR="00FD69BF" w:rsidRPr="00F6019A" w:rsidTr="00D00163">
        <w:tc>
          <w:tcPr>
            <w:tcW w:w="0" w:type="auto"/>
            <w:vMerge/>
            <w:vAlign w:val="center"/>
          </w:tcPr>
          <w:p w:rsidR="00FD69BF" w:rsidRPr="00F6019A" w:rsidRDefault="00FD69BF" w:rsidP="00FD69BF">
            <w:pPr>
              <w:widowControl w:val="0"/>
              <w:jc w:val="center"/>
              <w:rPr>
                <w:rFonts w:ascii="Garamond" w:hAnsi="Garamond" w:cs="Arial"/>
                <w:sz w:val="20"/>
                <w:szCs w:val="20"/>
              </w:rPr>
            </w:pPr>
          </w:p>
        </w:tc>
        <w:tc>
          <w:tcPr>
            <w:tcW w:w="0" w:type="auto"/>
            <w:vAlign w:val="center"/>
          </w:tcPr>
          <w:p w:rsidR="00FD69BF" w:rsidRPr="00BB0A7E" w:rsidRDefault="00FD69BF" w:rsidP="00FD69BF">
            <w:pPr>
              <w:widowControl w:val="0"/>
              <w:jc w:val="center"/>
              <w:rPr>
                <w:rFonts w:ascii="Garamond" w:hAnsi="Garamond" w:cs="Arial"/>
                <w:b/>
                <w:sz w:val="20"/>
                <w:szCs w:val="20"/>
                <w:u w:val="single"/>
              </w:rPr>
            </w:pPr>
            <w:r>
              <w:rPr>
                <w:rFonts w:ascii="Garamond" w:hAnsi="Garamond" w:cs="Arial"/>
                <w:sz w:val="20"/>
                <w:szCs w:val="20"/>
              </w:rPr>
              <w:t>Autopeças Ferreira Sá Ltda.</w:t>
            </w:r>
          </w:p>
        </w:tc>
        <w:tc>
          <w:tcPr>
            <w:tcW w:w="0" w:type="auto"/>
            <w:vAlign w:val="center"/>
          </w:tcPr>
          <w:p w:rsidR="00FD69BF" w:rsidRPr="006F302D" w:rsidRDefault="00FD69BF" w:rsidP="00FD69BF">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FD69BF" w:rsidRPr="00051BA8" w:rsidRDefault="00A05C9C" w:rsidP="00FD69BF">
            <w:pPr>
              <w:widowControl w:val="0"/>
              <w:jc w:val="center"/>
              <w:rPr>
                <w:rFonts w:ascii="Garamond" w:hAnsi="Garamond" w:cs="Arial"/>
                <w:sz w:val="20"/>
                <w:szCs w:val="20"/>
              </w:rPr>
            </w:pPr>
            <w:r>
              <w:rPr>
                <w:rFonts w:ascii="Garamond" w:hAnsi="Garamond" w:cs="Arial"/>
                <w:sz w:val="20"/>
                <w:szCs w:val="20"/>
              </w:rPr>
              <w:t>João Francisco Ferreira Sá</w:t>
            </w:r>
          </w:p>
        </w:tc>
      </w:tr>
      <w:tr w:rsidR="00FD69BF" w:rsidRPr="00F6019A" w:rsidTr="00D00163">
        <w:tc>
          <w:tcPr>
            <w:tcW w:w="0" w:type="auto"/>
            <w:vMerge/>
            <w:vAlign w:val="center"/>
          </w:tcPr>
          <w:p w:rsidR="00FD69BF" w:rsidRPr="00F6019A" w:rsidRDefault="00FD69BF" w:rsidP="00FD69BF">
            <w:pPr>
              <w:widowControl w:val="0"/>
              <w:jc w:val="center"/>
              <w:rPr>
                <w:rFonts w:ascii="Garamond" w:hAnsi="Garamond" w:cs="Arial"/>
                <w:sz w:val="20"/>
                <w:szCs w:val="20"/>
              </w:rPr>
            </w:pPr>
          </w:p>
        </w:tc>
        <w:tc>
          <w:tcPr>
            <w:tcW w:w="0" w:type="auto"/>
            <w:vAlign w:val="center"/>
          </w:tcPr>
          <w:p w:rsidR="00FD69BF" w:rsidRDefault="00FD69BF" w:rsidP="00FD69BF">
            <w:pPr>
              <w:widowControl w:val="0"/>
              <w:jc w:val="center"/>
              <w:rPr>
                <w:rFonts w:ascii="Garamond" w:hAnsi="Garamond" w:cs="Arial"/>
                <w:b/>
                <w:sz w:val="20"/>
                <w:szCs w:val="20"/>
                <w:u w:val="single"/>
              </w:rPr>
            </w:pPr>
            <w:proofErr w:type="spellStart"/>
            <w:r>
              <w:rPr>
                <w:rFonts w:ascii="Garamond" w:hAnsi="Garamond" w:cs="Arial"/>
                <w:b/>
                <w:sz w:val="20"/>
                <w:szCs w:val="20"/>
                <w:u w:val="single"/>
              </w:rPr>
              <w:t>Retengrol</w:t>
            </w:r>
            <w:proofErr w:type="spellEnd"/>
            <w:r>
              <w:rPr>
                <w:rFonts w:ascii="Garamond" w:hAnsi="Garamond" w:cs="Arial"/>
                <w:b/>
                <w:sz w:val="20"/>
                <w:szCs w:val="20"/>
                <w:u w:val="single"/>
              </w:rPr>
              <w:t xml:space="preserve"> Comércio de Peças e Serviços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EPP </w:t>
            </w:r>
          </w:p>
        </w:tc>
        <w:tc>
          <w:tcPr>
            <w:tcW w:w="0" w:type="auto"/>
            <w:vAlign w:val="center"/>
          </w:tcPr>
          <w:p w:rsidR="00FD69BF" w:rsidRPr="006F302D" w:rsidRDefault="00FD69BF" w:rsidP="00FD69BF">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FD69BF" w:rsidRPr="00051BA8" w:rsidRDefault="00FD69BF" w:rsidP="00FD69BF">
            <w:pPr>
              <w:widowControl w:val="0"/>
              <w:jc w:val="center"/>
              <w:rPr>
                <w:rFonts w:ascii="Garamond" w:hAnsi="Garamond" w:cs="Arial"/>
                <w:sz w:val="20"/>
                <w:szCs w:val="20"/>
              </w:rPr>
            </w:pPr>
            <w:r>
              <w:rPr>
                <w:rFonts w:ascii="Garamond" w:hAnsi="Garamond" w:cs="Arial"/>
                <w:sz w:val="20"/>
                <w:szCs w:val="20"/>
              </w:rPr>
              <w:t xml:space="preserve">Karina </w:t>
            </w:r>
            <w:proofErr w:type="spellStart"/>
            <w:r>
              <w:rPr>
                <w:rFonts w:ascii="Garamond" w:hAnsi="Garamond" w:cs="Arial"/>
                <w:sz w:val="20"/>
                <w:szCs w:val="20"/>
              </w:rPr>
              <w:t>Zoveti</w:t>
            </w:r>
            <w:proofErr w:type="spellEnd"/>
            <w:r>
              <w:rPr>
                <w:rFonts w:ascii="Garamond" w:hAnsi="Garamond" w:cs="Arial"/>
                <w:sz w:val="20"/>
                <w:szCs w:val="20"/>
              </w:rPr>
              <w:t xml:space="preserve"> Amorim</w:t>
            </w:r>
          </w:p>
        </w:tc>
      </w:tr>
      <w:tr w:rsidR="00FD69BF" w:rsidRPr="00F6019A" w:rsidTr="00D00163">
        <w:tc>
          <w:tcPr>
            <w:tcW w:w="0" w:type="auto"/>
            <w:vMerge/>
            <w:vAlign w:val="center"/>
          </w:tcPr>
          <w:p w:rsidR="00FD69BF" w:rsidRPr="00F6019A" w:rsidRDefault="00FD69BF" w:rsidP="00FD69BF">
            <w:pPr>
              <w:widowControl w:val="0"/>
              <w:jc w:val="center"/>
              <w:rPr>
                <w:rFonts w:ascii="Garamond" w:hAnsi="Garamond" w:cs="Arial"/>
                <w:sz w:val="20"/>
                <w:szCs w:val="20"/>
              </w:rPr>
            </w:pPr>
          </w:p>
        </w:tc>
        <w:tc>
          <w:tcPr>
            <w:tcW w:w="0" w:type="auto"/>
            <w:vAlign w:val="center"/>
          </w:tcPr>
          <w:p w:rsidR="00FD69BF" w:rsidRDefault="00FD69BF" w:rsidP="00FD69BF">
            <w:pPr>
              <w:widowControl w:val="0"/>
              <w:jc w:val="center"/>
              <w:rPr>
                <w:rFonts w:ascii="Garamond" w:hAnsi="Garamond" w:cs="Arial"/>
                <w:b/>
                <w:sz w:val="20"/>
                <w:szCs w:val="20"/>
                <w:u w:val="single"/>
              </w:rPr>
            </w:pPr>
            <w:r>
              <w:rPr>
                <w:rFonts w:ascii="Garamond" w:hAnsi="Garamond" w:cs="Arial"/>
                <w:b/>
                <w:sz w:val="20"/>
                <w:szCs w:val="20"/>
                <w:u w:val="single"/>
              </w:rPr>
              <w:t xml:space="preserve">Continental Serviços e Peças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ME </w:t>
            </w:r>
          </w:p>
        </w:tc>
        <w:tc>
          <w:tcPr>
            <w:tcW w:w="0" w:type="auto"/>
            <w:vAlign w:val="center"/>
          </w:tcPr>
          <w:p w:rsidR="00FD69BF" w:rsidRDefault="00FD69BF" w:rsidP="00FD69BF">
            <w:pPr>
              <w:widowControl w:val="0"/>
              <w:jc w:val="center"/>
              <w:rPr>
                <w:rFonts w:ascii="Garamond" w:hAnsi="Garamond" w:cs="Arial"/>
                <w:b/>
                <w:sz w:val="20"/>
                <w:szCs w:val="20"/>
                <w:u w:val="single"/>
              </w:rPr>
            </w:pPr>
            <w:r>
              <w:rPr>
                <w:rFonts w:ascii="Garamond" w:hAnsi="Garamond" w:cs="Arial"/>
                <w:b/>
                <w:sz w:val="20"/>
                <w:szCs w:val="20"/>
                <w:u w:val="single"/>
              </w:rPr>
              <w:t xml:space="preserve">Continental Serviços e Peças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ME </w:t>
            </w:r>
          </w:p>
        </w:tc>
        <w:tc>
          <w:tcPr>
            <w:tcW w:w="0" w:type="auto"/>
            <w:vAlign w:val="center"/>
          </w:tcPr>
          <w:p w:rsidR="00FD69BF" w:rsidRPr="00051BA8" w:rsidRDefault="00FD69BF" w:rsidP="00FD69BF">
            <w:pPr>
              <w:widowControl w:val="0"/>
              <w:jc w:val="center"/>
              <w:rPr>
                <w:rFonts w:ascii="Garamond" w:hAnsi="Garamond" w:cs="Arial"/>
                <w:sz w:val="20"/>
                <w:szCs w:val="20"/>
              </w:rPr>
            </w:pPr>
            <w:r>
              <w:rPr>
                <w:rFonts w:ascii="Garamond" w:hAnsi="Garamond" w:cs="Arial"/>
                <w:sz w:val="20"/>
                <w:szCs w:val="20"/>
              </w:rPr>
              <w:t>Geraldo Magela Lacerda</w:t>
            </w:r>
          </w:p>
        </w:tc>
      </w:tr>
      <w:tr w:rsidR="00FD69BF" w:rsidRPr="00F6019A" w:rsidTr="00D00163">
        <w:tc>
          <w:tcPr>
            <w:tcW w:w="0" w:type="auto"/>
            <w:vMerge/>
            <w:vAlign w:val="center"/>
          </w:tcPr>
          <w:p w:rsidR="00FD69BF" w:rsidRPr="00F6019A" w:rsidRDefault="00FD69BF" w:rsidP="00FD69BF">
            <w:pPr>
              <w:widowControl w:val="0"/>
              <w:jc w:val="center"/>
              <w:rPr>
                <w:rFonts w:ascii="Garamond" w:hAnsi="Garamond" w:cs="Arial"/>
                <w:sz w:val="20"/>
                <w:szCs w:val="20"/>
              </w:rPr>
            </w:pPr>
          </w:p>
        </w:tc>
        <w:tc>
          <w:tcPr>
            <w:tcW w:w="0" w:type="auto"/>
            <w:vAlign w:val="center"/>
          </w:tcPr>
          <w:p w:rsidR="00FD69BF" w:rsidRDefault="00FD69BF" w:rsidP="00FD69BF">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0" w:type="auto"/>
            <w:vAlign w:val="center"/>
          </w:tcPr>
          <w:p w:rsidR="00FD69BF" w:rsidRDefault="00FD69BF" w:rsidP="00FD69BF">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0" w:type="auto"/>
            <w:vAlign w:val="center"/>
          </w:tcPr>
          <w:p w:rsidR="00FD69BF" w:rsidRPr="00051BA8" w:rsidRDefault="00FD69BF" w:rsidP="00FD69BF">
            <w:pPr>
              <w:widowControl w:val="0"/>
              <w:jc w:val="center"/>
              <w:rPr>
                <w:rFonts w:ascii="Garamond" w:hAnsi="Garamond" w:cs="Arial"/>
                <w:sz w:val="20"/>
                <w:szCs w:val="20"/>
              </w:rPr>
            </w:pPr>
            <w:r>
              <w:rPr>
                <w:rFonts w:ascii="Garamond" w:hAnsi="Garamond" w:cs="Arial"/>
                <w:sz w:val="20"/>
                <w:szCs w:val="20"/>
              </w:rPr>
              <w:t>Ronaldo Cordeiro Soares</w:t>
            </w:r>
          </w:p>
        </w:tc>
      </w:tr>
      <w:tr w:rsidR="00FD69BF" w:rsidRPr="00F6019A" w:rsidTr="00D00163">
        <w:tc>
          <w:tcPr>
            <w:tcW w:w="0" w:type="auto"/>
            <w:vMerge/>
            <w:vAlign w:val="center"/>
          </w:tcPr>
          <w:p w:rsidR="00FD69BF" w:rsidRPr="00F6019A" w:rsidRDefault="00FD69BF" w:rsidP="00FD69BF">
            <w:pPr>
              <w:widowControl w:val="0"/>
              <w:jc w:val="center"/>
              <w:rPr>
                <w:rFonts w:ascii="Garamond" w:hAnsi="Garamond" w:cs="Arial"/>
                <w:sz w:val="20"/>
                <w:szCs w:val="20"/>
              </w:rPr>
            </w:pPr>
          </w:p>
        </w:tc>
        <w:tc>
          <w:tcPr>
            <w:tcW w:w="0" w:type="auto"/>
            <w:vAlign w:val="center"/>
          </w:tcPr>
          <w:p w:rsidR="00FD69BF" w:rsidRPr="00FD69BF" w:rsidRDefault="00FD69BF" w:rsidP="00FD69BF">
            <w:pPr>
              <w:widowControl w:val="0"/>
              <w:jc w:val="center"/>
              <w:rPr>
                <w:rFonts w:ascii="Garamond" w:hAnsi="Garamond" w:cs="Arial"/>
                <w:sz w:val="20"/>
                <w:szCs w:val="20"/>
              </w:rPr>
            </w:pPr>
            <w:r>
              <w:rPr>
                <w:rFonts w:ascii="Garamond" w:hAnsi="Garamond" w:cs="Arial"/>
                <w:sz w:val="20"/>
                <w:szCs w:val="20"/>
              </w:rPr>
              <w:t>Agra Motors Comércio de Veículos Ltda.</w:t>
            </w:r>
          </w:p>
        </w:tc>
        <w:tc>
          <w:tcPr>
            <w:tcW w:w="0" w:type="auto"/>
            <w:vAlign w:val="center"/>
          </w:tcPr>
          <w:p w:rsidR="00FD69BF" w:rsidRPr="006F302D" w:rsidRDefault="00FD69BF" w:rsidP="00FD69BF">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FD69BF" w:rsidRPr="00051BA8" w:rsidRDefault="00FD69BF" w:rsidP="00FD69BF">
            <w:pPr>
              <w:widowControl w:val="0"/>
              <w:jc w:val="center"/>
              <w:rPr>
                <w:rFonts w:ascii="Garamond" w:hAnsi="Garamond" w:cs="Arial"/>
                <w:sz w:val="20"/>
                <w:szCs w:val="20"/>
              </w:rPr>
            </w:pPr>
            <w:r>
              <w:rPr>
                <w:rFonts w:ascii="Garamond" w:hAnsi="Garamond" w:cs="Arial"/>
                <w:sz w:val="20"/>
                <w:szCs w:val="20"/>
              </w:rPr>
              <w:t xml:space="preserve">André Gomes </w:t>
            </w:r>
            <w:proofErr w:type="spellStart"/>
            <w:r>
              <w:rPr>
                <w:rFonts w:ascii="Garamond" w:hAnsi="Garamond" w:cs="Arial"/>
                <w:sz w:val="20"/>
                <w:szCs w:val="20"/>
              </w:rPr>
              <w:t>Bellani</w:t>
            </w:r>
            <w:proofErr w:type="spellEnd"/>
          </w:p>
        </w:tc>
      </w:tr>
    </w:tbl>
    <w:p w:rsidR="002046E6" w:rsidRDefault="002046E6"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555"/>
        <w:gridCol w:w="2655"/>
        <w:gridCol w:w="2490"/>
        <w:gridCol w:w="2361"/>
      </w:tblGrid>
      <w:tr w:rsidR="00FD69BF" w:rsidRPr="00F6019A" w:rsidTr="00A05C9C">
        <w:tc>
          <w:tcPr>
            <w:tcW w:w="1555" w:type="dxa"/>
            <w:vAlign w:val="center"/>
          </w:tcPr>
          <w:p w:rsidR="00FD69BF" w:rsidRPr="00F6019A" w:rsidRDefault="00FD69BF" w:rsidP="00D00163">
            <w:pPr>
              <w:widowControl w:val="0"/>
              <w:jc w:val="center"/>
              <w:rPr>
                <w:rFonts w:ascii="Garamond" w:hAnsi="Garamond" w:cs="Arial"/>
                <w:b/>
                <w:sz w:val="20"/>
                <w:szCs w:val="20"/>
              </w:rPr>
            </w:pPr>
            <w:r w:rsidRPr="00F6019A">
              <w:rPr>
                <w:rFonts w:ascii="Garamond" w:hAnsi="Garamond" w:cs="Arial"/>
                <w:b/>
                <w:sz w:val="20"/>
                <w:szCs w:val="20"/>
              </w:rPr>
              <w:t>Licitação</w:t>
            </w:r>
          </w:p>
        </w:tc>
        <w:tc>
          <w:tcPr>
            <w:tcW w:w="2655" w:type="dxa"/>
            <w:vAlign w:val="center"/>
          </w:tcPr>
          <w:p w:rsidR="00FD69BF" w:rsidRPr="00F6019A" w:rsidRDefault="00FD69BF" w:rsidP="00D0016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FD69BF" w:rsidRPr="00F6019A" w:rsidRDefault="00FD69BF" w:rsidP="00D0016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FD69BF" w:rsidRPr="00F6019A" w:rsidRDefault="00FD69BF" w:rsidP="00D0016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FD69BF" w:rsidRPr="00F6019A" w:rsidTr="00A05C9C">
        <w:tc>
          <w:tcPr>
            <w:tcW w:w="1555" w:type="dxa"/>
            <w:vMerge w:val="restart"/>
            <w:vAlign w:val="center"/>
          </w:tcPr>
          <w:p w:rsidR="00FD69BF" w:rsidRPr="00F6019A" w:rsidRDefault="00FD69BF" w:rsidP="00FD69BF">
            <w:pPr>
              <w:widowControl w:val="0"/>
              <w:jc w:val="center"/>
              <w:rPr>
                <w:rFonts w:ascii="Garamond" w:hAnsi="Garamond" w:cs="Arial"/>
                <w:sz w:val="20"/>
                <w:szCs w:val="20"/>
              </w:rPr>
            </w:pPr>
            <w:r>
              <w:rPr>
                <w:rFonts w:ascii="Garamond" w:hAnsi="Garamond" w:cs="Arial"/>
                <w:sz w:val="20"/>
                <w:szCs w:val="20"/>
              </w:rPr>
              <w:t>Pregão Presencial n. 007/2015</w:t>
            </w:r>
          </w:p>
        </w:tc>
        <w:tc>
          <w:tcPr>
            <w:tcW w:w="2655" w:type="dxa"/>
            <w:vAlign w:val="center"/>
          </w:tcPr>
          <w:p w:rsidR="00FD69BF" w:rsidRPr="00BB0A7E" w:rsidRDefault="00FD69BF" w:rsidP="00D00163">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FD69BF" w:rsidRPr="00BB0A7E" w:rsidRDefault="00FD69BF" w:rsidP="00D00163">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FD69BF" w:rsidRPr="00051BA8" w:rsidRDefault="00FD69BF" w:rsidP="00D00163">
            <w:pPr>
              <w:widowControl w:val="0"/>
              <w:jc w:val="center"/>
              <w:rPr>
                <w:rFonts w:ascii="Garamond" w:hAnsi="Garamond" w:cs="Arial"/>
                <w:sz w:val="20"/>
                <w:szCs w:val="20"/>
              </w:rPr>
            </w:pPr>
            <w:r>
              <w:rPr>
                <w:rFonts w:ascii="Garamond" w:hAnsi="Garamond" w:cs="Arial"/>
                <w:sz w:val="20"/>
                <w:szCs w:val="20"/>
              </w:rPr>
              <w:t>Alex Romualdo Silva</w:t>
            </w:r>
          </w:p>
        </w:tc>
      </w:tr>
      <w:tr w:rsidR="00FD69BF" w:rsidRPr="00F6019A" w:rsidTr="00A05C9C">
        <w:tc>
          <w:tcPr>
            <w:tcW w:w="1555" w:type="dxa"/>
            <w:vMerge/>
            <w:vAlign w:val="center"/>
          </w:tcPr>
          <w:p w:rsidR="00FD69BF" w:rsidRPr="00F6019A" w:rsidRDefault="00FD69BF" w:rsidP="00D00163">
            <w:pPr>
              <w:widowControl w:val="0"/>
              <w:jc w:val="center"/>
              <w:rPr>
                <w:rFonts w:ascii="Garamond" w:hAnsi="Garamond" w:cs="Arial"/>
                <w:sz w:val="20"/>
                <w:szCs w:val="20"/>
              </w:rPr>
            </w:pPr>
          </w:p>
        </w:tc>
        <w:tc>
          <w:tcPr>
            <w:tcW w:w="2655" w:type="dxa"/>
            <w:vAlign w:val="center"/>
          </w:tcPr>
          <w:p w:rsidR="00FD69BF" w:rsidRPr="00F6019A" w:rsidRDefault="00FD69BF" w:rsidP="00D00163">
            <w:pPr>
              <w:widowControl w:val="0"/>
              <w:jc w:val="center"/>
              <w:rPr>
                <w:rFonts w:ascii="Garamond" w:hAnsi="Garamond" w:cs="Arial"/>
                <w:b/>
                <w:sz w:val="20"/>
                <w:szCs w:val="20"/>
                <w:u w:val="single"/>
              </w:rPr>
            </w:pPr>
            <w:proofErr w:type="spellStart"/>
            <w:r>
              <w:rPr>
                <w:rFonts w:ascii="Garamond" w:hAnsi="Garamond" w:cs="Arial"/>
                <w:b/>
                <w:sz w:val="20"/>
                <w:szCs w:val="20"/>
                <w:u w:val="single"/>
              </w:rPr>
              <w:t>Retengrol</w:t>
            </w:r>
            <w:proofErr w:type="spellEnd"/>
            <w:r>
              <w:rPr>
                <w:rFonts w:ascii="Garamond" w:hAnsi="Garamond" w:cs="Arial"/>
                <w:b/>
                <w:sz w:val="20"/>
                <w:szCs w:val="20"/>
                <w:u w:val="single"/>
              </w:rPr>
              <w:t xml:space="preserve"> Comércio de Peças e Serviços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EPP</w:t>
            </w:r>
          </w:p>
        </w:tc>
        <w:tc>
          <w:tcPr>
            <w:tcW w:w="0" w:type="auto"/>
            <w:vAlign w:val="center"/>
          </w:tcPr>
          <w:p w:rsidR="00FD69BF" w:rsidRPr="00FD69BF" w:rsidRDefault="00FD69BF" w:rsidP="00D00163">
            <w:pPr>
              <w:widowControl w:val="0"/>
              <w:jc w:val="center"/>
              <w:rPr>
                <w:rFonts w:ascii="Garamond" w:hAnsi="Garamond" w:cs="Arial"/>
                <w:sz w:val="20"/>
                <w:szCs w:val="20"/>
              </w:rPr>
            </w:pPr>
            <w:r w:rsidRPr="00FD69BF">
              <w:rPr>
                <w:rFonts w:ascii="Garamond" w:hAnsi="Garamond" w:cs="Arial"/>
                <w:sz w:val="20"/>
                <w:szCs w:val="20"/>
              </w:rPr>
              <w:t>-</w:t>
            </w:r>
          </w:p>
        </w:tc>
        <w:tc>
          <w:tcPr>
            <w:tcW w:w="0" w:type="auto"/>
            <w:vAlign w:val="center"/>
          </w:tcPr>
          <w:p w:rsidR="00FD69BF" w:rsidRPr="00051BA8" w:rsidRDefault="00FD69BF" w:rsidP="00D00163">
            <w:pPr>
              <w:widowControl w:val="0"/>
              <w:jc w:val="center"/>
              <w:rPr>
                <w:rFonts w:ascii="Garamond" w:hAnsi="Garamond" w:cs="Arial"/>
                <w:sz w:val="20"/>
                <w:szCs w:val="20"/>
              </w:rPr>
            </w:pPr>
            <w:r>
              <w:rPr>
                <w:rFonts w:ascii="Garamond" w:hAnsi="Garamond" w:cs="Arial"/>
                <w:sz w:val="20"/>
                <w:szCs w:val="20"/>
              </w:rPr>
              <w:t xml:space="preserve">Karina </w:t>
            </w:r>
            <w:proofErr w:type="spellStart"/>
            <w:r>
              <w:rPr>
                <w:rFonts w:ascii="Garamond" w:hAnsi="Garamond" w:cs="Arial"/>
                <w:sz w:val="20"/>
                <w:szCs w:val="20"/>
              </w:rPr>
              <w:t>Zoveti</w:t>
            </w:r>
            <w:proofErr w:type="spellEnd"/>
            <w:r>
              <w:rPr>
                <w:rFonts w:ascii="Garamond" w:hAnsi="Garamond" w:cs="Arial"/>
                <w:sz w:val="20"/>
                <w:szCs w:val="20"/>
              </w:rPr>
              <w:t xml:space="preserve"> Amorim</w:t>
            </w:r>
          </w:p>
        </w:tc>
      </w:tr>
      <w:tr w:rsidR="00FD69BF" w:rsidRPr="00F6019A" w:rsidTr="00A05C9C">
        <w:tc>
          <w:tcPr>
            <w:tcW w:w="1555" w:type="dxa"/>
            <w:vMerge/>
            <w:vAlign w:val="center"/>
          </w:tcPr>
          <w:p w:rsidR="00FD69BF" w:rsidRPr="00F6019A" w:rsidRDefault="00FD69BF" w:rsidP="00D00163">
            <w:pPr>
              <w:widowControl w:val="0"/>
              <w:jc w:val="center"/>
              <w:rPr>
                <w:rFonts w:ascii="Garamond" w:hAnsi="Garamond" w:cs="Arial"/>
                <w:sz w:val="20"/>
                <w:szCs w:val="20"/>
              </w:rPr>
            </w:pPr>
          </w:p>
        </w:tc>
        <w:tc>
          <w:tcPr>
            <w:tcW w:w="2655" w:type="dxa"/>
            <w:vAlign w:val="center"/>
          </w:tcPr>
          <w:p w:rsidR="00FD69BF" w:rsidRPr="00A31999" w:rsidRDefault="00FD69BF" w:rsidP="00D00163">
            <w:pPr>
              <w:widowControl w:val="0"/>
              <w:jc w:val="center"/>
              <w:rPr>
                <w:rFonts w:ascii="Garamond" w:hAnsi="Garamond" w:cs="Arial"/>
                <w:sz w:val="20"/>
                <w:szCs w:val="20"/>
              </w:rPr>
            </w:pPr>
            <w:r>
              <w:rPr>
                <w:rFonts w:ascii="Garamond" w:hAnsi="Garamond" w:cs="Arial"/>
                <w:b/>
                <w:sz w:val="20"/>
                <w:szCs w:val="20"/>
                <w:u w:val="single"/>
              </w:rPr>
              <w:t>Heloisa Flávia Freitas Malta Silva – ME</w:t>
            </w:r>
          </w:p>
        </w:tc>
        <w:tc>
          <w:tcPr>
            <w:tcW w:w="0" w:type="auto"/>
            <w:vAlign w:val="center"/>
          </w:tcPr>
          <w:p w:rsidR="00FD69BF" w:rsidRPr="00A31999" w:rsidRDefault="00FD69BF" w:rsidP="00D00163">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FD69BF" w:rsidRPr="00051BA8" w:rsidRDefault="00FD69BF" w:rsidP="00D00163">
            <w:pPr>
              <w:widowControl w:val="0"/>
              <w:jc w:val="center"/>
              <w:rPr>
                <w:rFonts w:ascii="Garamond" w:hAnsi="Garamond" w:cs="Arial"/>
                <w:sz w:val="20"/>
                <w:szCs w:val="20"/>
              </w:rPr>
            </w:pPr>
            <w:r>
              <w:rPr>
                <w:rFonts w:ascii="Garamond" w:hAnsi="Garamond" w:cs="Arial"/>
                <w:sz w:val="20"/>
                <w:szCs w:val="20"/>
              </w:rPr>
              <w:t>Heloisa Flávia Freitas Malta Silva</w:t>
            </w:r>
          </w:p>
        </w:tc>
      </w:tr>
      <w:tr w:rsidR="00FD69BF" w:rsidRPr="00F6019A" w:rsidTr="00A05C9C">
        <w:tc>
          <w:tcPr>
            <w:tcW w:w="1555" w:type="dxa"/>
            <w:vMerge/>
            <w:vAlign w:val="center"/>
          </w:tcPr>
          <w:p w:rsidR="00FD69BF" w:rsidRPr="00F6019A" w:rsidRDefault="00FD69BF" w:rsidP="00D00163">
            <w:pPr>
              <w:widowControl w:val="0"/>
              <w:jc w:val="center"/>
              <w:rPr>
                <w:rFonts w:ascii="Garamond" w:hAnsi="Garamond" w:cs="Arial"/>
                <w:sz w:val="20"/>
                <w:szCs w:val="20"/>
              </w:rPr>
            </w:pPr>
          </w:p>
        </w:tc>
        <w:tc>
          <w:tcPr>
            <w:tcW w:w="2655" w:type="dxa"/>
            <w:vAlign w:val="center"/>
          </w:tcPr>
          <w:p w:rsidR="00FD69BF" w:rsidRPr="00BB0A7E" w:rsidRDefault="00FD69BF" w:rsidP="00D00163">
            <w:pPr>
              <w:widowControl w:val="0"/>
              <w:jc w:val="center"/>
              <w:rPr>
                <w:rFonts w:ascii="Garamond" w:hAnsi="Garamond" w:cs="Arial"/>
                <w:b/>
                <w:sz w:val="20"/>
                <w:szCs w:val="20"/>
                <w:u w:val="single"/>
              </w:rPr>
            </w:pPr>
            <w:proofErr w:type="spellStart"/>
            <w:r>
              <w:rPr>
                <w:rFonts w:ascii="Garamond" w:hAnsi="Garamond" w:cs="Arial"/>
                <w:b/>
                <w:sz w:val="20"/>
                <w:szCs w:val="20"/>
                <w:u w:val="single"/>
              </w:rPr>
              <w:t>Transmig</w:t>
            </w:r>
            <w:proofErr w:type="spellEnd"/>
            <w:r>
              <w:rPr>
                <w:rFonts w:ascii="Garamond" w:hAnsi="Garamond" w:cs="Arial"/>
                <w:b/>
                <w:sz w:val="20"/>
                <w:szCs w:val="20"/>
                <w:u w:val="single"/>
              </w:rPr>
              <w:t xml:space="preserve"> Comércio de Peças Ltda.</w:t>
            </w:r>
          </w:p>
        </w:tc>
        <w:tc>
          <w:tcPr>
            <w:tcW w:w="0" w:type="auto"/>
            <w:vAlign w:val="center"/>
          </w:tcPr>
          <w:p w:rsidR="00FD69BF" w:rsidRPr="006F302D" w:rsidRDefault="00FD69BF" w:rsidP="00D00163">
            <w:pPr>
              <w:widowControl w:val="0"/>
              <w:jc w:val="center"/>
              <w:rPr>
                <w:rFonts w:ascii="Garamond" w:hAnsi="Garamond" w:cs="Arial"/>
                <w:sz w:val="20"/>
                <w:szCs w:val="20"/>
              </w:rPr>
            </w:pPr>
            <w:proofErr w:type="spellStart"/>
            <w:r>
              <w:rPr>
                <w:rFonts w:ascii="Garamond" w:hAnsi="Garamond" w:cs="Arial"/>
                <w:b/>
                <w:sz w:val="20"/>
                <w:szCs w:val="20"/>
                <w:u w:val="single"/>
              </w:rPr>
              <w:t>Transmig</w:t>
            </w:r>
            <w:proofErr w:type="spellEnd"/>
            <w:r>
              <w:rPr>
                <w:rFonts w:ascii="Garamond" w:hAnsi="Garamond" w:cs="Arial"/>
                <w:b/>
                <w:sz w:val="20"/>
                <w:szCs w:val="20"/>
                <w:u w:val="single"/>
              </w:rPr>
              <w:t xml:space="preserve"> Comércio de Peças Ltda.</w:t>
            </w:r>
          </w:p>
        </w:tc>
        <w:tc>
          <w:tcPr>
            <w:tcW w:w="0" w:type="auto"/>
            <w:vAlign w:val="center"/>
          </w:tcPr>
          <w:p w:rsidR="00FD69BF" w:rsidRPr="00051BA8" w:rsidRDefault="00FD69BF" w:rsidP="00D00163">
            <w:pPr>
              <w:widowControl w:val="0"/>
              <w:jc w:val="center"/>
              <w:rPr>
                <w:rFonts w:ascii="Garamond" w:hAnsi="Garamond" w:cs="Arial"/>
                <w:sz w:val="20"/>
                <w:szCs w:val="20"/>
              </w:rPr>
            </w:pPr>
            <w:r>
              <w:rPr>
                <w:rFonts w:ascii="Garamond" w:hAnsi="Garamond" w:cs="Arial"/>
                <w:sz w:val="20"/>
                <w:szCs w:val="20"/>
              </w:rPr>
              <w:t>Aline Aparecida Fernandes Mendes</w:t>
            </w:r>
          </w:p>
        </w:tc>
      </w:tr>
      <w:tr w:rsidR="00FD69BF" w:rsidRPr="00F6019A" w:rsidTr="00A05C9C">
        <w:tc>
          <w:tcPr>
            <w:tcW w:w="1555" w:type="dxa"/>
            <w:vMerge/>
            <w:vAlign w:val="center"/>
          </w:tcPr>
          <w:p w:rsidR="00FD69BF" w:rsidRPr="00F6019A" w:rsidRDefault="00FD69BF" w:rsidP="00D00163">
            <w:pPr>
              <w:widowControl w:val="0"/>
              <w:jc w:val="center"/>
              <w:rPr>
                <w:rFonts w:ascii="Garamond" w:hAnsi="Garamond" w:cs="Arial"/>
                <w:sz w:val="20"/>
                <w:szCs w:val="20"/>
              </w:rPr>
            </w:pPr>
          </w:p>
        </w:tc>
        <w:tc>
          <w:tcPr>
            <w:tcW w:w="2655" w:type="dxa"/>
            <w:vAlign w:val="center"/>
          </w:tcPr>
          <w:p w:rsidR="00FD69BF" w:rsidRPr="00BB0A7E" w:rsidRDefault="00FD69BF" w:rsidP="00D00163">
            <w:pPr>
              <w:widowControl w:val="0"/>
              <w:jc w:val="center"/>
              <w:rPr>
                <w:rFonts w:ascii="Garamond" w:hAnsi="Garamond" w:cs="Arial"/>
                <w:b/>
                <w:sz w:val="20"/>
                <w:szCs w:val="20"/>
                <w:u w:val="single"/>
              </w:rPr>
            </w:pPr>
            <w:r>
              <w:rPr>
                <w:rFonts w:ascii="Garamond" w:hAnsi="Garamond" w:cs="Arial"/>
                <w:b/>
                <w:sz w:val="20"/>
                <w:szCs w:val="20"/>
                <w:u w:val="single"/>
              </w:rPr>
              <w:t xml:space="preserve">Mundial Máquinas e Veículos Ltda. – ME </w:t>
            </w:r>
          </w:p>
        </w:tc>
        <w:tc>
          <w:tcPr>
            <w:tcW w:w="0" w:type="auto"/>
            <w:vAlign w:val="center"/>
          </w:tcPr>
          <w:p w:rsidR="00FD69BF" w:rsidRPr="006F302D" w:rsidRDefault="00FD69BF" w:rsidP="00D00163">
            <w:pPr>
              <w:widowControl w:val="0"/>
              <w:jc w:val="center"/>
              <w:rPr>
                <w:rFonts w:ascii="Garamond" w:hAnsi="Garamond" w:cs="Arial"/>
                <w:sz w:val="20"/>
                <w:szCs w:val="20"/>
              </w:rPr>
            </w:pPr>
            <w:r>
              <w:rPr>
                <w:rFonts w:ascii="Garamond" w:hAnsi="Garamond" w:cs="Arial"/>
                <w:b/>
                <w:sz w:val="20"/>
                <w:szCs w:val="20"/>
                <w:u w:val="single"/>
              </w:rPr>
              <w:t>Mundial Máquinas e Veículos Ltda. – ME</w:t>
            </w:r>
          </w:p>
        </w:tc>
        <w:tc>
          <w:tcPr>
            <w:tcW w:w="0" w:type="auto"/>
            <w:vAlign w:val="center"/>
          </w:tcPr>
          <w:p w:rsidR="00FD69BF" w:rsidRPr="00051BA8" w:rsidRDefault="00FD69BF" w:rsidP="00D00163">
            <w:pPr>
              <w:widowControl w:val="0"/>
              <w:jc w:val="center"/>
              <w:rPr>
                <w:rFonts w:ascii="Garamond" w:hAnsi="Garamond" w:cs="Arial"/>
                <w:sz w:val="20"/>
                <w:szCs w:val="20"/>
              </w:rPr>
            </w:pPr>
            <w:proofErr w:type="spellStart"/>
            <w:r>
              <w:rPr>
                <w:rFonts w:ascii="Garamond" w:hAnsi="Garamond" w:cs="Arial"/>
                <w:sz w:val="20"/>
                <w:szCs w:val="20"/>
              </w:rPr>
              <w:t>Denisio</w:t>
            </w:r>
            <w:proofErr w:type="spellEnd"/>
            <w:r>
              <w:rPr>
                <w:rFonts w:ascii="Garamond" w:hAnsi="Garamond" w:cs="Arial"/>
                <w:sz w:val="20"/>
                <w:szCs w:val="20"/>
              </w:rPr>
              <w:t xml:space="preserve"> Moreira Palhares</w:t>
            </w:r>
          </w:p>
        </w:tc>
      </w:tr>
      <w:tr w:rsidR="00FD69BF" w:rsidRPr="00F6019A" w:rsidTr="00A05C9C">
        <w:tc>
          <w:tcPr>
            <w:tcW w:w="1555" w:type="dxa"/>
            <w:vMerge/>
            <w:vAlign w:val="center"/>
          </w:tcPr>
          <w:p w:rsidR="00FD69BF" w:rsidRPr="00F6019A" w:rsidRDefault="00FD69BF" w:rsidP="00D00163">
            <w:pPr>
              <w:widowControl w:val="0"/>
              <w:jc w:val="center"/>
              <w:rPr>
                <w:rFonts w:ascii="Garamond" w:hAnsi="Garamond" w:cs="Arial"/>
                <w:sz w:val="20"/>
                <w:szCs w:val="20"/>
              </w:rPr>
            </w:pPr>
          </w:p>
        </w:tc>
        <w:tc>
          <w:tcPr>
            <w:tcW w:w="2655" w:type="dxa"/>
            <w:vAlign w:val="center"/>
          </w:tcPr>
          <w:p w:rsidR="00FD69BF" w:rsidRDefault="00FD69BF" w:rsidP="00D00163">
            <w:pPr>
              <w:widowControl w:val="0"/>
              <w:jc w:val="center"/>
              <w:rPr>
                <w:rFonts w:ascii="Garamond" w:hAnsi="Garamond" w:cs="Arial"/>
                <w:b/>
                <w:sz w:val="20"/>
                <w:szCs w:val="20"/>
                <w:u w:val="single"/>
              </w:rPr>
            </w:pPr>
            <w:r>
              <w:rPr>
                <w:rFonts w:ascii="Garamond" w:hAnsi="Garamond" w:cs="Arial"/>
                <w:b/>
                <w:sz w:val="20"/>
                <w:szCs w:val="20"/>
                <w:u w:val="single"/>
              </w:rPr>
              <w:t xml:space="preserve">Fênix </w:t>
            </w:r>
            <w:proofErr w:type="spellStart"/>
            <w:r>
              <w:rPr>
                <w:rFonts w:ascii="Garamond" w:hAnsi="Garamond" w:cs="Arial"/>
                <w:b/>
                <w:sz w:val="20"/>
                <w:szCs w:val="20"/>
                <w:u w:val="single"/>
              </w:rPr>
              <w:t>Tractor</w:t>
            </w:r>
            <w:proofErr w:type="spellEnd"/>
            <w:r>
              <w:rPr>
                <w:rFonts w:ascii="Garamond" w:hAnsi="Garamond" w:cs="Arial"/>
                <w:b/>
                <w:sz w:val="20"/>
                <w:szCs w:val="20"/>
                <w:u w:val="single"/>
              </w:rPr>
              <w:t xml:space="preserve"> Ltda. – ME </w:t>
            </w:r>
          </w:p>
        </w:tc>
        <w:tc>
          <w:tcPr>
            <w:tcW w:w="0" w:type="auto"/>
            <w:vAlign w:val="center"/>
          </w:tcPr>
          <w:p w:rsidR="00FD69BF" w:rsidRPr="006F302D" w:rsidRDefault="00FD69BF" w:rsidP="00D00163">
            <w:pPr>
              <w:widowControl w:val="0"/>
              <w:jc w:val="center"/>
              <w:rPr>
                <w:rFonts w:ascii="Garamond" w:hAnsi="Garamond" w:cs="Arial"/>
                <w:sz w:val="20"/>
                <w:szCs w:val="20"/>
              </w:rPr>
            </w:pPr>
            <w:r>
              <w:rPr>
                <w:rFonts w:ascii="Garamond" w:hAnsi="Garamond" w:cs="Arial"/>
                <w:b/>
                <w:sz w:val="20"/>
                <w:szCs w:val="20"/>
                <w:u w:val="single"/>
              </w:rPr>
              <w:t xml:space="preserve">Fênix </w:t>
            </w:r>
            <w:proofErr w:type="spellStart"/>
            <w:r>
              <w:rPr>
                <w:rFonts w:ascii="Garamond" w:hAnsi="Garamond" w:cs="Arial"/>
                <w:b/>
                <w:sz w:val="20"/>
                <w:szCs w:val="20"/>
                <w:u w:val="single"/>
              </w:rPr>
              <w:t>Tractor</w:t>
            </w:r>
            <w:proofErr w:type="spellEnd"/>
            <w:r>
              <w:rPr>
                <w:rFonts w:ascii="Garamond" w:hAnsi="Garamond" w:cs="Arial"/>
                <w:b/>
                <w:sz w:val="20"/>
                <w:szCs w:val="20"/>
                <w:u w:val="single"/>
              </w:rPr>
              <w:t xml:space="preserve"> Ltda. – ME</w:t>
            </w:r>
          </w:p>
        </w:tc>
        <w:tc>
          <w:tcPr>
            <w:tcW w:w="0" w:type="auto"/>
            <w:vAlign w:val="center"/>
          </w:tcPr>
          <w:p w:rsidR="00FD69BF" w:rsidRPr="00051BA8" w:rsidRDefault="00FD69BF" w:rsidP="00D00163">
            <w:pPr>
              <w:widowControl w:val="0"/>
              <w:jc w:val="center"/>
              <w:rPr>
                <w:rFonts w:ascii="Garamond" w:hAnsi="Garamond" w:cs="Arial"/>
                <w:sz w:val="20"/>
                <w:szCs w:val="20"/>
              </w:rPr>
            </w:pPr>
            <w:r>
              <w:rPr>
                <w:rFonts w:ascii="Garamond" w:hAnsi="Garamond" w:cs="Arial"/>
                <w:sz w:val="20"/>
                <w:szCs w:val="20"/>
              </w:rPr>
              <w:t>Joice Aparecida Pereira de Oliveira</w:t>
            </w:r>
          </w:p>
        </w:tc>
      </w:tr>
    </w:tbl>
    <w:p w:rsidR="00FD69BF" w:rsidRDefault="00FD69BF" w:rsidP="009A344D">
      <w:pPr>
        <w:pStyle w:val="PargrafodaLista"/>
        <w:spacing w:line="360" w:lineRule="auto"/>
        <w:rPr>
          <w:rFonts w:ascii="Garamond" w:hAnsi="Garamond" w:cs="Arial"/>
        </w:rPr>
      </w:pPr>
    </w:p>
    <w:p w:rsidR="00FD69BF" w:rsidRDefault="00FD69BF"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555"/>
        <w:gridCol w:w="2595"/>
        <w:gridCol w:w="2396"/>
        <w:gridCol w:w="2515"/>
      </w:tblGrid>
      <w:tr w:rsidR="00FD69BF" w:rsidRPr="00F6019A" w:rsidTr="00FF4301">
        <w:tc>
          <w:tcPr>
            <w:tcW w:w="1555" w:type="dxa"/>
            <w:vAlign w:val="center"/>
          </w:tcPr>
          <w:p w:rsidR="00FD69BF" w:rsidRPr="00F6019A" w:rsidRDefault="00FD69BF" w:rsidP="00D00163">
            <w:pPr>
              <w:widowControl w:val="0"/>
              <w:jc w:val="center"/>
              <w:rPr>
                <w:rFonts w:ascii="Garamond" w:hAnsi="Garamond" w:cs="Arial"/>
                <w:b/>
                <w:sz w:val="20"/>
                <w:szCs w:val="20"/>
              </w:rPr>
            </w:pPr>
            <w:r w:rsidRPr="00F6019A">
              <w:rPr>
                <w:rFonts w:ascii="Garamond" w:hAnsi="Garamond" w:cs="Arial"/>
                <w:b/>
                <w:sz w:val="20"/>
                <w:szCs w:val="20"/>
              </w:rPr>
              <w:lastRenderedPageBreak/>
              <w:t>Licitação</w:t>
            </w:r>
          </w:p>
        </w:tc>
        <w:tc>
          <w:tcPr>
            <w:tcW w:w="2595" w:type="dxa"/>
            <w:vAlign w:val="center"/>
          </w:tcPr>
          <w:p w:rsidR="00FD69BF" w:rsidRPr="00F6019A" w:rsidRDefault="00FD69BF" w:rsidP="00D0016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FD69BF" w:rsidRPr="00F6019A" w:rsidRDefault="00FD69BF" w:rsidP="00D0016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FD69BF" w:rsidRPr="00F6019A" w:rsidRDefault="00FD69BF" w:rsidP="00D0016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FF4301" w:rsidRPr="00F6019A" w:rsidTr="00FF4301">
        <w:tc>
          <w:tcPr>
            <w:tcW w:w="1555" w:type="dxa"/>
            <w:vMerge w:val="restart"/>
            <w:vAlign w:val="center"/>
          </w:tcPr>
          <w:p w:rsidR="00FF4301" w:rsidRPr="00F6019A" w:rsidRDefault="00FF4301" w:rsidP="00FF4301">
            <w:pPr>
              <w:widowControl w:val="0"/>
              <w:jc w:val="center"/>
              <w:rPr>
                <w:rFonts w:ascii="Garamond" w:hAnsi="Garamond" w:cs="Arial"/>
                <w:sz w:val="20"/>
                <w:szCs w:val="20"/>
              </w:rPr>
            </w:pPr>
            <w:r>
              <w:rPr>
                <w:rFonts w:ascii="Garamond" w:hAnsi="Garamond" w:cs="Arial"/>
                <w:sz w:val="20"/>
                <w:szCs w:val="20"/>
              </w:rPr>
              <w:t>Pregão Presencial n. 010/2016</w:t>
            </w:r>
          </w:p>
        </w:tc>
        <w:tc>
          <w:tcPr>
            <w:tcW w:w="2595" w:type="dxa"/>
            <w:vAlign w:val="center"/>
          </w:tcPr>
          <w:p w:rsidR="00FF4301" w:rsidRPr="00BB0A7E" w:rsidRDefault="00FF4301" w:rsidP="00FF4301">
            <w:pPr>
              <w:widowControl w:val="0"/>
              <w:jc w:val="center"/>
              <w:rPr>
                <w:rFonts w:ascii="Garamond" w:hAnsi="Garamond" w:cs="Arial"/>
                <w:b/>
                <w:sz w:val="20"/>
                <w:szCs w:val="20"/>
                <w:u w:val="single"/>
              </w:rPr>
            </w:pPr>
            <w:r>
              <w:rPr>
                <w:rFonts w:ascii="Garamond" w:hAnsi="Garamond" w:cs="Arial"/>
                <w:b/>
                <w:sz w:val="20"/>
                <w:szCs w:val="20"/>
                <w:u w:val="single"/>
              </w:rPr>
              <w:t>Mundial Máquinas e Veículos Ltda. – ME</w:t>
            </w:r>
          </w:p>
        </w:tc>
        <w:tc>
          <w:tcPr>
            <w:tcW w:w="0" w:type="auto"/>
            <w:vAlign w:val="center"/>
          </w:tcPr>
          <w:p w:rsidR="00FF4301" w:rsidRPr="00BB0A7E" w:rsidRDefault="00FF4301" w:rsidP="00FF4301">
            <w:pPr>
              <w:widowControl w:val="0"/>
              <w:jc w:val="center"/>
              <w:rPr>
                <w:rFonts w:ascii="Garamond" w:hAnsi="Garamond" w:cs="Arial"/>
                <w:b/>
                <w:sz w:val="20"/>
                <w:szCs w:val="20"/>
                <w:u w:val="single"/>
              </w:rPr>
            </w:pPr>
            <w:r>
              <w:rPr>
                <w:rFonts w:ascii="Garamond" w:hAnsi="Garamond" w:cs="Arial"/>
                <w:b/>
                <w:sz w:val="20"/>
                <w:szCs w:val="20"/>
                <w:u w:val="single"/>
              </w:rPr>
              <w:t>Mundial Máquinas e Veículos Ltda. – ME</w:t>
            </w:r>
          </w:p>
        </w:tc>
        <w:tc>
          <w:tcPr>
            <w:tcW w:w="0" w:type="auto"/>
            <w:vAlign w:val="center"/>
          </w:tcPr>
          <w:p w:rsidR="00FF4301" w:rsidRPr="00051BA8" w:rsidRDefault="00FF4301" w:rsidP="00FF4301">
            <w:pPr>
              <w:widowControl w:val="0"/>
              <w:jc w:val="center"/>
              <w:rPr>
                <w:rFonts w:ascii="Garamond" w:hAnsi="Garamond" w:cs="Arial"/>
                <w:sz w:val="20"/>
                <w:szCs w:val="20"/>
              </w:rPr>
            </w:pPr>
            <w:proofErr w:type="spellStart"/>
            <w:r>
              <w:rPr>
                <w:rFonts w:ascii="Garamond" w:hAnsi="Garamond" w:cs="Arial"/>
                <w:sz w:val="20"/>
                <w:szCs w:val="20"/>
              </w:rPr>
              <w:t>Denisio</w:t>
            </w:r>
            <w:proofErr w:type="spellEnd"/>
            <w:r>
              <w:rPr>
                <w:rFonts w:ascii="Garamond" w:hAnsi="Garamond" w:cs="Arial"/>
                <w:sz w:val="20"/>
                <w:szCs w:val="20"/>
              </w:rPr>
              <w:t xml:space="preserve"> Moreira Palhares</w:t>
            </w:r>
          </w:p>
        </w:tc>
      </w:tr>
      <w:tr w:rsidR="00FF4301" w:rsidRPr="00F6019A" w:rsidTr="00FF4301">
        <w:tc>
          <w:tcPr>
            <w:tcW w:w="1555" w:type="dxa"/>
            <w:vMerge/>
            <w:vAlign w:val="center"/>
          </w:tcPr>
          <w:p w:rsidR="00FF4301" w:rsidRPr="00F6019A" w:rsidRDefault="00FF4301" w:rsidP="00FF4301">
            <w:pPr>
              <w:widowControl w:val="0"/>
              <w:jc w:val="center"/>
              <w:rPr>
                <w:rFonts w:ascii="Garamond" w:hAnsi="Garamond" w:cs="Arial"/>
                <w:sz w:val="20"/>
                <w:szCs w:val="20"/>
              </w:rPr>
            </w:pPr>
          </w:p>
        </w:tc>
        <w:tc>
          <w:tcPr>
            <w:tcW w:w="2595" w:type="dxa"/>
            <w:vAlign w:val="center"/>
          </w:tcPr>
          <w:p w:rsidR="00FF4301" w:rsidRPr="00F6019A" w:rsidRDefault="00FF4301" w:rsidP="00FF4301">
            <w:pPr>
              <w:widowControl w:val="0"/>
              <w:jc w:val="center"/>
              <w:rPr>
                <w:rFonts w:ascii="Garamond" w:hAnsi="Garamond" w:cs="Arial"/>
                <w:b/>
                <w:sz w:val="20"/>
                <w:szCs w:val="20"/>
                <w:u w:val="single"/>
              </w:rPr>
            </w:pPr>
            <w:r>
              <w:rPr>
                <w:rFonts w:ascii="Garamond" w:hAnsi="Garamond" w:cs="Arial"/>
                <w:b/>
                <w:sz w:val="20"/>
                <w:szCs w:val="20"/>
                <w:u w:val="single"/>
              </w:rPr>
              <w:t xml:space="preserve">Máximo Peças e Produtos Ltda. – EPP </w:t>
            </w:r>
          </w:p>
        </w:tc>
        <w:tc>
          <w:tcPr>
            <w:tcW w:w="0" w:type="auto"/>
            <w:vAlign w:val="center"/>
          </w:tcPr>
          <w:p w:rsidR="00FF4301" w:rsidRPr="00F6019A" w:rsidRDefault="00FF4301" w:rsidP="00FF4301">
            <w:pPr>
              <w:widowControl w:val="0"/>
              <w:jc w:val="center"/>
              <w:rPr>
                <w:rFonts w:ascii="Garamond" w:hAnsi="Garamond" w:cs="Arial"/>
                <w:b/>
                <w:sz w:val="20"/>
                <w:szCs w:val="20"/>
                <w:u w:val="single"/>
              </w:rPr>
            </w:pPr>
            <w:r>
              <w:rPr>
                <w:rFonts w:ascii="Garamond" w:hAnsi="Garamond" w:cs="Arial"/>
                <w:b/>
                <w:sz w:val="20"/>
                <w:szCs w:val="20"/>
                <w:u w:val="single"/>
              </w:rPr>
              <w:t xml:space="preserve">Máximo Peças e Produtos Ltda. – EPP </w:t>
            </w:r>
          </w:p>
        </w:tc>
        <w:tc>
          <w:tcPr>
            <w:tcW w:w="0" w:type="auto"/>
            <w:vAlign w:val="center"/>
          </w:tcPr>
          <w:p w:rsidR="00FF4301" w:rsidRPr="00051BA8" w:rsidRDefault="00FF4301" w:rsidP="00FF4301">
            <w:pPr>
              <w:widowControl w:val="0"/>
              <w:jc w:val="center"/>
              <w:rPr>
                <w:rFonts w:ascii="Garamond" w:hAnsi="Garamond" w:cs="Arial"/>
                <w:sz w:val="20"/>
                <w:szCs w:val="20"/>
              </w:rPr>
            </w:pPr>
            <w:r>
              <w:rPr>
                <w:rFonts w:ascii="Garamond" w:hAnsi="Garamond" w:cs="Arial"/>
                <w:sz w:val="20"/>
                <w:szCs w:val="20"/>
              </w:rPr>
              <w:t>Geraldo Magela Romualdo Silva</w:t>
            </w:r>
          </w:p>
        </w:tc>
      </w:tr>
      <w:tr w:rsidR="00FF4301" w:rsidRPr="00F6019A" w:rsidTr="00FF4301">
        <w:tc>
          <w:tcPr>
            <w:tcW w:w="1555" w:type="dxa"/>
            <w:vMerge/>
            <w:vAlign w:val="center"/>
          </w:tcPr>
          <w:p w:rsidR="00FF4301" w:rsidRPr="00F6019A" w:rsidRDefault="00FF4301" w:rsidP="00FF4301">
            <w:pPr>
              <w:widowControl w:val="0"/>
              <w:jc w:val="center"/>
              <w:rPr>
                <w:rFonts w:ascii="Garamond" w:hAnsi="Garamond" w:cs="Arial"/>
                <w:sz w:val="20"/>
                <w:szCs w:val="20"/>
              </w:rPr>
            </w:pPr>
          </w:p>
        </w:tc>
        <w:tc>
          <w:tcPr>
            <w:tcW w:w="2595" w:type="dxa"/>
            <w:vAlign w:val="center"/>
          </w:tcPr>
          <w:p w:rsidR="00FF4301" w:rsidRPr="00BB0A7E" w:rsidRDefault="00FF4301" w:rsidP="00FF4301">
            <w:pPr>
              <w:widowControl w:val="0"/>
              <w:jc w:val="center"/>
              <w:rPr>
                <w:rFonts w:ascii="Garamond" w:hAnsi="Garamond" w:cs="Arial"/>
                <w:b/>
                <w:sz w:val="20"/>
                <w:szCs w:val="20"/>
                <w:u w:val="single"/>
              </w:rPr>
            </w:pPr>
            <w:proofErr w:type="spellStart"/>
            <w:r>
              <w:rPr>
                <w:rFonts w:ascii="Garamond" w:hAnsi="Garamond" w:cs="Arial"/>
                <w:b/>
                <w:sz w:val="20"/>
                <w:szCs w:val="20"/>
                <w:u w:val="single"/>
              </w:rPr>
              <w:t>Transmig</w:t>
            </w:r>
            <w:proofErr w:type="spellEnd"/>
            <w:r>
              <w:rPr>
                <w:rFonts w:ascii="Garamond" w:hAnsi="Garamond" w:cs="Arial"/>
                <w:b/>
                <w:sz w:val="20"/>
                <w:szCs w:val="20"/>
                <w:u w:val="single"/>
              </w:rPr>
              <w:t xml:space="preserve"> Comércio de Peças Ltda.</w:t>
            </w:r>
          </w:p>
        </w:tc>
        <w:tc>
          <w:tcPr>
            <w:tcW w:w="0" w:type="auto"/>
            <w:vAlign w:val="center"/>
          </w:tcPr>
          <w:p w:rsidR="00FF4301" w:rsidRPr="00BB0A7E" w:rsidRDefault="00FF4301" w:rsidP="00FF4301">
            <w:pPr>
              <w:widowControl w:val="0"/>
              <w:jc w:val="center"/>
              <w:rPr>
                <w:rFonts w:ascii="Garamond" w:hAnsi="Garamond" w:cs="Arial"/>
                <w:b/>
                <w:sz w:val="20"/>
                <w:szCs w:val="20"/>
                <w:u w:val="single"/>
              </w:rPr>
            </w:pPr>
            <w:proofErr w:type="spellStart"/>
            <w:r>
              <w:rPr>
                <w:rFonts w:ascii="Garamond" w:hAnsi="Garamond" w:cs="Arial"/>
                <w:b/>
                <w:sz w:val="20"/>
                <w:szCs w:val="20"/>
                <w:u w:val="single"/>
              </w:rPr>
              <w:t>Transmig</w:t>
            </w:r>
            <w:proofErr w:type="spellEnd"/>
            <w:r>
              <w:rPr>
                <w:rFonts w:ascii="Garamond" w:hAnsi="Garamond" w:cs="Arial"/>
                <w:b/>
                <w:sz w:val="20"/>
                <w:szCs w:val="20"/>
                <w:u w:val="single"/>
              </w:rPr>
              <w:t xml:space="preserve"> Comércio de Peças Ltda.</w:t>
            </w:r>
          </w:p>
        </w:tc>
        <w:tc>
          <w:tcPr>
            <w:tcW w:w="0" w:type="auto"/>
            <w:vAlign w:val="center"/>
          </w:tcPr>
          <w:p w:rsidR="00FF4301" w:rsidRPr="00051BA8" w:rsidRDefault="00FF4301" w:rsidP="00FF4301">
            <w:pPr>
              <w:widowControl w:val="0"/>
              <w:jc w:val="center"/>
              <w:rPr>
                <w:rFonts w:ascii="Garamond" w:hAnsi="Garamond" w:cs="Arial"/>
                <w:sz w:val="20"/>
                <w:szCs w:val="20"/>
              </w:rPr>
            </w:pPr>
            <w:r>
              <w:rPr>
                <w:rFonts w:ascii="Garamond" w:hAnsi="Garamond" w:cs="Arial"/>
                <w:sz w:val="20"/>
                <w:szCs w:val="20"/>
              </w:rPr>
              <w:t>Aline Aparecida Fernandes Mendes</w:t>
            </w:r>
          </w:p>
        </w:tc>
      </w:tr>
      <w:tr w:rsidR="00FF4301" w:rsidRPr="00F6019A" w:rsidTr="00FF4301">
        <w:tc>
          <w:tcPr>
            <w:tcW w:w="1555" w:type="dxa"/>
            <w:vMerge/>
            <w:vAlign w:val="center"/>
          </w:tcPr>
          <w:p w:rsidR="00FF4301" w:rsidRPr="00F6019A" w:rsidRDefault="00FF4301" w:rsidP="00FF4301">
            <w:pPr>
              <w:widowControl w:val="0"/>
              <w:jc w:val="center"/>
              <w:rPr>
                <w:rFonts w:ascii="Garamond" w:hAnsi="Garamond" w:cs="Arial"/>
                <w:sz w:val="20"/>
                <w:szCs w:val="20"/>
              </w:rPr>
            </w:pPr>
          </w:p>
        </w:tc>
        <w:tc>
          <w:tcPr>
            <w:tcW w:w="2595" w:type="dxa"/>
            <w:vAlign w:val="center"/>
          </w:tcPr>
          <w:p w:rsidR="00FF4301" w:rsidRPr="00BB0A7E" w:rsidRDefault="00FF4301" w:rsidP="00FF4301">
            <w:pPr>
              <w:widowControl w:val="0"/>
              <w:jc w:val="center"/>
              <w:rPr>
                <w:rFonts w:ascii="Garamond" w:hAnsi="Garamond" w:cs="Arial"/>
                <w:b/>
                <w:sz w:val="20"/>
                <w:szCs w:val="20"/>
                <w:u w:val="single"/>
              </w:rPr>
            </w:pPr>
            <w:r>
              <w:rPr>
                <w:rFonts w:ascii="Garamond" w:hAnsi="Garamond" w:cs="Arial"/>
                <w:sz w:val="20"/>
                <w:szCs w:val="20"/>
              </w:rPr>
              <w:t>Autopeças Ferreira Sá Ltda.</w:t>
            </w:r>
          </w:p>
        </w:tc>
        <w:tc>
          <w:tcPr>
            <w:tcW w:w="0" w:type="auto"/>
            <w:vAlign w:val="center"/>
          </w:tcPr>
          <w:p w:rsidR="00FF4301" w:rsidRPr="006F302D" w:rsidRDefault="00FF4301" w:rsidP="00FF4301">
            <w:pPr>
              <w:widowControl w:val="0"/>
              <w:jc w:val="center"/>
              <w:rPr>
                <w:rFonts w:ascii="Garamond" w:hAnsi="Garamond" w:cs="Arial"/>
                <w:sz w:val="20"/>
                <w:szCs w:val="20"/>
              </w:rPr>
            </w:pPr>
            <w:r>
              <w:rPr>
                <w:rFonts w:ascii="Garamond" w:hAnsi="Garamond" w:cs="Arial"/>
                <w:sz w:val="20"/>
                <w:szCs w:val="20"/>
              </w:rPr>
              <w:t>Autopeças Ferreira Sá Ltda.</w:t>
            </w:r>
          </w:p>
        </w:tc>
        <w:tc>
          <w:tcPr>
            <w:tcW w:w="0" w:type="auto"/>
            <w:vAlign w:val="center"/>
          </w:tcPr>
          <w:p w:rsidR="00FF4301" w:rsidRPr="00051BA8" w:rsidRDefault="00FF4301" w:rsidP="00FF4301">
            <w:pPr>
              <w:widowControl w:val="0"/>
              <w:jc w:val="center"/>
              <w:rPr>
                <w:rFonts w:ascii="Garamond" w:hAnsi="Garamond" w:cs="Arial"/>
                <w:sz w:val="20"/>
                <w:szCs w:val="20"/>
              </w:rPr>
            </w:pPr>
            <w:r>
              <w:rPr>
                <w:rFonts w:ascii="Garamond" w:hAnsi="Garamond" w:cs="Arial"/>
                <w:sz w:val="20"/>
                <w:szCs w:val="20"/>
              </w:rPr>
              <w:t>Aquiles José Lima</w:t>
            </w:r>
          </w:p>
        </w:tc>
      </w:tr>
      <w:tr w:rsidR="00FF4301" w:rsidRPr="00F6019A" w:rsidTr="00FF4301">
        <w:tc>
          <w:tcPr>
            <w:tcW w:w="1555" w:type="dxa"/>
            <w:vMerge/>
            <w:vAlign w:val="center"/>
          </w:tcPr>
          <w:p w:rsidR="00FF4301" w:rsidRPr="00F6019A" w:rsidRDefault="00FF4301" w:rsidP="00FF4301">
            <w:pPr>
              <w:widowControl w:val="0"/>
              <w:jc w:val="center"/>
              <w:rPr>
                <w:rFonts w:ascii="Garamond" w:hAnsi="Garamond" w:cs="Arial"/>
                <w:sz w:val="20"/>
                <w:szCs w:val="20"/>
              </w:rPr>
            </w:pPr>
          </w:p>
        </w:tc>
        <w:tc>
          <w:tcPr>
            <w:tcW w:w="2595" w:type="dxa"/>
            <w:vAlign w:val="center"/>
          </w:tcPr>
          <w:p w:rsidR="00FF4301" w:rsidRPr="00BB0A7E" w:rsidRDefault="00FF4301" w:rsidP="00FF4301">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0" w:type="auto"/>
            <w:vAlign w:val="center"/>
          </w:tcPr>
          <w:p w:rsidR="00FF4301" w:rsidRPr="00BB0A7E" w:rsidRDefault="00FF4301" w:rsidP="00FF4301">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0" w:type="auto"/>
            <w:vAlign w:val="center"/>
          </w:tcPr>
          <w:p w:rsidR="00FF4301" w:rsidRPr="00051BA8" w:rsidRDefault="00FF4301" w:rsidP="00FF4301">
            <w:pPr>
              <w:widowControl w:val="0"/>
              <w:jc w:val="center"/>
              <w:rPr>
                <w:rFonts w:ascii="Garamond" w:hAnsi="Garamond" w:cs="Arial"/>
                <w:sz w:val="20"/>
                <w:szCs w:val="20"/>
              </w:rPr>
            </w:pPr>
            <w:r>
              <w:rPr>
                <w:rFonts w:ascii="Garamond" w:hAnsi="Garamond" w:cs="Arial"/>
                <w:sz w:val="20"/>
                <w:szCs w:val="20"/>
              </w:rPr>
              <w:t>Ronaldo Cordeiro Soares</w:t>
            </w:r>
          </w:p>
        </w:tc>
      </w:tr>
    </w:tbl>
    <w:p w:rsidR="00FD69BF" w:rsidRDefault="00FD69BF"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560"/>
        <w:gridCol w:w="2646"/>
        <w:gridCol w:w="2452"/>
        <w:gridCol w:w="2403"/>
      </w:tblGrid>
      <w:tr w:rsidR="00FF4301" w:rsidRPr="00F6019A" w:rsidTr="00573E3E">
        <w:tc>
          <w:tcPr>
            <w:tcW w:w="0" w:type="auto"/>
            <w:vAlign w:val="center"/>
          </w:tcPr>
          <w:p w:rsidR="00FF4301" w:rsidRPr="00F6019A" w:rsidRDefault="00FF4301" w:rsidP="00D00163">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FF4301" w:rsidRPr="00F6019A" w:rsidRDefault="00FF4301" w:rsidP="00D00163">
            <w:pPr>
              <w:widowControl w:val="0"/>
              <w:jc w:val="center"/>
              <w:rPr>
                <w:rFonts w:ascii="Garamond" w:hAnsi="Garamond" w:cs="Arial"/>
                <w:b/>
                <w:sz w:val="20"/>
                <w:szCs w:val="20"/>
              </w:rPr>
            </w:pPr>
            <w:r w:rsidRPr="00F6019A">
              <w:rPr>
                <w:rFonts w:ascii="Garamond" w:hAnsi="Garamond" w:cs="Arial"/>
                <w:b/>
                <w:sz w:val="20"/>
                <w:szCs w:val="20"/>
              </w:rPr>
              <w:t>Habilitadas</w:t>
            </w:r>
          </w:p>
        </w:tc>
        <w:tc>
          <w:tcPr>
            <w:tcW w:w="2452" w:type="dxa"/>
            <w:vAlign w:val="center"/>
          </w:tcPr>
          <w:p w:rsidR="00FF4301" w:rsidRPr="00F6019A" w:rsidRDefault="00FF4301" w:rsidP="00D00163">
            <w:pPr>
              <w:widowControl w:val="0"/>
              <w:jc w:val="center"/>
              <w:rPr>
                <w:rFonts w:ascii="Garamond" w:hAnsi="Garamond" w:cs="Arial"/>
                <w:b/>
                <w:sz w:val="20"/>
                <w:szCs w:val="20"/>
              </w:rPr>
            </w:pPr>
            <w:r w:rsidRPr="00F6019A">
              <w:rPr>
                <w:rFonts w:ascii="Garamond" w:hAnsi="Garamond" w:cs="Arial"/>
                <w:b/>
                <w:sz w:val="20"/>
                <w:szCs w:val="20"/>
              </w:rPr>
              <w:t>Vencedoras</w:t>
            </w:r>
          </w:p>
        </w:tc>
        <w:tc>
          <w:tcPr>
            <w:tcW w:w="2403" w:type="dxa"/>
            <w:vAlign w:val="center"/>
          </w:tcPr>
          <w:p w:rsidR="00FF4301" w:rsidRPr="00F6019A" w:rsidRDefault="00FF4301" w:rsidP="00D0016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FF4301" w:rsidRPr="00F6019A" w:rsidTr="00573E3E">
        <w:tc>
          <w:tcPr>
            <w:tcW w:w="0" w:type="auto"/>
            <w:vMerge w:val="restart"/>
            <w:vAlign w:val="center"/>
          </w:tcPr>
          <w:p w:rsidR="00FF4301" w:rsidRPr="00F6019A" w:rsidRDefault="00FF4301" w:rsidP="00FF4301">
            <w:pPr>
              <w:widowControl w:val="0"/>
              <w:jc w:val="center"/>
              <w:rPr>
                <w:rFonts w:ascii="Garamond" w:hAnsi="Garamond" w:cs="Arial"/>
                <w:sz w:val="20"/>
                <w:szCs w:val="20"/>
              </w:rPr>
            </w:pPr>
            <w:r>
              <w:rPr>
                <w:rFonts w:ascii="Garamond" w:hAnsi="Garamond" w:cs="Arial"/>
                <w:sz w:val="20"/>
                <w:szCs w:val="20"/>
              </w:rPr>
              <w:t>Pregão Presencial n. 016/2017</w:t>
            </w:r>
          </w:p>
        </w:tc>
        <w:tc>
          <w:tcPr>
            <w:tcW w:w="0" w:type="auto"/>
            <w:vAlign w:val="center"/>
          </w:tcPr>
          <w:p w:rsidR="00FF4301" w:rsidRPr="00BB0A7E" w:rsidRDefault="00FF4301" w:rsidP="00FF4301">
            <w:pPr>
              <w:widowControl w:val="0"/>
              <w:jc w:val="center"/>
              <w:rPr>
                <w:rFonts w:ascii="Garamond" w:hAnsi="Garamond" w:cs="Arial"/>
                <w:b/>
                <w:sz w:val="20"/>
                <w:szCs w:val="20"/>
                <w:u w:val="single"/>
              </w:rPr>
            </w:pPr>
            <w:proofErr w:type="spellStart"/>
            <w:r>
              <w:rPr>
                <w:rFonts w:ascii="Garamond" w:hAnsi="Garamond" w:cs="Arial"/>
                <w:b/>
                <w:sz w:val="20"/>
                <w:szCs w:val="20"/>
                <w:u w:val="single"/>
              </w:rPr>
              <w:t>Transmig</w:t>
            </w:r>
            <w:proofErr w:type="spellEnd"/>
            <w:r>
              <w:rPr>
                <w:rFonts w:ascii="Garamond" w:hAnsi="Garamond" w:cs="Arial"/>
                <w:b/>
                <w:sz w:val="20"/>
                <w:szCs w:val="20"/>
                <w:u w:val="single"/>
              </w:rPr>
              <w:t xml:space="preserve"> Comércio de Peças Ltda.</w:t>
            </w:r>
          </w:p>
        </w:tc>
        <w:tc>
          <w:tcPr>
            <w:tcW w:w="2452" w:type="dxa"/>
            <w:vAlign w:val="center"/>
          </w:tcPr>
          <w:p w:rsidR="00FF4301" w:rsidRPr="00BB0A7E" w:rsidRDefault="00FF4301" w:rsidP="00FF4301">
            <w:pPr>
              <w:widowControl w:val="0"/>
              <w:jc w:val="center"/>
              <w:rPr>
                <w:rFonts w:ascii="Garamond" w:hAnsi="Garamond" w:cs="Arial"/>
                <w:b/>
                <w:sz w:val="20"/>
                <w:szCs w:val="20"/>
                <w:u w:val="single"/>
              </w:rPr>
            </w:pPr>
            <w:proofErr w:type="spellStart"/>
            <w:r>
              <w:rPr>
                <w:rFonts w:ascii="Garamond" w:hAnsi="Garamond" w:cs="Arial"/>
                <w:b/>
                <w:sz w:val="20"/>
                <w:szCs w:val="20"/>
                <w:u w:val="single"/>
              </w:rPr>
              <w:t>Transmig</w:t>
            </w:r>
            <w:proofErr w:type="spellEnd"/>
            <w:r>
              <w:rPr>
                <w:rFonts w:ascii="Garamond" w:hAnsi="Garamond" w:cs="Arial"/>
                <w:b/>
                <w:sz w:val="20"/>
                <w:szCs w:val="20"/>
                <w:u w:val="single"/>
              </w:rPr>
              <w:t xml:space="preserve"> Comércio de Peças Ltda.</w:t>
            </w:r>
          </w:p>
        </w:tc>
        <w:tc>
          <w:tcPr>
            <w:tcW w:w="2403" w:type="dxa"/>
            <w:vAlign w:val="center"/>
          </w:tcPr>
          <w:p w:rsidR="00FF4301" w:rsidRPr="00051BA8" w:rsidRDefault="00FF4301" w:rsidP="00FF4301">
            <w:pPr>
              <w:widowControl w:val="0"/>
              <w:jc w:val="center"/>
              <w:rPr>
                <w:rFonts w:ascii="Garamond" w:hAnsi="Garamond" w:cs="Arial"/>
                <w:sz w:val="20"/>
                <w:szCs w:val="20"/>
              </w:rPr>
            </w:pPr>
            <w:r>
              <w:rPr>
                <w:rFonts w:ascii="Garamond" w:hAnsi="Garamond" w:cs="Arial"/>
                <w:sz w:val="20"/>
                <w:szCs w:val="20"/>
              </w:rPr>
              <w:t>Aline Aparecida Fernandes Mendes</w:t>
            </w:r>
          </w:p>
        </w:tc>
      </w:tr>
      <w:tr w:rsidR="00FF4301" w:rsidRPr="00F6019A" w:rsidTr="00573E3E">
        <w:tc>
          <w:tcPr>
            <w:tcW w:w="0" w:type="auto"/>
            <w:vMerge/>
            <w:vAlign w:val="center"/>
          </w:tcPr>
          <w:p w:rsidR="00FF4301" w:rsidRPr="00F6019A" w:rsidRDefault="00FF4301" w:rsidP="00FF4301">
            <w:pPr>
              <w:widowControl w:val="0"/>
              <w:jc w:val="center"/>
              <w:rPr>
                <w:rFonts w:ascii="Garamond" w:hAnsi="Garamond" w:cs="Arial"/>
                <w:sz w:val="20"/>
                <w:szCs w:val="20"/>
              </w:rPr>
            </w:pPr>
          </w:p>
        </w:tc>
        <w:tc>
          <w:tcPr>
            <w:tcW w:w="0" w:type="auto"/>
            <w:vAlign w:val="center"/>
          </w:tcPr>
          <w:p w:rsidR="00FF4301" w:rsidRPr="00F6019A" w:rsidRDefault="00FF4301" w:rsidP="00FF4301">
            <w:pPr>
              <w:widowControl w:val="0"/>
              <w:jc w:val="center"/>
              <w:rPr>
                <w:rFonts w:ascii="Garamond" w:hAnsi="Garamond" w:cs="Arial"/>
                <w:b/>
                <w:sz w:val="20"/>
                <w:szCs w:val="20"/>
                <w:u w:val="single"/>
              </w:rPr>
            </w:pPr>
            <w:r>
              <w:rPr>
                <w:rFonts w:ascii="Garamond" w:hAnsi="Garamond" w:cs="Arial"/>
                <w:b/>
                <w:sz w:val="20"/>
                <w:szCs w:val="20"/>
                <w:u w:val="single"/>
              </w:rPr>
              <w:t xml:space="preserve">Caiçara Peças Diesel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ME </w:t>
            </w:r>
          </w:p>
        </w:tc>
        <w:tc>
          <w:tcPr>
            <w:tcW w:w="2452" w:type="dxa"/>
            <w:vAlign w:val="center"/>
          </w:tcPr>
          <w:p w:rsidR="00FF4301" w:rsidRPr="00F6019A" w:rsidRDefault="00FF4301" w:rsidP="00FF4301">
            <w:pPr>
              <w:widowControl w:val="0"/>
              <w:jc w:val="center"/>
              <w:rPr>
                <w:rFonts w:ascii="Garamond" w:hAnsi="Garamond" w:cs="Arial"/>
                <w:b/>
                <w:sz w:val="20"/>
                <w:szCs w:val="20"/>
                <w:u w:val="single"/>
              </w:rPr>
            </w:pPr>
            <w:r>
              <w:rPr>
                <w:rFonts w:ascii="Garamond" w:hAnsi="Garamond" w:cs="Arial"/>
                <w:b/>
                <w:sz w:val="20"/>
                <w:szCs w:val="20"/>
                <w:u w:val="single"/>
              </w:rPr>
              <w:t xml:space="preserve">Caiçara Peças Diesel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ME </w:t>
            </w:r>
          </w:p>
        </w:tc>
        <w:tc>
          <w:tcPr>
            <w:tcW w:w="2403" w:type="dxa"/>
            <w:vAlign w:val="center"/>
          </w:tcPr>
          <w:p w:rsidR="00FF4301" w:rsidRPr="00051BA8" w:rsidRDefault="00FF4301" w:rsidP="00FF4301">
            <w:pPr>
              <w:widowControl w:val="0"/>
              <w:jc w:val="center"/>
              <w:rPr>
                <w:rFonts w:ascii="Garamond" w:hAnsi="Garamond" w:cs="Arial"/>
                <w:sz w:val="20"/>
                <w:szCs w:val="20"/>
              </w:rPr>
            </w:pPr>
            <w:proofErr w:type="spellStart"/>
            <w:r>
              <w:rPr>
                <w:rFonts w:ascii="Garamond" w:hAnsi="Garamond" w:cs="Arial"/>
                <w:sz w:val="20"/>
                <w:szCs w:val="20"/>
              </w:rPr>
              <w:t>Demosthenes</w:t>
            </w:r>
            <w:proofErr w:type="spellEnd"/>
            <w:r>
              <w:rPr>
                <w:rFonts w:ascii="Garamond" w:hAnsi="Garamond" w:cs="Arial"/>
                <w:sz w:val="20"/>
                <w:szCs w:val="20"/>
              </w:rPr>
              <w:t xml:space="preserve"> Menezes de Oliveira Junior</w:t>
            </w:r>
          </w:p>
        </w:tc>
      </w:tr>
      <w:tr w:rsidR="00FF4301" w:rsidRPr="00F6019A" w:rsidTr="00573E3E">
        <w:tc>
          <w:tcPr>
            <w:tcW w:w="0" w:type="auto"/>
            <w:vMerge/>
            <w:vAlign w:val="center"/>
          </w:tcPr>
          <w:p w:rsidR="00FF4301" w:rsidRPr="00F6019A" w:rsidRDefault="00FF4301" w:rsidP="00FF4301">
            <w:pPr>
              <w:widowControl w:val="0"/>
              <w:jc w:val="center"/>
              <w:rPr>
                <w:rFonts w:ascii="Garamond" w:hAnsi="Garamond" w:cs="Arial"/>
                <w:sz w:val="20"/>
                <w:szCs w:val="20"/>
              </w:rPr>
            </w:pPr>
          </w:p>
        </w:tc>
        <w:tc>
          <w:tcPr>
            <w:tcW w:w="0" w:type="auto"/>
            <w:vAlign w:val="center"/>
          </w:tcPr>
          <w:p w:rsidR="00FF4301" w:rsidRPr="00BB0A7E" w:rsidRDefault="00FF4301" w:rsidP="00FF4301">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 – EPP</w:t>
            </w:r>
          </w:p>
        </w:tc>
        <w:tc>
          <w:tcPr>
            <w:tcW w:w="2452" w:type="dxa"/>
            <w:vAlign w:val="center"/>
          </w:tcPr>
          <w:p w:rsidR="00FF4301" w:rsidRPr="00BB0A7E" w:rsidRDefault="00FF4301" w:rsidP="00FF4301">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 – EPP</w:t>
            </w:r>
          </w:p>
        </w:tc>
        <w:tc>
          <w:tcPr>
            <w:tcW w:w="2403" w:type="dxa"/>
            <w:vAlign w:val="center"/>
          </w:tcPr>
          <w:p w:rsidR="00FF4301" w:rsidRPr="00051BA8" w:rsidRDefault="00FF4301" w:rsidP="00FF4301">
            <w:pPr>
              <w:widowControl w:val="0"/>
              <w:jc w:val="center"/>
              <w:rPr>
                <w:rFonts w:ascii="Garamond" w:hAnsi="Garamond" w:cs="Arial"/>
                <w:sz w:val="20"/>
                <w:szCs w:val="20"/>
              </w:rPr>
            </w:pPr>
            <w:r>
              <w:rPr>
                <w:rFonts w:ascii="Garamond" w:hAnsi="Garamond" w:cs="Arial"/>
                <w:sz w:val="20"/>
                <w:szCs w:val="20"/>
              </w:rPr>
              <w:t>Fernando José Rosa</w:t>
            </w:r>
          </w:p>
        </w:tc>
      </w:tr>
    </w:tbl>
    <w:p w:rsidR="00FF4301" w:rsidRDefault="00FF4301"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555"/>
        <w:gridCol w:w="2595"/>
        <w:gridCol w:w="2508"/>
        <w:gridCol w:w="2403"/>
      </w:tblGrid>
      <w:tr w:rsidR="00FF4301" w:rsidRPr="00F6019A" w:rsidTr="00573E3E">
        <w:tc>
          <w:tcPr>
            <w:tcW w:w="1555" w:type="dxa"/>
            <w:vAlign w:val="center"/>
          </w:tcPr>
          <w:p w:rsidR="00FF4301" w:rsidRPr="00F6019A" w:rsidRDefault="00FF4301" w:rsidP="00D00163">
            <w:pPr>
              <w:widowControl w:val="0"/>
              <w:jc w:val="center"/>
              <w:rPr>
                <w:rFonts w:ascii="Garamond" w:hAnsi="Garamond" w:cs="Arial"/>
                <w:b/>
                <w:sz w:val="20"/>
                <w:szCs w:val="20"/>
              </w:rPr>
            </w:pPr>
            <w:r w:rsidRPr="00F6019A">
              <w:rPr>
                <w:rFonts w:ascii="Garamond" w:hAnsi="Garamond" w:cs="Arial"/>
                <w:b/>
                <w:sz w:val="20"/>
                <w:szCs w:val="20"/>
              </w:rPr>
              <w:t>Licitação</w:t>
            </w:r>
          </w:p>
        </w:tc>
        <w:tc>
          <w:tcPr>
            <w:tcW w:w="2595" w:type="dxa"/>
            <w:vAlign w:val="center"/>
          </w:tcPr>
          <w:p w:rsidR="00FF4301" w:rsidRPr="00F6019A" w:rsidRDefault="00FF4301" w:rsidP="00D00163">
            <w:pPr>
              <w:widowControl w:val="0"/>
              <w:jc w:val="center"/>
              <w:rPr>
                <w:rFonts w:ascii="Garamond" w:hAnsi="Garamond" w:cs="Arial"/>
                <w:b/>
                <w:sz w:val="20"/>
                <w:szCs w:val="20"/>
              </w:rPr>
            </w:pPr>
            <w:r w:rsidRPr="00F6019A">
              <w:rPr>
                <w:rFonts w:ascii="Garamond" w:hAnsi="Garamond" w:cs="Arial"/>
                <w:b/>
                <w:sz w:val="20"/>
                <w:szCs w:val="20"/>
              </w:rPr>
              <w:t>Habilitadas</w:t>
            </w:r>
          </w:p>
        </w:tc>
        <w:tc>
          <w:tcPr>
            <w:tcW w:w="2508" w:type="dxa"/>
            <w:vAlign w:val="center"/>
          </w:tcPr>
          <w:p w:rsidR="00FF4301" w:rsidRPr="00F6019A" w:rsidRDefault="00FF4301" w:rsidP="00D00163">
            <w:pPr>
              <w:widowControl w:val="0"/>
              <w:jc w:val="center"/>
              <w:rPr>
                <w:rFonts w:ascii="Garamond" w:hAnsi="Garamond" w:cs="Arial"/>
                <w:b/>
                <w:sz w:val="20"/>
                <w:szCs w:val="20"/>
              </w:rPr>
            </w:pPr>
            <w:r w:rsidRPr="00F6019A">
              <w:rPr>
                <w:rFonts w:ascii="Garamond" w:hAnsi="Garamond" w:cs="Arial"/>
                <w:b/>
                <w:sz w:val="20"/>
                <w:szCs w:val="20"/>
              </w:rPr>
              <w:t>Vencedoras</w:t>
            </w:r>
          </w:p>
        </w:tc>
        <w:tc>
          <w:tcPr>
            <w:tcW w:w="2403" w:type="dxa"/>
            <w:vAlign w:val="center"/>
          </w:tcPr>
          <w:p w:rsidR="00FF4301" w:rsidRPr="00F6019A" w:rsidRDefault="00FF4301" w:rsidP="00D0016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FF4301" w:rsidRPr="00F6019A" w:rsidTr="00573E3E">
        <w:tc>
          <w:tcPr>
            <w:tcW w:w="1555" w:type="dxa"/>
            <w:vMerge w:val="restart"/>
            <w:vAlign w:val="center"/>
          </w:tcPr>
          <w:p w:rsidR="00FF4301" w:rsidRPr="00F6019A" w:rsidRDefault="00FF4301" w:rsidP="00177565">
            <w:pPr>
              <w:widowControl w:val="0"/>
              <w:jc w:val="center"/>
              <w:rPr>
                <w:rFonts w:ascii="Garamond" w:hAnsi="Garamond" w:cs="Arial"/>
                <w:sz w:val="20"/>
                <w:szCs w:val="20"/>
              </w:rPr>
            </w:pPr>
            <w:r>
              <w:rPr>
                <w:rFonts w:ascii="Garamond" w:hAnsi="Garamond" w:cs="Arial"/>
                <w:sz w:val="20"/>
                <w:szCs w:val="20"/>
              </w:rPr>
              <w:t xml:space="preserve">Pregão Presencial n. </w:t>
            </w:r>
            <w:r w:rsidR="00177565">
              <w:rPr>
                <w:rFonts w:ascii="Garamond" w:hAnsi="Garamond" w:cs="Arial"/>
                <w:sz w:val="20"/>
                <w:szCs w:val="20"/>
              </w:rPr>
              <w:t>026/2017</w:t>
            </w:r>
          </w:p>
        </w:tc>
        <w:tc>
          <w:tcPr>
            <w:tcW w:w="2595" w:type="dxa"/>
            <w:vAlign w:val="center"/>
          </w:tcPr>
          <w:p w:rsidR="00FF4301" w:rsidRPr="00BB0A7E" w:rsidRDefault="00177565" w:rsidP="00D00163">
            <w:pPr>
              <w:widowControl w:val="0"/>
              <w:jc w:val="center"/>
              <w:rPr>
                <w:rFonts w:ascii="Garamond" w:hAnsi="Garamond" w:cs="Arial"/>
                <w:b/>
                <w:sz w:val="20"/>
                <w:szCs w:val="20"/>
                <w:u w:val="single"/>
              </w:rPr>
            </w:pPr>
            <w:proofErr w:type="spellStart"/>
            <w:r>
              <w:rPr>
                <w:rFonts w:ascii="Garamond" w:hAnsi="Garamond" w:cs="Arial"/>
                <w:b/>
                <w:sz w:val="20"/>
                <w:szCs w:val="20"/>
                <w:u w:val="single"/>
              </w:rPr>
              <w:t>Transmig</w:t>
            </w:r>
            <w:proofErr w:type="spellEnd"/>
            <w:r>
              <w:rPr>
                <w:rFonts w:ascii="Garamond" w:hAnsi="Garamond" w:cs="Arial"/>
                <w:b/>
                <w:sz w:val="20"/>
                <w:szCs w:val="20"/>
                <w:u w:val="single"/>
              </w:rPr>
              <w:t xml:space="preserve"> Comércio de Peças Ltda.</w:t>
            </w:r>
          </w:p>
        </w:tc>
        <w:tc>
          <w:tcPr>
            <w:tcW w:w="2508" w:type="dxa"/>
            <w:vAlign w:val="center"/>
          </w:tcPr>
          <w:p w:rsidR="00FF4301" w:rsidRPr="00BB0A7E" w:rsidRDefault="00177565" w:rsidP="00D00163">
            <w:pPr>
              <w:widowControl w:val="0"/>
              <w:jc w:val="center"/>
              <w:rPr>
                <w:rFonts w:ascii="Garamond" w:hAnsi="Garamond" w:cs="Arial"/>
                <w:b/>
                <w:sz w:val="20"/>
                <w:szCs w:val="20"/>
                <w:u w:val="single"/>
              </w:rPr>
            </w:pPr>
            <w:proofErr w:type="spellStart"/>
            <w:r>
              <w:rPr>
                <w:rFonts w:ascii="Garamond" w:hAnsi="Garamond" w:cs="Arial"/>
                <w:b/>
                <w:sz w:val="20"/>
                <w:szCs w:val="20"/>
                <w:u w:val="single"/>
              </w:rPr>
              <w:t>Transmig</w:t>
            </w:r>
            <w:proofErr w:type="spellEnd"/>
            <w:r>
              <w:rPr>
                <w:rFonts w:ascii="Garamond" w:hAnsi="Garamond" w:cs="Arial"/>
                <w:b/>
                <w:sz w:val="20"/>
                <w:szCs w:val="20"/>
                <w:u w:val="single"/>
              </w:rPr>
              <w:t xml:space="preserve"> Comércio de Peças Ltda.</w:t>
            </w:r>
          </w:p>
        </w:tc>
        <w:tc>
          <w:tcPr>
            <w:tcW w:w="2403" w:type="dxa"/>
            <w:vAlign w:val="center"/>
          </w:tcPr>
          <w:p w:rsidR="00FF4301" w:rsidRPr="00051BA8" w:rsidRDefault="00177565" w:rsidP="00D00163">
            <w:pPr>
              <w:widowControl w:val="0"/>
              <w:jc w:val="center"/>
              <w:rPr>
                <w:rFonts w:ascii="Garamond" w:hAnsi="Garamond" w:cs="Arial"/>
                <w:sz w:val="20"/>
                <w:szCs w:val="20"/>
              </w:rPr>
            </w:pPr>
            <w:r>
              <w:rPr>
                <w:rFonts w:ascii="Garamond" w:hAnsi="Garamond" w:cs="Arial"/>
                <w:sz w:val="20"/>
                <w:szCs w:val="20"/>
              </w:rPr>
              <w:t>Aline Aparecida Fernandes Mendes</w:t>
            </w:r>
          </w:p>
        </w:tc>
      </w:tr>
      <w:tr w:rsidR="00A05C9C" w:rsidRPr="00F6019A" w:rsidTr="00573E3E">
        <w:tc>
          <w:tcPr>
            <w:tcW w:w="1555" w:type="dxa"/>
            <w:vMerge/>
            <w:vAlign w:val="center"/>
          </w:tcPr>
          <w:p w:rsidR="00A05C9C" w:rsidRPr="00F6019A" w:rsidRDefault="00A05C9C" w:rsidP="00A05C9C">
            <w:pPr>
              <w:widowControl w:val="0"/>
              <w:jc w:val="center"/>
              <w:rPr>
                <w:rFonts w:ascii="Garamond" w:hAnsi="Garamond" w:cs="Arial"/>
                <w:sz w:val="20"/>
                <w:szCs w:val="20"/>
              </w:rPr>
            </w:pPr>
          </w:p>
        </w:tc>
        <w:tc>
          <w:tcPr>
            <w:tcW w:w="2595" w:type="dxa"/>
            <w:vAlign w:val="center"/>
          </w:tcPr>
          <w:p w:rsidR="00A05C9C" w:rsidRPr="00F6019A" w:rsidRDefault="00A05C9C" w:rsidP="00A05C9C">
            <w:pPr>
              <w:widowControl w:val="0"/>
              <w:jc w:val="center"/>
              <w:rPr>
                <w:rFonts w:ascii="Garamond" w:hAnsi="Garamond" w:cs="Arial"/>
                <w:b/>
                <w:sz w:val="20"/>
                <w:szCs w:val="20"/>
                <w:u w:val="single"/>
              </w:rPr>
            </w:pPr>
            <w:r>
              <w:rPr>
                <w:rFonts w:ascii="Garamond" w:hAnsi="Garamond" w:cs="Arial"/>
                <w:sz w:val="20"/>
                <w:szCs w:val="20"/>
              </w:rPr>
              <w:t>Autopeças Ferreira Sá Ltda.</w:t>
            </w:r>
          </w:p>
        </w:tc>
        <w:tc>
          <w:tcPr>
            <w:tcW w:w="2508" w:type="dxa"/>
            <w:vAlign w:val="center"/>
          </w:tcPr>
          <w:p w:rsidR="00A05C9C" w:rsidRPr="000F5D0A" w:rsidRDefault="00A05C9C" w:rsidP="00A05C9C">
            <w:pPr>
              <w:widowControl w:val="0"/>
              <w:jc w:val="center"/>
              <w:rPr>
                <w:rFonts w:ascii="Garamond" w:hAnsi="Garamond" w:cs="Arial"/>
                <w:sz w:val="20"/>
                <w:szCs w:val="20"/>
              </w:rPr>
            </w:pPr>
            <w:r>
              <w:rPr>
                <w:rFonts w:ascii="Garamond" w:hAnsi="Garamond" w:cs="Arial"/>
                <w:sz w:val="20"/>
                <w:szCs w:val="20"/>
              </w:rPr>
              <w:t>-</w:t>
            </w:r>
          </w:p>
        </w:tc>
        <w:tc>
          <w:tcPr>
            <w:tcW w:w="2403" w:type="dxa"/>
            <w:vAlign w:val="center"/>
          </w:tcPr>
          <w:p w:rsidR="00A05C9C" w:rsidRPr="00051BA8" w:rsidRDefault="00A05C9C" w:rsidP="00A05C9C">
            <w:pPr>
              <w:widowControl w:val="0"/>
              <w:jc w:val="center"/>
              <w:rPr>
                <w:rFonts w:ascii="Garamond" w:hAnsi="Garamond" w:cs="Arial"/>
                <w:sz w:val="20"/>
                <w:szCs w:val="20"/>
              </w:rPr>
            </w:pPr>
            <w:r>
              <w:rPr>
                <w:rFonts w:ascii="Garamond" w:hAnsi="Garamond" w:cs="Arial"/>
                <w:sz w:val="20"/>
                <w:szCs w:val="20"/>
              </w:rPr>
              <w:t>João Francisco Ferreira Sá</w:t>
            </w:r>
          </w:p>
        </w:tc>
      </w:tr>
      <w:tr w:rsidR="00A05C9C" w:rsidRPr="00F6019A" w:rsidTr="00573E3E">
        <w:tc>
          <w:tcPr>
            <w:tcW w:w="1555" w:type="dxa"/>
            <w:vMerge/>
            <w:vAlign w:val="center"/>
          </w:tcPr>
          <w:p w:rsidR="00A05C9C" w:rsidRPr="00F6019A" w:rsidRDefault="00A05C9C" w:rsidP="00A05C9C">
            <w:pPr>
              <w:widowControl w:val="0"/>
              <w:jc w:val="center"/>
              <w:rPr>
                <w:rFonts w:ascii="Garamond" w:hAnsi="Garamond" w:cs="Arial"/>
                <w:sz w:val="20"/>
                <w:szCs w:val="20"/>
              </w:rPr>
            </w:pPr>
          </w:p>
        </w:tc>
        <w:tc>
          <w:tcPr>
            <w:tcW w:w="2595" w:type="dxa"/>
            <w:vAlign w:val="center"/>
          </w:tcPr>
          <w:p w:rsidR="00A05C9C" w:rsidRPr="00BB0A7E" w:rsidRDefault="00A05C9C" w:rsidP="00A05C9C">
            <w:pPr>
              <w:widowControl w:val="0"/>
              <w:jc w:val="center"/>
              <w:rPr>
                <w:rFonts w:ascii="Garamond" w:hAnsi="Garamond" w:cs="Arial"/>
                <w:b/>
                <w:sz w:val="20"/>
                <w:szCs w:val="20"/>
                <w:u w:val="single"/>
              </w:rPr>
            </w:pPr>
            <w:r>
              <w:rPr>
                <w:rFonts w:ascii="Garamond" w:hAnsi="Garamond" w:cs="Arial"/>
                <w:b/>
                <w:sz w:val="20"/>
                <w:szCs w:val="20"/>
                <w:u w:val="single"/>
              </w:rPr>
              <w:t>Brasil Veículos e Máquinas Ltda. – ME</w:t>
            </w:r>
          </w:p>
        </w:tc>
        <w:tc>
          <w:tcPr>
            <w:tcW w:w="2508" w:type="dxa"/>
            <w:vAlign w:val="center"/>
          </w:tcPr>
          <w:p w:rsidR="00A05C9C" w:rsidRPr="00BB0A7E" w:rsidRDefault="00A05C9C" w:rsidP="00A05C9C">
            <w:pPr>
              <w:widowControl w:val="0"/>
              <w:jc w:val="center"/>
              <w:rPr>
                <w:rFonts w:ascii="Garamond" w:hAnsi="Garamond" w:cs="Arial"/>
                <w:b/>
                <w:sz w:val="20"/>
                <w:szCs w:val="20"/>
                <w:u w:val="single"/>
              </w:rPr>
            </w:pPr>
            <w:r>
              <w:rPr>
                <w:rFonts w:ascii="Garamond" w:hAnsi="Garamond" w:cs="Arial"/>
                <w:b/>
                <w:sz w:val="20"/>
                <w:szCs w:val="20"/>
                <w:u w:val="single"/>
              </w:rPr>
              <w:t>Brasil Veículos e Máquinas Ltda. – ME</w:t>
            </w:r>
          </w:p>
        </w:tc>
        <w:tc>
          <w:tcPr>
            <w:tcW w:w="2403" w:type="dxa"/>
            <w:vAlign w:val="center"/>
          </w:tcPr>
          <w:p w:rsidR="00A05C9C" w:rsidRPr="00051BA8" w:rsidRDefault="00A05C9C" w:rsidP="00A05C9C">
            <w:pPr>
              <w:widowControl w:val="0"/>
              <w:jc w:val="center"/>
              <w:rPr>
                <w:rFonts w:ascii="Garamond" w:hAnsi="Garamond" w:cs="Arial"/>
                <w:sz w:val="20"/>
                <w:szCs w:val="20"/>
              </w:rPr>
            </w:pPr>
            <w:r>
              <w:rPr>
                <w:rFonts w:ascii="Garamond" w:hAnsi="Garamond" w:cs="Arial"/>
                <w:sz w:val="20"/>
                <w:szCs w:val="20"/>
              </w:rPr>
              <w:t>Valéria Moreira Palhares</w:t>
            </w:r>
          </w:p>
        </w:tc>
      </w:tr>
      <w:tr w:rsidR="00A05C9C" w:rsidRPr="00F6019A" w:rsidTr="00573E3E">
        <w:tc>
          <w:tcPr>
            <w:tcW w:w="1555" w:type="dxa"/>
            <w:vMerge/>
            <w:vAlign w:val="center"/>
          </w:tcPr>
          <w:p w:rsidR="00A05C9C" w:rsidRPr="00F6019A" w:rsidRDefault="00A05C9C" w:rsidP="00A05C9C">
            <w:pPr>
              <w:widowControl w:val="0"/>
              <w:jc w:val="center"/>
              <w:rPr>
                <w:rFonts w:ascii="Garamond" w:hAnsi="Garamond" w:cs="Arial"/>
                <w:sz w:val="20"/>
                <w:szCs w:val="20"/>
              </w:rPr>
            </w:pPr>
          </w:p>
        </w:tc>
        <w:tc>
          <w:tcPr>
            <w:tcW w:w="2595" w:type="dxa"/>
            <w:vAlign w:val="center"/>
          </w:tcPr>
          <w:p w:rsidR="00A05C9C" w:rsidRPr="00BB0A7E" w:rsidRDefault="00A05C9C" w:rsidP="00A05C9C">
            <w:pPr>
              <w:widowControl w:val="0"/>
              <w:jc w:val="center"/>
              <w:rPr>
                <w:rFonts w:ascii="Garamond" w:hAnsi="Garamond" w:cs="Arial"/>
                <w:b/>
                <w:sz w:val="20"/>
                <w:szCs w:val="20"/>
                <w:u w:val="single"/>
              </w:rPr>
            </w:pPr>
            <w:r>
              <w:rPr>
                <w:rFonts w:ascii="Garamond" w:hAnsi="Garamond" w:cs="Arial"/>
                <w:b/>
                <w:sz w:val="20"/>
                <w:szCs w:val="20"/>
                <w:u w:val="single"/>
              </w:rPr>
              <w:t>Máximo Peças e Produtos Ltda. – EPP</w:t>
            </w:r>
          </w:p>
        </w:tc>
        <w:tc>
          <w:tcPr>
            <w:tcW w:w="2508" w:type="dxa"/>
            <w:vAlign w:val="center"/>
          </w:tcPr>
          <w:p w:rsidR="00A05C9C" w:rsidRPr="006F302D" w:rsidRDefault="00A05C9C" w:rsidP="00A05C9C">
            <w:pPr>
              <w:widowControl w:val="0"/>
              <w:jc w:val="center"/>
              <w:rPr>
                <w:rFonts w:ascii="Garamond" w:hAnsi="Garamond" w:cs="Arial"/>
                <w:sz w:val="20"/>
                <w:szCs w:val="20"/>
              </w:rPr>
            </w:pPr>
            <w:r>
              <w:rPr>
                <w:rFonts w:ascii="Garamond" w:hAnsi="Garamond" w:cs="Arial"/>
                <w:b/>
                <w:sz w:val="20"/>
                <w:szCs w:val="20"/>
                <w:u w:val="single"/>
              </w:rPr>
              <w:t>Máximo Peças e Produtos Ltda. – EPP</w:t>
            </w:r>
          </w:p>
        </w:tc>
        <w:tc>
          <w:tcPr>
            <w:tcW w:w="2403" w:type="dxa"/>
            <w:vAlign w:val="center"/>
          </w:tcPr>
          <w:p w:rsidR="00A05C9C" w:rsidRPr="00051BA8" w:rsidRDefault="00A05C9C" w:rsidP="00A05C9C">
            <w:pPr>
              <w:widowControl w:val="0"/>
              <w:jc w:val="center"/>
              <w:rPr>
                <w:rFonts w:ascii="Garamond" w:hAnsi="Garamond" w:cs="Arial"/>
                <w:sz w:val="20"/>
                <w:szCs w:val="20"/>
              </w:rPr>
            </w:pPr>
            <w:r>
              <w:rPr>
                <w:rFonts w:ascii="Garamond" w:hAnsi="Garamond" w:cs="Arial"/>
                <w:sz w:val="20"/>
                <w:szCs w:val="20"/>
              </w:rPr>
              <w:t>Cláudio da Silva Maciel</w:t>
            </w:r>
          </w:p>
        </w:tc>
      </w:tr>
    </w:tbl>
    <w:p w:rsidR="00FF4301" w:rsidRDefault="00FF4301" w:rsidP="00972B1D">
      <w:pPr>
        <w:pStyle w:val="PargrafodaLista"/>
        <w:spacing w:line="360" w:lineRule="auto"/>
        <w:rPr>
          <w:rFonts w:ascii="Garamond" w:hAnsi="Garamond" w:cs="Arial"/>
        </w:rPr>
      </w:pPr>
    </w:p>
    <w:p w:rsidR="009A344D" w:rsidRDefault="009A344D" w:rsidP="00972B1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Ocorre que maiores considerações devem ser realizadas acerca dos procedimentos licitatórios. Isso porque, em muitos deles, é visível que a participação das empresas verificadas serve para </w:t>
      </w:r>
      <w:r w:rsidR="00221CE8">
        <w:rPr>
          <w:rFonts w:ascii="Garamond" w:hAnsi="Garamond" w:cs="Arial"/>
        </w:rPr>
        <w:t xml:space="preserve">favorecer as empresas na adjudicação dos lotes e </w:t>
      </w:r>
      <w:r>
        <w:rPr>
          <w:rFonts w:ascii="Garamond" w:hAnsi="Garamond" w:cs="Arial"/>
        </w:rPr>
        <w:t xml:space="preserve">manipular o desconto a ser </w:t>
      </w:r>
      <w:r w:rsidR="00221CE8">
        <w:rPr>
          <w:rFonts w:ascii="Garamond" w:hAnsi="Garamond" w:cs="Arial"/>
        </w:rPr>
        <w:t>contratado</w:t>
      </w:r>
      <w:r>
        <w:rPr>
          <w:rFonts w:ascii="Garamond" w:hAnsi="Garamond" w:cs="Arial"/>
        </w:rPr>
        <w:t xml:space="preserve"> para cada uma delas, em lotes diversos.</w:t>
      </w:r>
    </w:p>
    <w:p w:rsidR="00876E25" w:rsidRDefault="00876E25" w:rsidP="00972B1D">
      <w:pPr>
        <w:pStyle w:val="PargrafodaLista"/>
        <w:spacing w:line="360" w:lineRule="auto"/>
        <w:ind w:left="1418"/>
        <w:jc w:val="both"/>
        <w:rPr>
          <w:rFonts w:ascii="Garamond" w:hAnsi="Garamond" w:cs="Arial"/>
        </w:rPr>
      </w:pPr>
    </w:p>
    <w:p w:rsidR="00876E25" w:rsidRDefault="00972B1D" w:rsidP="00972B1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No Pregão Presencial n. 001/2013, por exemplo, alguns fatos merecem destaque. Primeiro, coincidência ou não, as empresas que se credenciaram na licitação, mas </w:t>
      </w:r>
      <w:r>
        <w:rPr>
          <w:rFonts w:ascii="Garamond" w:hAnsi="Garamond" w:cs="Arial"/>
        </w:rPr>
        <w:lastRenderedPageBreak/>
        <w:t xml:space="preserve">que não pertencem ao grupo do cartel identificado, foram desclassificadas por diversos motivos: Deva Veículos Ltda., por apresentar proposta onde consta a responsabilidade da prefeitura para pagamento do frete; </w:t>
      </w:r>
      <w:proofErr w:type="spellStart"/>
      <w:r>
        <w:rPr>
          <w:rFonts w:ascii="Garamond" w:hAnsi="Garamond" w:cs="Arial"/>
        </w:rPr>
        <w:t>Diamancar</w:t>
      </w:r>
      <w:proofErr w:type="spellEnd"/>
      <w:r>
        <w:rPr>
          <w:rFonts w:ascii="Garamond" w:hAnsi="Garamond" w:cs="Arial"/>
        </w:rPr>
        <w:t xml:space="preserve"> Veículos Ltda., pela ausência de apresentação dos catálogos e tabela de preços; e VRS Autopeças Ltda. – ME, por também deixar de apresentar os catálogos e as tabela de preços.</w:t>
      </w:r>
    </w:p>
    <w:p w:rsidR="00972B1D" w:rsidRPr="00972B1D" w:rsidRDefault="00972B1D" w:rsidP="00FB72BD">
      <w:pPr>
        <w:pStyle w:val="PargrafodaLista"/>
        <w:spacing w:line="360" w:lineRule="auto"/>
        <w:rPr>
          <w:rFonts w:ascii="Garamond" w:hAnsi="Garamond" w:cs="Arial"/>
        </w:rPr>
      </w:pPr>
    </w:p>
    <w:p w:rsidR="00972B1D" w:rsidRDefault="00972B1D" w:rsidP="00FB72BD">
      <w:pPr>
        <w:pStyle w:val="PargrafodaLista"/>
        <w:numPr>
          <w:ilvl w:val="0"/>
          <w:numId w:val="3"/>
        </w:numPr>
        <w:spacing w:line="360" w:lineRule="auto"/>
        <w:ind w:left="0" w:firstLine="1418"/>
        <w:jc w:val="both"/>
        <w:rPr>
          <w:rFonts w:ascii="Garamond" w:hAnsi="Garamond" w:cs="Arial"/>
        </w:rPr>
      </w:pPr>
      <w:r>
        <w:rPr>
          <w:rFonts w:ascii="Garamond" w:hAnsi="Garamond" w:cs="Arial"/>
        </w:rPr>
        <w:t>Referidas empresas retiraram-se da sessão pública do pregão, sem interesse em interpor recurso, antes mesmo de finalização da ata.</w:t>
      </w:r>
    </w:p>
    <w:p w:rsidR="00972B1D" w:rsidRPr="00972B1D" w:rsidRDefault="00972B1D" w:rsidP="00FB72BD">
      <w:pPr>
        <w:pStyle w:val="PargrafodaLista"/>
        <w:spacing w:line="360" w:lineRule="auto"/>
        <w:rPr>
          <w:rFonts w:ascii="Garamond" w:hAnsi="Garamond" w:cs="Arial"/>
        </w:rPr>
      </w:pPr>
    </w:p>
    <w:p w:rsidR="00972B1D" w:rsidRDefault="00972B1D" w:rsidP="00FB72BD">
      <w:pPr>
        <w:pStyle w:val="PargrafodaLista"/>
        <w:numPr>
          <w:ilvl w:val="0"/>
          <w:numId w:val="3"/>
        </w:numPr>
        <w:spacing w:line="360" w:lineRule="auto"/>
        <w:ind w:left="0" w:firstLine="1418"/>
        <w:jc w:val="both"/>
        <w:rPr>
          <w:rFonts w:ascii="Garamond" w:hAnsi="Garamond" w:cs="Arial"/>
        </w:rPr>
      </w:pPr>
      <w:r>
        <w:rPr>
          <w:rFonts w:ascii="Garamond" w:hAnsi="Garamond" w:cs="Arial"/>
        </w:rPr>
        <w:t>Segundo. Assim como aconteceu nas licitações realizadas no munic</w:t>
      </w:r>
      <w:r w:rsidR="00FB72BD">
        <w:rPr>
          <w:rFonts w:ascii="Garamond" w:hAnsi="Garamond" w:cs="Arial"/>
        </w:rPr>
        <w:t>ípio de Rio Doce (Representação recentemente formulada ao Tribunal de Contas), é possível aferir que, nas licitações promovidas em Presidente Kubitschek, os lotes já estavam fixados anteriormente, com cada empresa já sabendo em qual lote seria vencedora, considerando que, em cada um deles, poucas empresas ou nenhuma empresa, no conjunto de 6 licitantes no Pregão Presencial n. 001/2013, por exemplo, apresentavam lances em disputa.</w:t>
      </w:r>
    </w:p>
    <w:tbl>
      <w:tblPr>
        <w:tblStyle w:val="Tabelacomgrade"/>
        <w:tblW w:w="0" w:type="auto"/>
        <w:jc w:val="right"/>
        <w:tblLook w:val="04A0" w:firstRow="1" w:lastRow="0" w:firstColumn="1" w:lastColumn="0" w:noHBand="0" w:noVBand="1"/>
      </w:tblPr>
      <w:tblGrid>
        <w:gridCol w:w="728"/>
        <w:gridCol w:w="4087"/>
        <w:gridCol w:w="4246"/>
      </w:tblGrid>
      <w:tr w:rsidR="00FB72BD" w:rsidRPr="00DA170E" w:rsidTr="002466BE">
        <w:trPr>
          <w:jc w:val="right"/>
        </w:trPr>
        <w:tc>
          <w:tcPr>
            <w:tcW w:w="9061" w:type="dxa"/>
            <w:gridSpan w:val="3"/>
            <w:vAlign w:val="center"/>
          </w:tcPr>
          <w:p w:rsidR="00FB72BD" w:rsidRPr="00DA170E" w:rsidRDefault="00DA28B2" w:rsidP="00D42112">
            <w:pPr>
              <w:jc w:val="center"/>
              <w:rPr>
                <w:rFonts w:ascii="Garamond" w:hAnsi="Garamond" w:cs="Arial"/>
                <w:b/>
                <w:sz w:val="22"/>
                <w:szCs w:val="22"/>
              </w:rPr>
            </w:pPr>
            <w:r>
              <w:rPr>
                <w:rFonts w:ascii="Garamond" w:hAnsi="Garamond" w:cs="Arial"/>
                <w:b/>
                <w:sz w:val="22"/>
                <w:szCs w:val="22"/>
              </w:rPr>
              <w:t>Pregão Presencial n. 001</w:t>
            </w:r>
            <w:r w:rsidR="00FB72BD" w:rsidRPr="00DA170E">
              <w:rPr>
                <w:rFonts w:ascii="Garamond" w:hAnsi="Garamond" w:cs="Arial"/>
                <w:b/>
                <w:sz w:val="22"/>
                <w:szCs w:val="22"/>
              </w:rPr>
              <w:t>/2013</w:t>
            </w:r>
          </w:p>
        </w:tc>
      </w:tr>
      <w:tr w:rsidR="00FB72BD" w:rsidRPr="00DA170E" w:rsidTr="002466BE">
        <w:trPr>
          <w:jc w:val="right"/>
        </w:trPr>
        <w:tc>
          <w:tcPr>
            <w:tcW w:w="728" w:type="dxa"/>
            <w:vAlign w:val="center"/>
          </w:tcPr>
          <w:p w:rsidR="00FB72BD" w:rsidRPr="00DA170E" w:rsidRDefault="00FB72BD" w:rsidP="00D42112">
            <w:pPr>
              <w:jc w:val="center"/>
              <w:rPr>
                <w:rFonts w:ascii="Garamond" w:hAnsi="Garamond" w:cs="Arial"/>
                <w:b/>
                <w:sz w:val="22"/>
                <w:szCs w:val="22"/>
              </w:rPr>
            </w:pPr>
            <w:r>
              <w:rPr>
                <w:rFonts w:ascii="Garamond" w:hAnsi="Garamond" w:cs="Arial"/>
                <w:b/>
                <w:sz w:val="22"/>
                <w:szCs w:val="22"/>
              </w:rPr>
              <w:t>Lotes</w:t>
            </w:r>
          </w:p>
        </w:tc>
        <w:tc>
          <w:tcPr>
            <w:tcW w:w="4087" w:type="dxa"/>
            <w:tcBorders>
              <w:bottom w:val="single" w:sz="4" w:space="0" w:color="auto"/>
            </w:tcBorders>
            <w:vAlign w:val="center"/>
          </w:tcPr>
          <w:p w:rsidR="00FB72BD" w:rsidRPr="00DA170E" w:rsidRDefault="00FB72BD" w:rsidP="00D42112">
            <w:pPr>
              <w:jc w:val="center"/>
              <w:rPr>
                <w:rFonts w:ascii="Garamond" w:hAnsi="Garamond" w:cs="Arial"/>
                <w:b/>
                <w:sz w:val="22"/>
                <w:szCs w:val="22"/>
              </w:rPr>
            </w:pPr>
            <w:r>
              <w:rPr>
                <w:rFonts w:ascii="Garamond" w:hAnsi="Garamond" w:cs="Arial"/>
                <w:b/>
                <w:sz w:val="22"/>
                <w:szCs w:val="22"/>
              </w:rPr>
              <w:t>Lances</w:t>
            </w:r>
          </w:p>
        </w:tc>
        <w:tc>
          <w:tcPr>
            <w:tcW w:w="4246" w:type="dxa"/>
            <w:tcBorders>
              <w:bottom w:val="single" w:sz="4" w:space="0" w:color="auto"/>
            </w:tcBorders>
            <w:vAlign w:val="center"/>
          </w:tcPr>
          <w:p w:rsidR="00FB72BD" w:rsidRPr="00DA170E" w:rsidRDefault="00FB72BD" w:rsidP="00D42112">
            <w:pPr>
              <w:jc w:val="center"/>
              <w:rPr>
                <w:rFonts w:ascii="Garamond" w:hAnsi="Garamond" w:cs="Arial"/>
                <w:b/>
                <w:sz w:val="22"/>
                <w:szCs w:val="22"/>
              </w:rPr>
            </w:pPr>
            <w:r>
              <w:rPr>
                <w:rFonts w:ascii="Garamond" w:hAnsi="Garamond" w:cs="Arial"/>
                <w:b/>
                <w:sz w:val="22"/>
                <w:szCs w:val="22"/>
              </w:rPr>
              <w:t>Classificação</w:t>
            </w:r>
          </w:p>
        </w:tc>
      </w:tr>
      <w:tr w:rsidR="00FB72BD" w:rsidRPr="00DA170E" w:rsidTr="002466BE">
        <w:trPr>
          <w:jc w:val="right"/>
        </w:trPr>
        <w:tc>
          <w:tcPr>
            <w:tcW w:w="728" w:type="dxa"/>
            <w:tcBorders>
              <w:right w:val="nil"/>
            </w:tcBorders>
            <w:vAlign w:val="center"/>
          </w:tcPr>
          <w:p w:rsidR="00FB72BD" w:rsidRPr="00DA170E" w:rsidRDefault="00FB72BD" w:rsidP="00D42112">
            <w:pPr>
              <w:jc w:val="center"/>
              <w:rPr>
                <w:rFonts w:ascii="Garamond" w:hAnsi="Garamond" w:cs="Arial"/>
                <w:sz w:val="22"/>
                <w:szCs w:val="22"/>
              </w:rPr>
            </w:pPr>
            <w:r>
              <w:rPr>
                <w:rFonts w:ascii="Garamond" w:hAnsi="Garamond" w:cs="Arial"/>
                <w:sz w:val="22"/>
                <w:szCs w:val="22"/>
              </w:rPr>
              <w:t>1</w:t>
            </w:r>
          </w:p>
        </w:tc>
        <w:tc>
          <w:tcPr>
            <w:tcW w:w="4087" w:type="dxa"/>
            <w:tcBorders>
              <w:left w:val="nil"/>
              <w:right w:val="nil"/>
            </w:tcBorders>
            <w:shd w:val="clear" w:color="auto" w:fill="D9D9D9" w:themeFill="background1" w:themeFillShade="D9"/>
            <w:vAlign w:val="center"/>
          </w:tcPr>
          <w:p w:rsidR="00FB72BD" w:rsidRPr="00DA170E" w:rsidRDefault="00FB72BD" w:rsidP="00D42112">
            <w:pPr>
              <w:jc w:val="center"/>
              <w:rPr>
                <w:rFonts w:ascii="Garamond" w:hAnsi="Garamond" w:cs="Arial"/>
                <w:sz w:val="22"/>
                <w:szCs w:val="22"/>
              </w:rPr>
            </w:pPr>
            <w:r>
              <w:rPr>
                <w:rFonts w:ascii="Garamond" w:hAnsi="Garamond" w:cs="Arial"/>
                <w:sz w:val="22"/>
                <w:szCs w:val="22"/>
              </w:rPr>
              <w:t>Ninguém apresentou lance</w:t>
            </w:r>
          </w:p>
        </w:tc>
        <w:tc>
          <w:tcPr>
            <w:tcW w:w="4246" w:type="dxa"/>
            <w:tcBorders>
              <w:left w:val="nil"/>
            </w:tcBorders>
            <w:shd w:val="clear" w:color="auto" w:fill="D9D9D9" w:themeFill="background1" w:themeFillShade="D9"/>
            <w:vAlign w:val="center"/>
          </w:tcPr>
          <w:p w:rsidR="00FB72BD" w:rsidRPr="00DA170E" w:rsidRDefault="00FB72BD" w:rsidP="00D42112">
            <w:pPr>
              <w:jc w:val="center"/>
              <w:rPr>
                <w:rFonts w:ascii="Garamond" w:hAnsi="Garamond" w:cs="Arial"/>
                <w:sz w:val="22"/>
                <w:szCs w:val="22"/>
              </w:rPr>
            </w:pPr>
            <w:r>
              <w:rPr>
                <w:rFonts w:ascii="Garamond" w:hAnsi="Garamond" w:cs="Arial"/>
                <w:sz w:val="22"/>
                <w:szCs w:val="22"/>
              </w:rPr>
              <w:t>Heloisa Flávia Freitas Malta – ME venceu pelo desconto ofertado na proposta, sem disputa de lances</w:t>
            </w:r>
          </w:p>
        </w:tc>
      </w:tr>
      <w:tr w:rsidR="00FB72BD" w:rsidRPr="00DA170E" w:rsidTr="002466BE">
        <w:trPr>
          <w:jc w:val="right"/>
        </w:trPr>
        <w:tc>
          <w:tcPr>
            <w:tcW w:w="728" w:type="dxa"/>
            <w:tcBorders>
              <w:right w:val="nil"/>
            </w:tcBorders>
            <w:vAlign w:val="center"/>
          </w:tcPr>
          <w:p w:rsidR="00FB72BD" w:rsidRPr="00DA170E" w:rsidRDefault="00FB72BD" w:rsidP="00D42112">
            <w:pPr>
              <w:jc w:val="center"/>
              <w:rPr>
                <w:rFonts w:ascii="Garamond" w:hAnsi="Garamond" w:cs="Arial"/>
                <w:sz w:val="22"/>
                <w:szCs w:val="22"/>
              </w:rPr>
            </w:pPr>
            <w:r>
              <w:rPr>
                <w:rFonts w:ascii="Garamond" w:hAnsi="Garamond" w:cs="Arial"/>
                <w:sz w:val="22"/>
                <w:szCs w:val="22"/>
              </w:rPr>
              <w:t>2</w:t>
            </w:r>
          </w:p>
        </w:tc>
        <w:tc>
          <w:tcPr>
            <w:tcW w:w="4087" w:type="dxa"/>
            <w:tcBorders>
              <w:left w:val="nil"/>
              <w:right w:val="nil"/>
            </w:tcBorders>
            <w:shd w:val="clear" w:color="auto" w:fill="D9D9D9" w:themeFill="background1" w:themeFillShade="D9"/>
            <w:vAlign w:val="center"/>
          </w:tcPr>
          <w:p w:rsidR="00FB72BD" w:rsidRPr="00DA170E" w:rsidRDefault="00FB72BD" w:rsidP="00D42112">
            <w:pPr>
              <w:jc w:val="center"/>
              <w:rPr>
                <w:rFonts w:ascii="Garamond" w:hAnsi="Garamond" w:cs="Arial"/>
                <w:sz w:val="22"/>
                <w:szCs w:val="22"/>
              </w:rPr>
            </w:pPr>
            <w:r>
              <w:rPr>
                <w:rFonts w:ascii="Garamond" w:hAnsi="Garamond" w:cs="Arial"/>
                <w:sz w:val="22"/>
                <w:szCs w:val="22"/>
              </w:rPr>
              <w:t>Ninguém apresentou lance</w:t>
            </w:r>
          </w:p>
        </w:tc>
        <w:tc>
          <w:tcPr>
            <w:tcW w:w="4246" w:type="dxa"/>
            <w:tcBorders>
              <w:left w:val="nil"/>
            </w:tcBorders>
            <w:shd w:val="clear" w:color="auto" w:fill="D9D9D9" w:themeFill="background1" w:themeFillShade="D9"/>
            <w:vAlign w:val="center"/>
          </w:tcPr>
          <w:p w:rsidR="00FB72BD" w:rsidRPr="00DA170E" w:rsidRDefault="00FB72BD" w:rsidP="00D42112">
            <w:pPr>
              <w:jc w:val="center"/>
              <w:rPr>
                <w:rFonts w:ascii="Garamond" w:hAnsi="Garamond" w:cs="Arial"/>
                <w:sz w:val="22"/>
                <w:szCs w:val="22"/>
              </w:rPr>
            </w:pPr>
            <w:r>
              <w:rPr>
                <w:rFonts w:ascii="Garamond" w:hAnsi="Garamond" w:cs="Arial"/>
                <w:sz w:val="22"/>
                <w:szCs w:val="22"/>
              </w:rPr>
              <w:t>A.R. Comércio de Peças, Produtos e Serviços Ltda. venceu pelo desconto ofertado na proposta, sem disputa de lances</w:t>
            </w:r>
          </w:p>
        </w:tc>
      </w:tr>
      <w:tr w:rsidR="00FB72BD" w:rsidRPr="00DA170E" w:rsidTr="002466BE">
        <w:trPr>
          <w:jc w:val="right"/>
        </w:trPr>
        <w:tc>
          <w:tcPr>
            <w:tcW w:w="728" w:type="dxa"/>
            <w:tcBorders>
              <w:right w:val="nil"/>
            </w:tcBorders>
            <w:vAlign w:val="center"/>
          </w:tcPr>
          <w:p w:rsidR="00FB72BD" w:rsidRPr="00DA170E" w:rsidRDefault="00FB72BD" w:rsidP="00D42112">
            <w:pPr>
              <w:jc w:val="center"/>
              <w:rPr>
                <w:rFonts w:ascii="Garamond" w:hAnsi="Garamond" w:cs="Arial"/>
                <w:sz w:val="22"/>
                <w:szCs w:val="22"/>
              </w:rPr>
            </w:pPr>
            <w:r>
              <w:rPr>
                <w:rFonts w:ascii="Garamond" w:hAnsi="Garamond" w:cs="Arial"/>
                <w:sz w:val="22"/>
                <w:szCs w:val="22"/>
              </w:rPr>
              <w:t>3</w:t>
            </w:r>
          </w:p>
        </w:tc>
        <w:tc>
          <w:tcPr>
            <w:tcW w:w="4087" w:type="dxa"/>
            <w:tcBorders>
              <w:left w:val="nil"/>
              <w:right w:val="nil"/>
            </w:tcBorders>
            <w:shd w:val="clear" w:color="auto" w:fill="D9D9D9" w:themeFill="background1" w:themeFillShade="D9"/>
            <w:vAlign w:val="center"/>
          </w:tcPr>
          <w:p w:rsidR="00FB72BD" w:rsidRPr="00DA170E" w:rsidRDefault="00FB72BD" w:rsidP="00D42112">
            <w:pPr>
              <w:jc w:val="center"/>
              <w:rPr>
                <w:rFonts w:ascii="Garamond" w:hAnsi="Garamond" w:cs="Arial"/>
                <w:sz w:val="22"/>
                <w:szCs w:val="22"/>
              </w:rPr>
            </w:pPr>
            <w:r>
              <w:rPr>
                <w:rFonts w:ascii="Garamond" w:hAnsi="Garamond" w:cs="Arial"/>
                <w:sz w:val="22"/>
                <w:szCs w:val="22"/>
              </w:rPr>
              <w:t>Ninguém apresentou lance</w:t>
            </w:r>
          </w:p>
        </w:tc>
        <w:tc>
          <w:tcPr>
            <w:tcW w:w="4246" w:type="dxa"/>
            <w:tcBorders>
              <w:left w:val="nil"/>
            </w:tcBorders>
            <w:shd w:val="clear" w:color="auto" w:fill="D9D9D9" w:themeFill="background1" w:themeFillShade="D9"/>
            <w:vAlign w:val="center"/>
          </w:tcPr>
          <w:p w:rsidR="00FB72BD" w:rsidRPr="00DA170E" w:rsidRDefault="00FB72BD" w:rsidP="00D42112">
            <w:pPr>
              <w:jc w:val="center"/>
              <w:rPr>
                <w:rFonts w:ascii="Garamond" w:hAnsi="Garamond" w:cs="Arial"/>
                <w:sz w:val="22"/>
                <w:szCs w:val="22"/>
              </w:rPr>
            </w:pPr>
            <w:proofErr w:type="spellStart"/>
            <w:r w:rsidRPr="0001759D">
              <w:rPr>
                <w:rFonts w:ascii="Garamond" w:hAnsi="Garamond" w:cs="Arial"/>
                <w:sz w:val="22"/>
                <w:szCs w:val="22"/>
              </w:rPr>
              <w:t>Tratorenzzo</w:t>
            </w:r>
            <w:proofErr w:type="spellEnd"/>
            <w:r w:rsidRPr="0001759D">
              <w:rPr>
                <w:rFonts w:ascii="Garamond" w:hAnsi="Garamond" w:cs="Arial"/>
                <w:sz w:val="22"/>
                <w:szCs w:val="22"/>
              </w:rPr>
              <w:t xml:space="preserve"> Comércio e Serviços Ltda. – ME</w:t>
            </w:r>
            <w:r>
              <w:rPr>
                <w:rFonts w:ascii="Garamond" w:hAnsi="Garamond" w:cs="Arial"/>
                <w:sz w:val="22"/>
                <w:szCs w:val="22"/>
              </w:rPr>
              <w:t xml:space="preserve"> venceu pelo desconto ofertado na proposta, sem disputa de lances</w:t>
            </w:r>
          </w:p>
        </w:tc>
      </w:tr>
      <w:tr w:rsidR="00FB72BD" w:rsidRPr="00DA170E" w:rsidTr="002466BE">
        <w:trPr>
          <w:jc w:val="right"/>
        </w:trPr>
        <w:tc>
          <w:tcPr>
            <w:tcW w:w="728" w:type="dxa"/>
            <w:tcBorders>
              <w:right w:val="nil"/>
            </w:tcBorders>
            <w:vAlign w:val="center"/>
          </w:tcPr>
          <w:p w:rsidR="00FB72BD" w:rsidRPr="00DA170E" w:rsidRDefault="00FB72BD" w:rsidP="00D42112">
            <w:pPr>
              <w:jc w:val="center"/>
              <w:rPr>
                <w:rFonts w:ascii="Garamond" w:hAnsi="Garamond" w:cs="Arial"/>
                <w:sz w:val="22"/>
                <w:szCs w:val="22"/>
              </w:rPr>
            </w:pPr>
            <w:r>
              <w:rPr>
                <w:rFonts w:ascii="Garamond" w:hAnsi="Garamond" w:cs="Arial"/>
                <w:sz w:val="22"/>
                <w:szCs w:val="22"/>
              </w:rPr>
              <w:t>4</w:t>
            </w:r>
          </w:p>
        </w:tc>
        <w:tc>
          <w:tcPr>
            <w:tcW w:w="4087" w:type="dxa"/>
            <w:tcBorders>
              <w:left w:val="nil"/>
              <w:right w:val="nil"/>
            </w:tcBorders>
            <w:shd w:val="clear" w:color="auto" w:fill="D9D9D9" w:themeFill="background1" w:themeFillShade="D9"/>
            <w:vAlign w:val="center"/>
          </w:tcPr>
          <w:p w:rsidR="00FB72BD" w:rsidRPr="00DA170E" w:rsidRDefault="00FB72BD" w:rsidP="00D42112">
            <w:pPr>
              <w:jc w:val="center"/>
              <w:rPr>
                <w:rFonts w:ascii="Garamond" w:hAnsi="Garamond" w:cs="Arial"/>
                <w:sz w:val="22"/>
                <w:szCs w:val="22"/>
              </w:rPr>
            </w:pPr>
            <w:r>
              <w:rPr>
                <w:rFonts w:ascii="Garamond" w:hAnsi="Garamond" w:cs="Arial"/>
                <w:sz w:val="22"/>
                <w:szCs w:val="22"/>
              </w:rPr>
              <w:t>Ninguém apresentou lance</w:t>
            </w:r>
          </w:p>
        </w:tc>
        <w:tc>
          <w:tcPr>
            <w:tcW w:w="4246" w:type="dxa"/>
            <w:tcBorders>
              <w:left w:val="nil"/>
            </w:tcBorders>
            <w:shd w:val="clear" w:color="auto" w:fill="D9D9D9" w:themeFill="background1" w:themeFillShade="D9"/>
            <w:vAlign w:val="center"/>
          </w:tcPr>
          <w:p w:rsidR="00FB72BD" w:rsidRPr="00DA170E" w:rsidRDefault="00FB72BD" w:rsidP="00D42112">
            <w:pPr>
              <w:jc w:val="center"/>
              <w:rPr>
                <w:rFonts w:ascii="Garamond" w:hAnsi="Garamond" w:cs="Arial"/>
                <w:sz w:val="22"/>
                <w:szCs w:val="22"/>
              </w:rPr>
            </w:pPr>
            <w:r>
              <w:rPr>
                <w:rFonts w:ascii="Garamond" w:hAnsi="Garamond" w:cs="Arial"/>
                <w:sz w:val="22"/>
                <w:szCs w:val="22"/>
              </w:rPr>
              <w:t>Brasil Máquinas e Veículos Ltda. venceu pelo desconto ofertado na proposta, sem disputa de lances</w:t>
            </w:r>
          </w:p>
        </w:tc>
      </w:tr>
      <w:tr w:rsidR="00FB72BD" w:rsidRPr="00DA170E" w:rsidTr="00DA28B2">
        <w:trPr>
          <w:jc w:val="right"/>
        </w:trPr>
        <w:tc>
          <w:tcPr>
            <w:tcW w:w="728" w:type="dxa"/>
            <w:tcBorders>
              <w:bottom w:val="single" w:sz="4" w:space="0" w:color="auto"/>
              <w:right w:val="nil"/>
            </w:tcBorders>
            <w:vAlign w:val="center"/>
          </w:tcPr>
          <w:p w:rsidR="00FB72BD" w:rsidRPr="00DA170E" w:rsidRDefault="00FB72BD" w:rsidP="00D42112">
            <w:pPr>
              <w:jc w:val="center"/>
              <w:rPr>
                <w:rFonts w:ascii="Garamond" w:hAnsi="Garamond" w:cs="Arial"/>
                <w:sz w:val="22"/>
                <w:szCs w:val="22"/>
              </w:rPr>
            </w:pPr>
            <w:r>
              <w:rPr>
                <w:rFonts w:ascii="Garamond" w:hAnsi="Garamond" w:cs="Arial"/>
                <w:sz w:val="22"/>
                <w:szCs w:val="22"/>
              </w:rPr>
              <w:t>5</w:t>
            </w:r>
          </w:p>
        </w:tc>
        <w:tc>
          <w:tcPr>
            <w:tcW w:w="4087" w:type="dxa"/>
            <w:tcBorders>
              <w:left w:val="nil"/>
              <w:bottom w:val="single" w:sz="4" w:space="0" w:color="auto"/>
              <w:right w:val="nil"/>
            </w:tcBorders>
            <w:shd w:val="clear" w:color="auto" w:fill="D9D9D9" w:themeFill="background1" w:themeFillShade="D9"/>
            <w:vAlign w:val="center"/>
          </w:tcPr>
          <w:p w:rsidR="00FB72BD" w:rsidRPr="00DA170E" w:rsidRDefault="00FB72BD" w:rsidP="00D42112">
            <w:pPr>
              <w:jc w:val="center"/>
              <w:rPr>
                <w:rFonts w:ascii="Garamond" w:hAnsi="Garamond" w:cs="Arial"/>
                <w:sz w:val="22"/>
                <w:szCs w:val="22"/>
              </w:rPr>
            </w:pPr>
            <w:r>
              <w:rPr>
                <w:rFonts w:ascii="Garamond" w:hAnsi="Garamond" w:cs="Arial"/>
                <w:sz w:val="22"/>
                <w:szCs w:val="22"/>
              </w:rPr>
              <w:t>Brasil Máquinas e Veículos Ltda.</w:t>
            </w:r>
          </w:p>
        </w:tc>
        <w:tc>
          <w:tcPr>
            <w:tcW w:w="4246" w:type="dxa"/>
            <w:tcBorders>
              <w:left w:val="nil"/>
              <w:bottom w:val="single" w:sz="4" w:space="0" w:color="auto"/>
            </w:tcBorders>
            <w:shd w:val="clear" w:color="auto" w:fill="D9D9D9" w:themeFill="background1" w:themeFillShade="D9"/>
            <w:vAlign w:val="center"/>
          </w:tcPr>
          <w:p w:rsidR="00FB72BD" w:rsidRPr="00DA170E" w:rsidRDefault="00FB72BD" w:rsidP="00D42112">
            <w:pPr>
              <w:jc w:val="center"/>
              <w:rPr>
                <w:rFonts w:ascii="Garamond" w:hAnsi="Garamond" w:cs="Arial"/>
                <w:sz w:val="22"/>
                <w:szCs w:val="22"/>
              </w:rPr>
            </w:pPr>
            <w:r>
              <w:rPr>
                <w:rFonts w:ascii="Garamond" w:hAnsi="Garamond" w:cs="Arial"/>
                <w:sz w:val="22"/>
                <w:szCs w:val="22"/>
              </w:rPr>
              <w:t>Única a apresentar lance e vencedora do lote</w:t>
            </w:r>
          </w:p>
        </w:tc>
      </w:tr>
      <w:tr w:rsidR="00FB72BD" w:rsidRPr="00DA170E" w:rsidTr="00DA28B2">
        <w:trPr>
          <w:jc w:val="right"/>
        </w:trPr>
        <w:tc>
          <w:tcPr>
            <w:tcW w:w="728" w:type="dxa"/>
            <w:tcBorders>
              <w:bottom w:val="single" w:sz="4" w:space="0" w:color="auto"/>
              <w:right w:val="nil"/>
            </w:tcBorders>
            <w:vAlign w:val="center"/>
          </w:tcPr>
          <w:p w:rsidR="00FB72BD" w:rsidRPr="00DA170E" w:rsidRDefault="00FB72BD" w:rsidP="00D42112">
            <w:pPr>
              <w:jc w:val="center"/>
              <w:rPr>
                <w:rFonts w:ascii="Garamond" w:hAnsi="Garamond" w:cs="Arial"/>
                <w:sz w:val="22"/>
                <w:szCs w:val="22"/>
              </w:rPr>
            </w:pPr>
            <w:r>
              <w:rPr>
                <w:rFonts w:ascii="Garamond" w:hAnsi="Garamond" w:cs="Arial"/>
                <w:sz w:val="22"/>
                <w:szCs w:val="22"/>
              </w:rPr>
              <w:t>6</w:t>
            </w:r>
          </w:p>
        </w:tc>
        <w:tc>
          <w:tcPr>
            <w:tcW w:w="4087" w:type="dxa"/>
            <w:tcBorders>
              <w:left w:val="nil"/>
              <w:bottom w:val="single" w:sz="4" w:space="0" w:color="auto"/>
              <w:right w:val="nil"/>
            </w:tcBorders>
            <w:shd w:val="clear" w:color="auto" w:fill="D9D9D9" w:themeFill="background1" w:themeFillShade="D9"/>
            <w:vAlign w:val="center"/>
          </w:tcPr>
          <w:p w:rsidR="00FB72BD" w:rsidRPr="00DA170E" w:rsidRDefault="00FB72BD" w:rsidP="00D42112">
            <w:pPr>
              <w:jc w:val="center"/>
              <w:rPr>
                <w:rFonts w:ascii="Garamond" w:hAnsi="Garamond" w:cs="Arial"/>
                <w:sz w:val="22"/>
                <w:szCs w:val="22"/>
              </w:rPr>
            </w:pPr>
            <w:r>
              <w:rPr>
                <w:rFonts w:ascii="Garamond" w:hAnsi="Garamond" w:cs="Arial"/>
                <w:sz w:val="22"/>
                <w:szCs w:val="22"/>
              </w:rPr>
              <w:t>Brasil Máquinas e Veículos Ltda.</w:t>
            </w:r>
          </w:p>
        </w:tc>
        <w:tc>
          <w:tcPr>
            <w:tcW w:w="4246" w:type="dxa"/>
            <w:tcBorders>
              <w:left w:val="nil"/>
              <w:bottom w:val="single" w:sz="4" w:space="0" w:color="auto"/>
            </w:tcBorders>
            <w:shd w:val="clear" w:color="auto" w:fill="D9D9D9" w:themeFill="background1" w:themeFillShade="D9"/>
            <w:vAlign w:val="center"/>
          </w:tcPr>
          <w:p w:rsidR="00FB72BD" w:rsidRPr="00DA170E" w:rsidRDefault="00FB72BD" w:rsidP="00D42112">
            <w:pPr>
              <w:jc w:val="center"/>
              <w:rPr>
                <w:rFonts w:ascii="Garamond" w:hAnsi="Garamond" w:cs="Arial"/>
                <w:sz w:val="22"/>
                <w:szCs w:val="22"/>
              </w:rPr>
            </w:pPr>
            <w:r>
              <w:rPr>
                <w:rFonts w:ascii="Garamond" w:hAnsi="Garamond" w:cs="Arial"/>
                <w:sz w:val="22"/>
                <w:szCs w:val="22"/>
              </w:rPr>
              <w:t>Única a apresentar lance e vencedora do lote</w:t>
            </w:r>
          </w:p>
        </w:tc>
      </w:tr>
      <w:tr w:rsidR="00FB72BD" w:rsidRPr="00DA170E" w:rsidTr="00DA28B2">
        <w:trPr>
          <w:jc w:val="right"/>
        </w:trPr>
        <w:tc>
          <w:tcPr>
            <w:tcW w:w="728" w:type="dxa"/>
            <w:tcBorders>
              <w:top w:val="single" w:sz="4" w:space="0" w:color="auto"/>
              <w:right w:val="nil"/>
            </w:tcBorders>
            <w:vAlign w:val="center"/>
          </w:tcPr>
          <w:p w:rsidR="00FB72BD" w:rsidRDefault="00FB72BD" w:rsidP="00D42112">
            <w:pPr>
              <w:jc w:val="center"/>
              <w:rPr>
                <w:rFonts w:ascii="Garamond" w:hAnsi="Garamond" w:cs="Arial"/>
                <w:sz w:val="22"/>
                <w:szCs w:val="22"/>
              </w:rPr>
            </w:pPr>
            <w:r>
              <w:rPr>
                <w:rFonts w:ascii="Garamond" w:hAnsi="Garamond" w:cs="Arial"/>
                <w:sz w:val="22"/>
                <w:szCs w:val="22"/>
              </w:rPr>
              <w:t>7</w:t>
            </w:r>
          </w:p>
        </w:tc>
        <w:tc>
          <w:tcPr>
            <w:tcW w:w="4087" w:type="dxa"/>
            <w:tcBorders>
              <w:top w:val="single" w:sz="4" w:space="0" w:color="auto"/>
              <w:left w:val="nil"/>
              <w:bottom w:val="single" w:sz="4" w:space="0" w:color="auto"/>
              <w:right w:val="nil"/>
            </w:tcBorders>
            <w:shd w:val="clear" w:color="auto" w:fill="D9D9D9" w:themeFill="background1" w:themeFillShade="D9"/>
            <w:vAlign w:val="center"/>
          </w:tcPr>
          <w:p w:rsidR="00FB72BD" w:rsidRPr="0001759D" w:rsidRDefault="00247438" w:rsidP="00D42112">
            <w:pPr>
              <w:jc w:val="center"/>
              <w:rPr>
                <w:rFonts w:ascii="Garamond" w:hAnsi="Garamond" w:cs="Arial"/>
                <w:sz w:val="22"/>
                <w:szCs w:val="22"/>
              </w:rPr>
            </w:pPr>
            <w:proofErr w:type="spellStart"/>
            <w:r>
              <w:rPr>
                <w:rFonts w:ascii="Garamond" w:hAnsi="Garamond" w:cs="Arial"/>
                <w:sz w:val="22"/>
                <w:szCs w:val="22"/>
              </w:rPr>
              <w:t>Transmig</w:t>
            </w:r>
            <w:proofErr w:type="spellEnd"/>
            <w:r>
              <w:rPr>
                <w:rFonts w:ascii="Garamond" w:hAnsi="Garamond" w:cs="Arial"/>
                <w:sz w:val="22"/>
                <w:szCs w:val="22"/>
              </w:rPr>
              <w:t xml:space="preserve"> Comércio de Peças</w:t>
            </w:r>
            <w:r w:rsidR="00DA28B2">
              <w:rPr>
                <w:rFonts w:ascii="Garamond" w:hAnsi="Garamond" w:cs="Arial"/>
                <w:sz w:val="22"/>
                <w:szCs w:val="22"/>
              </w:rPr>
              <w:t xml:space="preserve"> Ltda.</w:t>
            </w:r>
          </w:p>
        </w:tc>
        <w:tc>
          <w:tcPr>
            <w:tcW w:w="4246" w:type="dxa"/>
            <w:tcBorders>
              <w:top w:val="single" w:sz="4" w:space="0" w:color="auto"/>
              <w:left w:val="nil"/>
              <w:bottom w:val="single" w:sz="4" w:space="0" w:color="auto"/>
            </w:tcBorders>
            <w:shd w:val="clear" w:color="auto" w:fill="D9D9D9" w:themeFill="background1" w:themeFillShade="D9"/>
            <w:vAlign w:val="center"/>
          </w:tcPr>
          <w:p w:rsidR="00FB72BD" w:rsidRPr="00DA170E" w:rsidRDefault="00247438" w:rsidP="00D42112">
            <w:pPr>
              <w:jc w:val="center"/>
              <w:rPr>
                <w:rFonts w:ascii="Garamond" w:hAnsi="Garamond" w:cs="Arial"/>
                <w:sz w:val="22"/>
                <w:szCs w:val="22"/>
              </w:rPr>
            </w:pPr>
            <w:proofErr w:type="spellStart"/>
            <w:r>
              <w:rPr>
                <w:rFonts w:ascii="Garamond" w:hAnsi="Garamond" w:cs="Arial"/>
                <w:sz w:val="22"/>
                <w:szCs w:val="22"/>
              </w:rPr>
              <w:t>Transmig</w:t>
            </w:r>
            <w:proofErr w:type="spellEnd"/>
            <w:r>
              <w:rPr>
                <w:rFonts w:ascii="Garamond" w:hAnsi="Garamond" w:cs="Arial"/>
                <w:sz w:val="22"/>
                <w:szCs w:val="22"/>
              </w:rPr>
              <w:t xml:space="preserve"> Comércio de Peças Ltda.</w:t>
            </w:r>
            <w:r w:rsidR="00DA28B2">
              <w:rPr>
                <w:rFonts w:ascii="Garamond" w:hAnsi="Garamond" w:cs="Arial"/>
                <w:sz w:val="22"/>
                <w:szCs w:val="22"/>
              </w:rPr>
              <w:t xml:space="preserve"> venceu pelo desconto ofertado na proposta, sem disputa de lances</w:t>
            </w:r>
          </w:p>
        </w:tc>
      </w:tr>
    </w:tbl>
    <w:p w:rsidR="00FB72BD" w:rsidRPr="00FB72BD" w:rsidRDefault="00FB72BD" w:rsidP="00DA28B2">
      <w:pPr>
        <w:spacing w:line="360" w:lineRule="auto"/>
        <w:jc w:val="both"/>
        <w:rPr>
          <w:rFonts w:ascii="Garamond" w:hAnsi="Garamond" w:cs="Arial"/>
        </w:rPr>
      </w:pPr>
    </w:p>
    <w:p w:rsidR="00FB72BD" w:rsidRDefault="00DA28B2" w:rsidP="004E4625">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Neste Pregão Presencial n. 001/2013, apenas a empresa que venceu o lote apresentou a proposta ou o lance. Não houve competitividade nos lotes. </w:t>
      </w:r>
    </w:p>
    <w:p w:rsidR="00DA28B2" w:rsidRDefault="00DA28B2" w:rsidP="004E4625">
      <w:pPr>
        <w:pStyle w:val="PargrafodaLista"/>
        <w:spacing w:line="360" w:lineRule="auto"/>
        <w:ind w:left="1418"/>
        <w:jc w:val="both"/>
        <w:rPr>
          <w:rFonts w:ascii="Garamond" w:hAnsi="Garamond" w:cs="Arial"/>
        </w:rPr>
      </w:pPr>
    </w:p>
    <w:p w:rsidR="00DA28B2" w:rsidRDefault="00DA28B2" w:rsidP="004E4625">
      <w:pPr>
        <w:pStyle w:val="PargrafodaLista"/>
        <w:numPr>
          <w:ilvl w:val="0"/>
          <w:numId w:val="3"/>
        </w:numPr>
        <w:spacing w:line="360" w:lineRule="auto"/>
        <w:ind w:left="0" w:firstLine="1418"/>
        <w:jc w:val="both"/>
        <w:rPr>
          <w:rFonts w:ascii="Garamond" w:hAnsi="Garamond" w:cs="Arial"/>
        </w:rPr>
      </w:pPr>
      <w:r>
        <w:rPr>
          <w:rFonts w:ascii="Garamond" w:hAnsi="Garamond" w:cs="Arial"/>
        </w:rPr>
        <w:t>É nítido o direcionamento dos lotes. Até porque, como aconteceu em várias outras licitações, como as de Rio Doce (Representação recentemente formulada ao Tribunal de Contas) e as de Matozinhos (Representação n. 1.066.769), as empresas reunidas em conluio apresentam tabelas de preços e catálogo de peças das montadoras em desconformidade com os editais</w:t>
      </w:r>
      <w:r w:rsidR="004E4625">
        <w:rPr>
          <w:rFonts w:ascii="Garamond" w:hAnsi="Garamond" w:cs="Arial"/>
        </w:rPr>
        <w:t>, ou não os apresentam</w:t>
      </w:r>
      <w:r>
        <w:rPr>
          <w:rFonts w:ascii="Garamond" w:hAnsi="Garamond" w:cs="Arial"/>
        </w:rPr>
        <w:t>, para aqueles lotes em que não têm interesse em se tornarem vencedoras.</w:t>
      </w:r>
    </w:p>
    <w:p w:rsidR="00DA28B2" w:rsidRPr="00DA28B2" w:rsidRDefault="00DA28B2" w:rsidP="004E4625">
      <w:pPr>
        <w:pStyle w:val="PargrafodaLista"/>
        <w:spacing w:line="360" w:lineRule="auto"/>
        <w:rPr>
          <w:rFonts w:ascii="Garamond" w:hAnsi="Garamond" w:cs="Arial"/>
        </w:rPr>
      </w:pPr>
    </w:p>
    <w:p w:rsidR="00DA28B2" w:rsidRDefault="00DA28B2" w:rsidP="00A4093C">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Veja. No Pregão Presencial n. 001/2013, de Presidente Kubitschek, </w:t>
      </w:r>
      <w:r w:rsidR="00247438">
        <w:rPr>
          <w:rFonts w:ascii="Garamond" w:hAnsi="Garamond" w:cs="Arial"/>
        </w:rPr>
        <w:t xml:space="preserve">a empresa </w:t>
      </w:r>
      <w:proofErr w:type="spellStart"/>
      <w:r w:rsidR="00247438">
        <w:rPr>
          <w:rFonts w:ascii="Garamond" w:hAnsi="Garamond" w:cs="Arial"/>
        </w:rPr>
        <w:t>Tratorenzzo</w:t>
      </w:r>
      <w:proofErr w:type="spellEnd"/>
      <w:r w:rsidR="00247438">
        <w:rPr>
          <w:rFonts w:ascii="Garamond" w:hAnsi="Garamond" w:cs="Arial"/>
        </w:rPr>
        <w:t xml:space="preserve"> apresentou referidos documentos em desconformidade com o edital nos lotes 2 e 5. Já a empresa </w:t>
      </w:r>
      <w:proofErr w:type="spellStart"/>
      <w:r w:rsidR="00247438">
        <w:rPr>
          <w:rFonts w:ascii="Garamond" w:hAnsi="Garamond" w:cs="Arial"/>
        </w:rPr>
        <w:t>Transmig</w:t>
      </w:r>
      <w:proofErr w:type="spellEnd"/>
      <w:r w:rsidR="00247438">
        <w:rPr>
          <w:rFonts w:ascii="Garamond" w:hAnsi="Garamond" w:cs="Arial"/>
        </w:rPr>
        <w:t>, nos lotes 2, 3 e 5. A empresa Heloisa Flávia, nos lotes 2, 3 e 4. A empresa A.R. Comércio de Peças apresentou nos lotes 3, 5 e 6. E, por fim, a empresa Brasil Máquinas, no lote 3.</w:t>
      </w:r>
    </w:p>
    <w:p w:rsidR="00247438" w:rsidRPr="00247438" w:rsidRDefault="00247438" w:rsidP="00A4093C">
      <w:pPr>
        <w:pStyle w:val="PargrafodaLista"/>
        <w:spacing w:line="360" w:lineRule="auto"/>
        <w:rPr>
          <w:rFonts w:ascii="Garamond" w:hAnsi="Garamond" w:cs="Arial"/>
        </w:rPr>
      </w:pPr>
    </w:p>
    <w:p w:rsidR="00247438" w:rsidRDefault="004E4625" w:rsidP="00A4093C">
      <w:pPr>
        <w:pStyle w:val="PargrafodaLista"/>
        <w:numPr>
          <w:ilvl w:val="0"/>
          <w:numId w:val="3"/>
        </w:numPr>
        <w:spacing w:line="360" w:lineRule="auto"/>
        <w:ind w:left="0" w:firstLine="1418"/>
        <w:jc w:val="both"/>
        <w:rPr>
          <w:rFonts w:ascii="Garamond" w:hAnsi="Garamond" w:cs="Arial"/>
        </w:rPr>
      </w:pPr>
      <w:r>
        <w:rPr>
          <w:rFonts w:ascii="Garamond" w:hAnsi="Garamond" w:cs="Arial"/>
        </w:rPr>
        <w:t>Juntamente com estas licitantes, uma outra empresa, que não participa do grupo do cartel identificado, Autopeças Ferreira Sá, também restou desclassifica</w:t>
      </w:r>
      <w:r w:rsidR="004129A3">
        <w:rPr>
          <w:rFonts w:ascii="Garamond" w:hAnsi="Garamond" w:cs="Arial"/>
        </w:rPr>
        <w:t>da</w:t>
      </w:r>
      <w:r>
        <w:rPr>
          <w:rFonts w:ascii="Garamond" w:hAnsi="Garamond" w:cs="Arial"/>
        </w:rPr>
        <w:t xml:space="preserve"> pelos mesmo motivos nos seguintes lotes: 2, 3, 4, 5, 6 e 7.</w:t>
      </w:r>
    </w:p>
    <w:p w:rsidR="004E4625" w:rsidRPr="004E4625" w:rsidRDefault="004E4625" w:rsidP="00A4093C">
      <w:pPr>
        <w:pStyle w:val="PargrafodaLista"/>
        <w:spacing w:line="360" w:lineRule="auto"/>
        <w:rPr>
          <w:rFonts w:ascii="Garamond" w:hAnsi="Garamond" w:cs="Arial"/>
        </w:rPr>
      </w:pPr>
    </w:p>
    <w:p w:rsidR="004E4625" w:rsidRDefault="004E4625" w:rsidP="00A4093C">
      <w:pPr>
        <w:pStyle w:val="PargrafodaLista"/>
        <w:numPr>
          <w:ilvl w:val="0"/>
          <w:numId w:val="3"/>
        </w:numPr>
        <w:spacing w:line="360" w:lineRule="auto"/>
        <w:ind w:left="0" w:firstLine="1418"/>
        <w:jc w:val="both"/>
        <w:rPr>
          <w:rFonts w:ascii="Garamond" w:hAnsi="Garamond" w:cs="Arial"/>
        </w:rPr>
      </w:pPr>
      <w:r>
        <w:rPr>
          <w:rFonts w:ascii="Garamond" w:hAnsi="Garamond" w:cs="Arial"/>
        </w:rPr>
        <w:t>Referida empresa foi desclassificada em praticamente todos os lotes. E, coincidência ou não, por não pertencer ao cartel, foi a única que suscitou interesse em interpor recurso contra a sua desclassificação.</w:t>
      </w:r>
    </w:p>
    <w:p w:rsidR="004E4625" w:rsidRPr="004E4625" w:rsidRDefault="004E4625" w:rsidP="00A4093C">
      <w:pPr>
        <w:pStyle w:val="PargrafodaLista"/>
        <w:spacing w:line="360" w:lineRule="auto"/>
        <w:rPr>
          <w:rFonts w:ascii="Garamond" w:hAnsi="Garamond" w:cs="Arial"/>
        </w:rPr>
      </w:pPr>
    </w:p>
    <w:p w:rsidR="004E4625" w:rsidRDefault="004E4625" w:rsidP="00A4093C">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Apresentadas suas razões de recurso e aberto prazo para apresentação de contrarrazões pelos demais licitantes, o município de Presidente Kubitschek, por meio do então pregoeiro oficial, </w:t>
      </w:r>
      <w:proofErr w:type="spellStart"/>
      <w:r>
        <w:rPr>
          <w:rFonts w:ascii="Garamond" w:hAnsi="Garamond" w:cs="Arial"/>
        </w:rPr>
        <w:t>Idir</w:t>
      </w:r>
      <w:proofErr w:type="spellEnd"/>
      <w:r>
        <w:rPr>
          <w:rFonts w:ascii="Garamond" w:hAnsi="Garamond" w:cs="Arial"/>
        </w:rPr>
        <w:t xml:space="preserve"> Antônio Queiroz, decidiu pelo seu não provimento.</w:t>
      </w:r>
    </w:p>
    <w:p w:rsidR="004E4625" w:rsidRPr="004E4625" w:rsidRDefault="004E4625" w:rsidP="004A743D">
      <w:pPr>
        <w:pStyle w:val="PargrafodaLista"/>
        <w:spacing w:line="360" w:lineRule="auto"/>
        <w:rPr>
          <w:rFonts w:ascii="Garamond" w:hAnsi="Garamond" w:cs="Arial"/>
        </w:rPr>
      </w:pPr>
    </w:p>
    <w:p w:rsidR="004E4625" w:rsidRDefault="00A4093C" w:rsidP="004A743D">
      <w:pPr>
        <w:pStyle w:val="PargrafodaLista"/>
        <w:numPr>
          <w:ilvl w:val="0"/>
          <w:numId w:val="3"/>
        </w:numPr>
        <w:spacing w:line="360" w:lineRule="auto"/>
        <w:ind w:left="0" w:firstLine="1418"/>
        <w:jc w:val="both"/>
        <w:rPr>
          <w:rFonts w:ascii="Garamond" w:hAnsi="Garamond" w:cs="Arial"/>
        </w:rPr>
      </w:pPr>
      <w:r>
        <w:rPr>
          <w:rFonts w:ascii="Garamond" w:hAnsi="Garamond" w:cs="Arial"/>
        </w:rPr>
        <w:t>A adjudicação e a homologação do Pregão Presencial n. 001/2013 ocorreram em 11/03/2013. As assinaturas das atas de registro de preços foram realizadas no dia seguinte, 12/03/2013.</w:t>
      </w:r>
    </w:p>
    <w:p w:rsidR="00A4093C" w:rsidRPr="00A4093C" w:rsidRDefault="00A4093C" w:rsidP="004A743D">
      <w:pPr>
        <w:pStyle w:val="PargrafodaLista"/>
        <w:spacing w:line="360" w:lineRule="auto"/>
        <w:rPr>
          <w:rFonts w:ascii="Garamond" w:hAnsi="Garamond" w:cs="Arial"/>
        </w:rPr>
      </w:pPr>
    </w:p>
    <w:p w:rsidR="00A4093C" w:rsidRDefault="00A4093C" w:rsidP="004A743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No Pregão Presencial n. 017/2014, participaram praticamente as mesmas empresas do Pregão Presencial n. 001/2013: A.R. Comércio de Peças, Produtos e Serviços Ltda., </w:t>
      </w:r>
      <w:proofErr w:type="spellStart"/>
      <w:r>
        <w:rPr>
          <w:rFonts w:ascii="Garamond" w:hAnsi="Garamond" w:cs="Arial"/>
        </w:rPr>
        <w:t>Transmig</w:t>
      </w:r>
      <w:proofErr w:type="spellEnd"/>
      <w:r>
        <w:rPr>
          <w:rFonts w:ascii="Garamond" w:hAnsi="Garamond" w:cs="Arial"/>
        </w:rPr>
        <w:t xml:space="preserve"> Comércio de Peças Ltda., Autopeças Ferreira Sá Ltda. e </w:t>
      </w:r>
      <w:proofErr w:type="spellStart"/>
      <w:r>
        <w:rPr>
          <w:rFonts w:ascii="Garamond" w:hAnsi="Garamond" w:cs="Arial"/>
        </w:rPr>
        <w:t>Tratorenzzo</w:t>
      </w:r>
      <w:proofErr w:type="spellEnd"/>
      <w:r>
        <w:rPr>
          <w:rFonts w:ascii="Garamond" w:hAnsi="Garamond" w:cs="Arial"/>
        </w:rPr>
        <w:t xml:space="preserve"> Comércio e Serviços Ltda.</w:t>
      </w:r>
    </w:p>
    <w:p w:rsidR="00A4093C" w:rsidRPr="00A4093C" w:rsidRDefault="00A4093C" w:rsidP="004A743D">
      <w:pPr>
        <w:pStyle w:val="PargrafodaLista"/>
        <w:spacing w:line="360" w:lineRule="auto"/>
        <w:rPr>
          <w:rFonts w:ascii="Garamond" w:hAnsi="Garamond" w:cs="Arial"/>
        </w:rPr>
      </w:pPr>
    </w:p>
    <w:p w:rsidR="00A4093C" w:rsidRDefault="00A4093C" w:rsidP="004A743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Além daquelas, apareceram as seguintes empresas no Pregão Presencial n. 017/2014: Futura Veículos e Tratores </w:t>
      </w:r>
      <w:proofErr w:type="spellStart"/>
      <w:r>
        <w:rPr>
          <w:rFonts w:ascii="Garamond" w:hAnsi="Garamond" w:cs="Arial"/>
        </w:rPr>
        <w:t>Eireli</w:t>
      </w:r>
      <w:proofErr w:type="spellEnd"/>
      <w:r>
        <w:rPr>
          <w:rFonts w:ascii="Garamond" w:hAnsi="Garamond" w:cs="Arial"/>
        </w:rPr>
        <w:t xml:space="preserve"> – EPP</w:t>
      </w:r>
      <w:r w:rsidRPr="008215CD">
        <w:rPr>
          <w:rFonts w:ascii="Garamond" w:hAnsi="Garamond" w:cs="Arial"/>
        </w:rPr>
        <w:t xml:space="preserve">, </w:t>
      </w:r>
      <w:r>
        <w:rPr>
          <w:rFonts w:ascii="Garamond" w:hAnsi="Garamond" w:cs="Arial"/>
        </w:rPr>
        <w:t xml:space="preserve">Total Tratores do Brasil Comércio e Manutenção Ltda. – EPP, </w:t>
      </w:r>
      <w:proofErr w:type="spellStart"/>
      <w:r>
        <w:rPr>
          <w:rFonts w:ascii="Garamond" w:hAnsi="Garamond" w:cs="Arial"/>
        </w:rPr>
        <w:t>Retengrol</w:t>
      </w:r>
      <w:proofErr w:type="spellEnd"/>
      <w:r>
        <w:rPr>
          <w:rFonts w:ascii="Garamond" w:hAnsi="Garamond" w:cs="Arial"/>
        </w:rPr>
        <w:t xml:space="preserve"> Comércio de Peças e Serviços </w:t>
      </w:r>
      <w:proofErr w:type="spellStart"/>
      <w:r>
        <w:rPr>
          <w:rFonts w:ascii="Garamond" w:hAnsi="Garamond" w:cs="Arial"/>
        </w:rPr>
        <w:t>Eireli</w:t>
      </w:r>
      <w:proofErr w:type="spellEnd"/>
      <w:r>
        <w:rPr>
          <w:rFonts w:ascii="Garamond" w:hAnsi="Garamond" w:cs="Arial"/>
        </w:rPr>
        <w:t xml:space="preserve"> – EPP, Continental Serviços e Peças </w:t>
      </w:r>
      <w:proofErr w:type="spellStart"/>
      <w:r>
        <w:rPr>
          <w:rFonts w:ascii="Garamond" w:hAnsi="Garamond" w:cs="Arial"/>
        </w:rPr>
        <w:t>Eireli</w:t>
      </w:r>
      <w:proofErr w:type="spellEnd"/>
      <w:r>
        <w:rPr>
          <w:rFonts w:ascii="Garamond" w:hAnsi="Garamond" w:cs="Arial"/>
        </w:rPr>
        <w:t xml:space="preserve"> – ME</w:t>
      </w:r>
      <w:r w:rsidRPr="008215CD">
        <w:rPr>
          <w:rFonts w:ascii="Garamond" w:hAnsi="Garamond" w:cs="Arial"/>
        </w:rPr>
        <w:t xml:space="preserve"> e </w:t>
      </w:r>
      <w:r>
        <w:rPr>
          <w:rFonts w:ascii="Garamond" w:hAnsi="Garamond" w:cs="Arial"/>
        </w:rPr>
        <w:t xml:space="preserve">Agra Motors Comércio de Veículos Ltda. Destaque-se que as empresas Futura e Continental, conforme já mencionado, pertencem ao mesmo sócio </w:t>
      </w:r>
      <w:proofErr w:type="spellStart"/>
      <w:r>
        <w:rPr>
          <w:rFonts w:ascii="Garamond" w:hAnsi="Garamond" w:cs="Arial"/>
        </w:rPr>
        <w:t>Demosthenes</w:t>
      </w:r>
      <w:proofErr w:type="spellEnd"/>
      <w:r>
        <w:rPr>
          <w:rFonts w:ascii="Garamond" w:hAnsi="Garamond" w:cs="Arial"/>
        </w:rPr>
        <w:t xml:space="preserve"> Menezes de Oliveira Junior., assim como as empresas </w:t>
      </w:r>
      <w:proofErr w:type="spellStart"/>
      <w:r>
        <w:rPr>
          <w:rFonts w:ascii="Garamond" w:hAnsi="Garamond" w:cs="Arial"/>
        </w:rPr>
        <w:t>Retengrol</w:t>
      </w:r>
      <w:proofErr w:type="spellEnd"/>
      <w:r>
        <w:rPr>
          <w:rFonts w:ascii="Garamond" w:hAnsi="Garamond" w:cs="Arial"/>
        </w:rPr>
        <w:t xml:space="preserve">,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Transmig</w:t>
      </w:r>
      <w:proofErr w:type="spellEnd"/>
      <w:r>
        <w:rPr>
          <w:rFonts w:ascii="Garamond" w:hAnsi="Garamond" w:cs="Arial"/>
        </w:rPr>
        <w:t xml:space="preserve"> pertencem a Ronaldo Cordeiro Soares, tendo também a empresa Total Tratores relação direta com o empresário Ronaldo.</w:t>
      </w:r>
    </w:p>
    <w:p w:rsidR="00A4093C" w:rsidRPr="00A4093C" w:rsidRDefault="00A4093C" w:rsidP="004A743D">
      <w:pPr>
        <w:pStyle w:val="PargrafodaLista"/>
        <w:spacing w:line="360" w:lineRule="auto"/>
        <w:rPr>
          <w:rFonts w:ascii="Garamond" w:hAnsi="Garamond" w:cs="Arial"/>
        </w:rPr>
      </w:pPr>
    </w:p>
    <w:p w:rsidR="00A4093C" w:rsidRDefault="00A4093C" w:rsidP="004A743D">
      <w:pPr>
        <w:pStyle w:val="PargrafodaLista"/>
        <w:numPr>
          <w:ilvl w:val="0"/>
          <w:numId w:val="3"/>
        </w:numPr>
        <w:spacing w:line="360" w:lineRule="auto"/>
        <w:ind w:left="0" w:firstLine="1418"/>
        <w:jc w:val="both"/>
        <w:rPr>
          <w:rFonts w:ascii="Garamond" w:hAnsi="Garamond" w:cs="Arial"/>
        </w:rPr>
      </w:pPr>
      <w:r>
        <w:rPr>
          <w:rFonts w:ascii="Garamond" w:hAnsi="Garamond" w:cs="Arial"/>
        </w:rPr>
        <w:t>Ou seja, todas as demais licitantes novas do Pregão Presencial n. 017/2014, com exceção apenas da Agra Motors Comércio de Veículos Ltda.</w:t>
      </w:r>
      <w:r w:rsidR="004A743D">
        <w:rPr>
          <w:rFonts w:ascii="Garamond" w:hAnsi="Garamond" w:cs="Arial"/>
        </w:rPr>
        <w:t>, pertencem ao grupo do cartel identificado e estudado no tópico anterior.</w:t>
      </w:r>
    </w:p>
    <w:p w:rsidR="004A743D" w:rsidRDefault="004A743D" w:rsidP="004A743D">
      <w:pPr>
        <w:pStyle w:val="PargrafodaLista"/>
        <w:spacing w:line="360" w:lineRule="auto"/>
        <w:rPr>
          <w:rFonts w:ascii="Garamond" w:hAnsi="Garamond" w:cs="Arial"/>
        </w:rPr>
      </w:pPr>
    </w:p>
    <w:p w:rsidR="004129A3" w:rsidRPr="004A743D" w:rsidRDefault="004129A3" w:rsidP="004A743D">
      <w:pPr>
        <w:pStyle w:val="PargrafodaLista"/>
        <w:spacing w:line="360" w:lineRule="auto"/>
        <w:rPr>
          <w:rFonts w:ascii="Garamond" w:hAnsi="Garamond" w:cs="Arial"/>
        </w:rPr>
      </w:pPr>
    </w:p>
    <w:p w:rsidR="004A743D" w:rsidRDefault="004A743D" w:rsidP="004A743D">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Inclusive, assim como no Pregão Presencial n. 001/2013, também é possível aferir, no Pregão Presencial n. 017/2014, que os lotes já estavam fixados anteriormente, com cada empresa já sabendo em qual lote seria vencedora, considerando que, em cada um deles, poucas empresas, no conjunto de 9 licitantes, apresentavam lances em disputa.</w:t>
      </w:r>
    </w:p>
    <w:p w:rsidR="009A344D" w:rsidRDefault="009A344D" w:rsidP="004A743D">
      <w:pPr>
        <w:pStyle w:val="PargrafodaLista"/>
        <w:spacing w:line="360" w:lineRule="auto"/>
        <w:ind w:left="1418"/>
        <w:jc w:val="both"/>
        <w:rPr>
          <w:rFonts w:ascii="Garamond" w:hAnsi="Garamond" w:cs="Arial"/>
        </w:rPr>
      </w:pPr>
    </w:p>
    <w:tbl>
      <w:tblPr>
        <w:tblStyle w:val="Tabelacomgrade"/>
        <w:tblW w:w="0" w:type="auto"/>
        <w:jc w:val="right"/>
        <w:tblLook w:val="04A0" w:firstRow="1" w:lastRow="0" w:firstColumn="1" w:lastColumn="0" w:noHBand="0" w:noVBand="1"/>
      </w:tblPr>
      <w:tblGrid>
        <w:gridCol w:w="728"/>
        <w:gridCol w:w="4087"/>
        <w:gridCol w:w="4246"/>
      </w:tblGrid>
      <w:tr w:rsidR="004A743D" w:rsidRPr="00DA170E" w:rsidTr="002936BB">
        <w:trPr>
          <w:jc w:val="right"/>
        </w:trPr>
        <w:tc>
          <w:tcPr>
            <w:tcW w:w="9061" w:type="dxa"/>
            <w:gridSpan w:val="3"/>
            <w:vAlign w:val="center"/>
          </w:tcPr>
          <w:p w:rsidR="004A743D" w:rsidRPr="00DA170E" w:rsidRDefault="004A743D" w:rsidP="00D42112">
            <w:pPr>
              <w:jc w:val="center"/>
              <w:rPr>
                <w:rFonts w:ascii="Garamond" w:hAnsi="Garamond" w:cs="Arial"/>
                <w:b/>
                <w:sz w:val="22"/>
                <w:szCs w:val="22"/>
              </w:rPr>
            </w:pPr>
            <w:r w:rsidRPr="00DA170E">
              <w:rPr>
                <w:rFonts w:ascii="Garamond" w:hAnsi="Garamond" w:cs="Arial"/>
                <w:b/>
                <w:sz w:val="22"/>
                <w:szCs w:val="22"/>
              </w:rPr>
              <w:t xml:space="preserve">Pregão Presencial n. </w:t>
            </w:r>
            <w:r>
              <w:rPr>
                <w:rFonts w:ascii="Garamond" w:hAnsi="Garamond" w:cs="Arial"/>
                <w:b/>
                <w:sz w:val="22"/>
                <w:szCs w:val="22"/>
              </w:rPr>
              <w:t>017/2014</w:t>
            </w:r>
          </w:p>
        </w:tc>
      </w:tr>
      <w:tr w:rsidR="004A743D" w:rsidRPr="00DA170E" w:rsidTr="002936BB">
        <w:trPr>
          <w:jc w:val="right"/>
        </w:trPr>
        <w:tc>
          <w:tcPr>
            <w:tcW w:w="728" w:type="dxa"/>
            <w:vAlign w:val="center"/>
          </w:tcPr>
          <w:p w:rsidR="004A743D" w:rsidRPr="00DA170E" w:rsidRDefault="004A743D" w:rsidP="00D42112">
            <w:pPr>
              <w:jc w:val="center"/>
              <w:rPr>
                <w:rFonts w:ascii="Garamond" w:hAnsi="Garamond" w:cs="Arial"/>
                <w:b/>
                <w:sz w:val="22"/>
                <w:szCs w:val="22"/>
              </w:rPr>
            </w:pPr>
            <w:r>
              <w:rPr>
                <w:rFonts w:ascii="Garamond" w:hAnsi="Garamond" w:cs="Arial"/>
                <w:b/>
                <w:sz w:val="22"/>
                <w:szCs w:val="22"/>
              </w:rPr>
              <w:t>Lotes</w:t>
            </w:r>
          </w:p>
        </w:tc>
        <w:tc>
          <w:tcPr>
            <w:tcW w:w="4087" w:type="dxa"/>
            <w:tcBorders>
              <w:bottom w:val="single" w:sz="4" w:space="0" w:color="auto"/>
            </w:tcBorders>
            <w:vAlign w:val="center"/>
          </w:tcPr>
          <w:p w:rsidR="004A743D" w:rsidRPr="00DA170E" w:rsidRDefault="004A743D" w:rsidP="00D42112">
            <w:pPr>
              <w:jc w:val="center"/>
              <w:rPr>
                <w:rFonts w:ascii="Garamond" w:hAnsi="Garamond" w:cs="Arial"/>
                <w:b/>
                <w:sz w:val="22"/>
                <w:szCs w:val="22"/>
              </w:rPr>
            </w:pPr>
            <w:r>
              <w:rPr>
                <w:rFonts w:ascii="Garamond" w:hAnsi="Garamond" w:cs="Arial"/>
                <w:b/>
                <w:sz w:val="22"/>
                <w:szCs w:val="22"/>
              </w:rPr>
              <w:t>Lances</w:t>
            </w:r>
          </w:p>
        </w:tc>
        <w:tc>
          <w:tcPr>
            <w:tcW w:w="4246" w:type="dxa"/>
            <w:tcBorders>
              <w:bottom w:val="single" w:sz="4" w:space="0" w:color="auto"/>
            </w:tcBorders>
            <w:vAlign w:val="center"/>
          </w:tcPr>
          <w:p w:rsidR="004A743D" w:rsidRPr="00DA170E" w:rsidRDefault="004A743D" w:rsidP="00D42112">
            <w:pPr>
              <w:jc w:val="center"/>
              <w:rPr>
                <w:rFonts w:ascii="Garamond" w:hAnsi="Garamond" w:cs="Arial"/>
                <w:b/>
                <w:sz w:val="22"/>
                <w:szCs w:val="22"/>
              </w:rPr>
            </w:pPr>
            <w:r>
              <w:rPr>
                <w:rFonts w:ascii="Garamond" w:hAnsi="Garamond" w:cs="Arial"/>
                <w:b/>
                <w:sz w:val="22"/>
                <w:szCs w:val="22"/>
              </w:rPr>
              <w:t>Classificação</w:t>
            </w:r>
          </w:p>
        </w:tc>
      </w:tr>
      <w:tr w:rsidR="004A743D" w:rsidRPr="00DA170E" w:rsidTr="002936BB">
        <w:trPr>
          <w:jc w:val="right"/>
        </w:trPr>
        <w:tc>
          <w:tcPr>
            <w:tcW w:w="728" w:type="dxa"/>
            <w:tcBorders>
              <w:right w:val="nil"/>
            </w:tcBorders>
            <w:vAlign w:val="center"/>
          </w:tcPr>
          <w:p w:rsidR="004A743D" w:rsidRPr="00DA170E" w:rsidRDefault="004A743D" w:rsidP="00D42112">
            <w:pPr>
              <w:jc w:val="center"/>
              <w:rPr>
                <w:rFonts w:ascii="Garamond" w:hAnsi="Garamond" w:cs="Arial"/>
                <w:sz w:val="22"/>
                <w:szCs w:val="22"/>
              </w:rPr>
            </w:pPr>
            <w:r>
              <w:rPr>
                <w:rFonts w:ascii="Garamond" w:hAnsi="Garamond" w:cs="Arial"/>
                <w:sz w:val="22"/>
                <w:szCs w:val="22"/>
              </w:rPr>
              <w:t>1</w:t>
            </w:r>
          </w:p>
        </w:tc>
        <w:tc>
          <w:tcPr>
            <w:tcW w:w="4087" w:type="dxa"/>
            <w:tcBorders>
              <w:left w:val="nil"/>
              <w:right w:val="nil"/>
            </w:tcBorders>
            <w:shd w:val="clear" w:color="auto" w:fill="D9D9D9" w:themeFill="background1" w:themeFillShade="D9"/>
            <w:vAlign w:val="center"/>
          </w:tcPr>
          <w:p w:rsidR="004A743D" w:rsidRPr="00DA170E" w:rsidRDefault="004A743D" w:rsidP="00D42112">
            <w:pPr>
              <w:jc w:val="center"/>
              <w:rPr>
                <w:rFonts w:ascii="Garamond" w:hAnsi="Garamond" w:cs="Arial"/>
                <w:sz w:val="22"/>
                <w:szCs w:val="22"/>
              </w:rPr>
            </w:pPr>
            <w:r>
              <w:rPr>
                <w:rFonts w:ascii="Garamond" w:hAnsi="Garamond" w:cs="Arial"/>
                <w:sz w:val="22"/>
                <w:szCs w:val="22"/>
              </w:rPr>
              <w:t xml:space="preserve">Futura Veículos e Tratores </w:t>
            </w:r>
            <w:proofErr w:type="spellStart"/>
            <w:r>
              <w:rPr>
                <w:rFonts w:ascii="Garamond" w:hAnsi="Garamond" w:cs="Arial"/>
                <w:sz w:val="22"/>
                <w:szCs w:val="22"/>
              </w:rPr>
              <w:t>Eireli</w:t>
            </w:r>
            <w:proofErr w:type="spellEnd"/>
            <w:r>
              <w:rPr>
                <w:rFonts w:ascii="Garamond" w:hAnsi="Garamond" w:cs="Arial"/>
                <w:sz w:val="22"/>
                <w:szCs w:val="22"/>
              </w:rPr>
              <w:t xml:space="preserve"> – EPP</w:t>
            </w:r>
          </w:p>
        </w:tc>
        <w:tc>
          <w:tcPr>
            <w:tcW w:w="4246" w:type="dxa"/>
            <w:tcBorders>
              <w:left w:val="nil"/>
            </w:tcBorders>
            <w:shd w:val="clear" w:color="auto" w:fill="D9D9D9" w:themeFill="background1" w:themeFillShade="D9"/>
            <w:vAlign w:val="center"/>
          </w:tcPr>
          <w:p w:rsidR="004A743D" w:rsidRPr="00DA170E" w:rsidRDefault="004A743D" w:rsidP="00D42112">
            <w:pPr>
              <w:jc w:val="center"/>
              <w:rPr>
                <w:rFonts w:ascii="Garamond" w:hAnsi="Garamond" w:cs="Arial"/>
                <w:sz w:val="22"/>
                <w:szCs w:val="22"/>
              </w:rPr>
            </w:pPr>
            <w:r>
              <w:rPr>
                <w:rFonts w:ascii="Garamond" w:hAnsi="Garamond" w:cs="Arial"/>
                <w:sz w:val="22"/>
                <w:szCs w:val="22"/>
              </w:rPr>
              <w:t>Única a apresentar lance e vencedora do lote</w:t>
            </w:r>
          </w:p>
        </w:tc>
      </w:tr>
      <w:tr w:rsidR="004A743D" w:rsidRPr="00DA170E" w:rsidTr="002936BB">
        <w:trPr>
          <w:jc w:val="right"/>
        </w:trPr>
        <w:tc>
          <w:tcPr>
            <w:tcW w:w="728" w:type="dxa"/>
            <w:tcBorders>
              <w:right w:val="nil"/>
            </w:tcBorders>
            <w:vAlign w:val="center"/>
          </w:tcPr>
          <w:p w:rsidR="004A743D" w:rsidRPr="00DA170E" w:rsidRDefault="004A743D" w:rsidP="00D42112">
            <w:pPr>
              <w:jc w:val="center"/>
              <w:rPr>
                <w:rFonts w:ascii="Garamond" w:hAnsi="Garamond" w:cs="Arial"/>
                <w:sz w:val="22"/>
                <w:szCs w:val="22"/>
              </w:rPr>
            </w:pPr>
            <w:r>
              <w:rPr>
                <w:rFonts w:ascii="Garamond" w:hAnsi="Garamond" w:cs="Arial"/>
                <w:sz w:val="22"/>
                <w:szCs w:val="22"/>
              </w:rPr>
              <w:t>2</w:t>
            </w:r>
          </w:p>
        </w:tc>
        <w:tc>
          <w:tcPr>
            <w:tcW w:w="4087" w:type="dxa"/>
            <w:tcBorders>
              <w:left w:val="nil"/>
              <w:right w:val="nil"/>
            </w:tcBorders>
            <w:shd w:val="clear" w:color="auto" w:fill="D9D9D9" w:themeFill="background1" w:themeFillShade="D9"/>
            <w:vAlign w:val="center"/>
          </w:tcPr>
          <w:p w:rsidR="004A743D" w:rsidRPr="00DA170E" w:rsidRDefault="004A743D" w:rsidP="00D42112">
            <w:pPr>
              <w:jc w:val="center"/>
              <w:rPr>
                <w:rFonts w:ascii="Garamond" w:hAnsi="Garamond" w:cs="Arial"/>
                <w:sz w:val="22"/>
                <w:szCs w:val="22"/>
              </w:rPr>
            </w:pPr>
            <w:proofErr w:type="spellStart"/>
            <w:r>
              <w:rPr>
                <w:rFonts w:ascii="Garamond" w:hAnsi="Garamond" w:cs="Arial"/>
                <w:sz w:val="22"/>
                <w:szCs w:val="22"/>
              </w:rPr>
              <w:t>Transmig</w:t>
            </w:r>
            <w:proofErr w:type="spellEnd"/>
            <w:r>
              <w:rPr>
                <w:rFonts w:ascii="Garamond" w:hAnsi="Garamond" w:cs="Arial"/>
                <w:sz w:val="22"/>
                <w:szCs w:val="22"/>
              </w:rPr>
              <w:t xml:space="preserve"> Comércio de Peças Ltda.</w:t>
            </w:r>
          </w:p>
        </w:tc>
        <w:tc>
          <w:tcPr>
            <w:tcW w:w="4246" w:type="dxa"/>
            <w:tcBorders>
              <w:left w:val="nil"/>
            </w:tcBorders>
            <w:shd w:val="clear" w:color="auto" w:fill="D9D9D9" w:themeFill="background1" w:themeFillShade="D9"/>
            <w:vAlign w:val="center"/>
          </w:tcPr>
          <w:p w:rsidR="004A743D" w:rsidRPr="00DA170E" w:rsidRDefault="004A743D" w:rsidP="00D42112">
            <w:pPr>
              <w:jc w:val="center"/>
              <w:rPr>
                <w:rFonts w:ascii="Garamond" w:hAnsi="Garamond" w:cs="Arial"/>
                <w:sz w:val="22"/>
                <w:szCs w:val="22"/>
              </w:rPr>
            </w:pPr>
            <w:r>
              <w:rPr>
                <w:rFonts w:ascii="Garamond" w:hAnsi="Garamond" w:cs="Arial"/>
                <w:sz w:val="22"/>
                <w:szCs w:val="22"/>
              </w:rPr>
              <w:t>Única a apresentar lance e vencedora do lote</w:t>
            </w:r>
          </w:p>
        </w:tc>
      </w:tr>
      <w:tr w:rsidR="008A051D" w:rsidRPr="00DA170E" w:rsidTr="008A051D">
        <w:trPr>
          <w:jc w:val="right"/>
        </w:trPr>
        <w:tc>
          <w:tcPr>
            <w:tcW w:w="728" w:type="dxa"/>
            <w:tcBorders>
              <w:right w:val="nil"/>
            </w:tcBorders>
            <w:vAlign w:val="center"/>
          </w:tcPr>
          <w:p w:rsidR="008A051D" w:rsidRPr="00DA170E" w:rsidRDefault="008A051D" w:rsidP="00D42112">
            <w:pPr>
              <w:jc w:val="center"/>
              <w:rPr>
                <w:rFonts w:ascii="Garamond" w:hAnsi="Garamond" w:cs="Arial"/>
                <w:sz w:val="22"/>
                <w:szCs w:val="22"/>
              </w:rPr>
            </w:pPr>
            <w:r>
              <w:rPr>
                <w:rFonts w:ascii="Garamond" w:hAnsi="Garamond" w:cs="Arial"/>
                <w:sz w:val="22"/>
                <w:szCs w:val="22"/>
              </w:rPr>
              <w:t>3</w:t>
            </w:r>
          </w:p>
        </w:tc>
        <w:tc>
          <w:tcPr>
            <w:tcW w:w="4087" w:type="dxa"/>
            <w:tcBorders>
              <w:left w:val="nil"/>
              <w:right w:val="nil"/>
            </w:tcBorders>
            <w:shd w:val="clear" w:color="auto" w:fill="D9D9D9" w:themeFill="background1" w:themeFillShade="D9"/>
            <w:vAlign w:val="center"/>
          </w:tcPr>
          <w:p w:rsidR="008A051D" w:rsidRPr="00DA170E" w:rsidRDefault="008A051D" w:rsidP="00D42112">
            <w:pPr>
              <w:jc w:val="center"/>
              <w:rPr>
                <w:rFonts w:ascii="Garamond" w:hAnsi="Garamond" w:cs="Arial"/>
                <w:sz w:val="22"/>
                <w:szCs w:val="22"/>
              </w:rPr>
            </w:pPr>
            <w:r>
              <w:rPr>
                <w:rFonts w:ascii="Garamond" w:hAnsi="Garamond" w:cs="Arial"/>
                <w:sz w:val="22"/>
                <w:szCs w:val="22"/>
              </w:rPr>
              <w:t xml:space="preserve">Futura Veículos e Tratores </w:t>
            </w:r>
            <w:proofErr w:type="spellStart"/>
            <w:r>
              <w:rPr>
                <w:rFonts w:ascii="Garamond" w:hAnsi="Garamond" w:cs="Arial"/>
                <w:sz w:val="22"/>
                <w:szCs w:val="22"/>
              </w:rPr>
              <w:t>Eireli</w:t>
            </w:r>
            <w:proofErr w:type="spellEnd"/>
            <w:r>
              <w:rPr>
                <w:rFonts w:ascii="Garamond" w:hAnsi="Garamond" w:cs="Arial"/>
                <w:sz w:val="22"/>
                <w:szCs w:val="22"/>
              </w:rPr>
              <w:t xml:space="preserve"> – EPP</w:t>
            </w:r>
          </w:p>
        </w:tc>
        <w:tc>
          <w:tcPr>
            <w:tcW w:w="4246" w:type="dxa"/>
            <w:tcBorders>
              <w:left w:val="nil"/>
            </w:tcBorders>
            <w:shd w:val="clear" w:color="auto" w:fill="D9D9D9" w:themeFill="background1" w:themeFillShade="D9"/>
            <w:vAlign w:val="center"/>
          </w:tcPr>
          <w:p w:rsidR="008A051D" w:rsidRPr="00DA170E" w:rsidRDefault="008A051D" w:rsidP="00D42112">
            <w:pPr>
              <w:jc w:val="center"/>
              <w:rPr>
                <w:rFonts w:ascii="Garamond" w:hAnsi="Garamond" w:cs="Arial"/>
                <w:sz w:val="22"/>
                <w:szCs w:val="22"/>
              </w:rPr>
            </w:pPr>
            <w:r>
              <w:rPr>
                <w:rFonts w:ascii="Garamond" w:hAnsi="Garamond" w:cs="Arial"/>
                <w:sz w:val="22"/>
                <w:szCs w:val="22"/>
              </w:rPr>
              <w:t>Única a apresentar lance e vencedora do lote</w:t>
            </w:r>
          </w:p>
        </w:tc>
      </w:tr>
      <w:tr w:rsidR="004A743D" w:rsidRPr="00DA170E" w:rsidTr="008A051D">
        <w:trPr>
          <w:jc w:val="right"/>
        </w:trPr>
        <w:tc>
          <w:tcPr>
            <w:tcW w:w="728" w:type="dxa"/>
            <w:tcBorders>
              <w:bottom w:val="single" w:sz="4" w:space="0" w:color="auto"/>
              <w:right w:val="nil"/>
            </w:tcBorders>
            <w:vAlign w:val="center"/>
          </w:tcPr>
          <w:p w:rsidR="004A743D" w:rsidRPr="00DA170E" w:rsidRDefault="004A743D" w:rsidP="00D42112">
            <w:pPr>
              <w:jc w:val="center"/>
              <w:rPr>
                <w:rFonts w:ascii="Garamond" w:hAnsi="Garamond" w:cs="Arial"/>
                <w:sz w:val="22"/>
                <w:szCs w:val="22"/>
              </w:rPr>
            </w:pPr>
            <w:r>
              <w:rPr>
                <w:rFonts w:ascii="Garamond" w:hAnsi="Garamond" w:cs="Arial"/>
                <w:sz w:val="22"/>
                <w:szCs w:val="22"/>
              </w:rPr>
              <w:t>4</w:t>
            </w:r>
          </w:p>
        </w:tc>
        <w:tc>
          <w:tcPr>
            <w:tcW w:w="4087" w:type="dxa"/>
            <w:tcBorders>
              <w:left w:val="nil"/>
              <w:bottom w:val="single" w:sz="4" w:space="0" w:color="auto"/>
              <w:right w:val="nil"/>
            </w:tcBorders>
            <w:shd w:val="clear" w:color="auto" w:fill="D9D9D9" w:themeFill="background1" w:themeFillShade="D9"/>
            <w:vAlign w:val="center"/>
          </w:tcPr>
          <w:p w:rsidR="004A743D" w:rsidRPr="00DA170E" w:rsidRDefault="008A051D" w:rsidP="00D42112">
            <w:pPr>
              <w:jc w:val="center"/>
              <w:rPr>
                <w:rFonts w:ascii="Garamond" w:hAnsi="Garamond" w:cs="Arial"/>
                <w:sz w:val="22"/>
                <w:szCs w:val="22"/>
              </w:rPr>
            </w:pPr>
            <w:r>
              <w:rPr>
                <w:rFonts w:ascii="Garamond" w:hAnsi="Garamond" w:cs="Arial"/>
                <w:sz w:val="22"/>
                <w:szCs w:val="22"/>
              </w:rPr>
              <w:t>A.R. Comércio de Peças, Produtos e Serviços Ltda.</w:t>
            </w:r>
          </w:p>
        </w:tc>
        <w:tc>
          <w:tcPr>
            <w:tcW w:w="4246" w:type="dxa"/>
            <w:tcBorders>
              <w:left w:val="nil"/>
              <w:bottom w:val="single" w:sz="4" w:space="0" w:color="auto"/>
            </w:tcBorders>
            <w:shd w:val="clear" w:color="auto" w:fill="D9D9D9" w:themeFill="background1" w:themeFillShade="D9"/>
            <w:vAlign w:val="center"/>
          </w:tcPr>
          <w:p w:rsidR="004A743D" w:rsidRPr="00DA170E" w:rsidRDefault="008A051D" w:rsidP="00D42112">
            <w:pPr>
              <w:jc w:val="center"/>
              <w:rPr>
                <w:rFonts w:ascii="Garamond" w:hAnsi="Garamond" w:cs="Arial"/>
                <w:sz w:val="22"/>
                <w:szCs w:val="22"/>
              </w:rPr>
            </w:pPr>
            <w:r>
              <w:rPr>
                <w:rFonts w:ascii="Garamond" w:hAnsi="Garamond" w:cs="Arial"/>
                <w:sz w:val="22"/>
                <w:szCs w:val="22"/>
              </w:rPr>
              <w:t>Única a apresentar lance e vencedora do lote</w:t>
            </w:r>
          </w:p>
        </w:tc>
      </w:tr>
      <w:tr w:rsidR="007D38DC" w:rsidRPr="00DA170E" w:rsidTr="002936BB">
        <w:trPr>
          <w:jc w:val="right"/>
        </w:trPr>
        <w:tc>
          <w:tcPr>
            <w:tcW w:w="728" w:type="dxa"/>
            <w:vMerge w:val="restart"/>
            <w:tcBorders>
              <w:right w:val="nil"/>
            </w:tcBorders>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5</w:t>
            </w:r>
          </w:p>
        </w:tc>
        <w:tc>
          <w:tcPr>
            <w:tcW w:w="4087" w:type="dxa"/>
            <w:tcBorders>
              <w:left w:val="nil"/>
              <w:bottom w:val="nil"/>
              <w:right w:val="nil"/>
            </w:tcBorders>
            <w:shd w:val="clear" w:color="auto" w:fill="auto"/>
            <w:vAlign w:val="center"/>
          </w:tcPr>
          <w:p w:rsidR="007D38DC" w:rsidRPr="00DA170E" w:rsidRDefault="007D38DC" w:rsidP="00D42112">
            <w:pPr>
              <w:jc w:val="center"/>
              <w:rPr>
                <w:rFonts w:ascii="Garamond" w:hAnsi="Garamond" w:cs="Arial"/>
                <w:sz w:val="22"/>
                <w:szCs w:val="22"/>
              </w:rPr>
            </w:pPr>
            <w:proofErr w:type="spellStart"/>
            <w:r>
              <w:rPr>
                <w:rFonts w:ascii="Garamond" w:hAnsi="Garamond" w:cs="Arial"/>
                <w:sz w:val="22"/>
                <w:szCs w:val="22"/>
              </w:rPr>
              <w:t>Retengrol</w:t>
            </w:r>
            <w:proofErr w:type="spellEnd"/>
            <w:r>
              <w:rPr>
                <w:rFonts w:ascii="Garamond" w:hAnsi="Garamond" w:cs="Arial"/>
                <w:sz w:val="22"/>
                <w:szCs w:val="22"/>
              </w:rPr>
              <w:t xml:space="preserve"> Comércio de Peças e Serviços </w:t>
            </w:r>
            <w:proofErr w:type="spellStart"/>
            <w:r>
              <w:rPr>
                <w:rFonts w:ascii="Garamond" w:hAnsi="Garamond" w:cs="Arial"/>
                <w:sz w:val="22"/>
                <w:szCs w:val="22"/>
              </w:rPr>
              <w:t>Eireli</w:t>
            </w:r>
            <w:proofErr w:type="spellEnd"/>
          </w:p>
        </w:tc>
        <w:tc>
          <w:tcPr>
            <w:tcW w:w="4246" w:type="dxa"/>
            <w:tcBorders>
              <w:left w:val="nil"/>
              <w:bottom w:val="nil"/>
            </w:tcBorders>
            <w:shd w:val="clear" w:color="auto" w:fill="auto"/>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2º lugar</w:t>
            </w:r>
          </w:p>
        </w:tc>
      </w:tr>
      <w:tr w:rsidR="007D38DC" w:rsidRPr="00DA170E" w:rsidTr="002936BB">
        <w:trPr>
          <w:jc w:val="right"/>
        </w:trPr>
        <w:tc>
          <w:tcPr>
            <w:tcW w:w="728" w:type="dxa"/>
            <w:vMerge/>
            <w:tcBorders>
              <w:bottom w:val="single" w:sz="4" w:space="0" w:color="auto"/>
              <w:right w:val="nil"/>
            </w:tcBorders>
            <w:vAlign w:val="center"/>
          </w:tcPr>
          <w:p w:rsidR="007D38DC" w:rsidRDefault="007D38DC" w:rsidP="00D42112">
            <w:pPr>
              <w:jc w:val="center"/>
              <w:rPr>
                <w:rFonts w:ascii="Garamond" w:hAnsi="Garamond" w:cs="Arial"/>
                <w:sz w:val="22"/>
                <w:szCs w:val="22"/>
              </w:rPr>
            </w:pPr>
          </w:p>
        </w:tc>
        <w:tc>
          <w:tcPr>
            <w:tcW w:w="4087" w:type="dxa"/>
            <w:tcBorders>
              <w:top w:val="nil"/>
              <w:left w:val="nil"/>
              <w:bottom w:val="single" w:sz="4" w:space="0" w:color="auto"/>
              <w:right w:val="nil"/>
            </w:tcBorders>
            <w:shd w:val="clear" w:color="auto" w:fill="D9D9D9" w:themeFill="background1" w:themeFillShade="D9"/>
            <w:vAlign w:val="center"/>
          </w:tcPr>
          <w:p w:rsidR="007D38DC" w:rsidRPr="00DA170E" w:rsidRDefault="007D38DC" w:rsidP="00D42112">
            <w:pPr>
              <w:jc w:val="center"/>
              <w:rPr>
                <w:rFonts w:ascii="Garamond" w:hAnsi="Garamond" w:cs="Arial"/>
                <w:sz w:val="22"/>
                <w:szCs w:val="22"/>
              </w:rPr>
            </w:pPr>
            <w:proofErr w:type="spellStart"/>
            <w:r w:rsidRPr="0001759D">
              <w:rPr>
                <w:rFonts w:ascii="Garamond" w:hAnsi="Garamond" w:cs="Arial"/>
                <w:sz w:val="22"/>
                <w:szCs w:val="22"/>
              </w:rPr>
              <w:t>Tratorenzzo</w:t>
            </w:r>
            <w:proofErr w:type="spellEnd"/>
            <w:r w:rsidRPr="0001759D">
              <w:rPr>
                <w:rFonts w:ascii="Garamond" w:hAnsi="Garamond" w:cs="Arial"/>
                <w:sz w:val="22"/>
                <w:szCs w:val="22"/>
              </w:rPr>
              <w:t xml:space="preserve"> Comércio e Serviços Ltda. – ME</w:t>
            </w:r>
          </w:p>
        </w:tc>
        <w:tc>
          <w:tcPr>
            <w:tcW w:w="4246" w:type="dxa"/>
            <w:tcBorders>
              <w:top w:val="nil"/>
              <w:left w:val="nil"/>
              <w:bottom w:val="single" w:sz="4" w:space="0" w:color="auto"/>
            </w:tcBorders>
            <w:shd w:val="clear" w:color="auto" w:fill="D9D9D9" w:themeFill="background1" w:themeFillShade="D9"/>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1º lugar</w:t>
            </w:r>
          </w:p>
        </w:tc>
      </w:tr>
      <w:tr w:rsidR="007D38DC" w:rsidRPr="00DA170E" w:rsidTr="002936BB">
        <w:trPr>
          <w:jc w:val="right"/>
        </w:trPr>
        <w:tc>
          <w:tcPr>
            <w:tcW w:w="728" w:type="dxa"/>
            <w:vMerge w:val="restart"/>
            <w:tcBorders>
              <w:top w:val="single" w:sz="4" w:space="0" w:color="auto"/>
              <w:right w:val="nil"/>
            </w:tcBorders>
            <w:vAlign w:val="center"/>
          </w:tcPr>
          <w:p w:rsidR="007D38DC" w:rsidRDefault="007D38DC" w:rsidP="00D42112">
            <w:pPr>
              <w:jc w:val="center"/>
              <w:rPr>
                <w:rFonts w:ascii="Garamond" w:hAnsi="Garamond" w:cs="Arial"/>
                <w:sz w:val="22"/>
                <w:szCs w:val="22"/>
              </w:rPr>
            </w:pPr>
            <w:r>
              <w:rPr>
                <w:rFonts w:ascii="Garamond" w:hAnsi="Garamond" w:cs="Arial"/>
                <w:sz w:val="22"/>
                <w:szCs w:val="22"/>
              </w:rPr>
              <w:t>6</w:t>
            </w:r>
          </w:p>
        </w:tc>
        <w:tc>
          <w:tcPr>
            <w:tcW w:w="4087" w:type="dxa"/>
            <w:tcBorders>
              <w:top w:val="single" w:sz="4" w:space="0" w:color="auto"/>
              <w:left w:val="nil"/>
              <w:bottom w:val="nil"/>
              <w:right w:val="nil"/>
            </w:tcBorders>
            <w:shd w:val="clear" w:color="auto" w:fill="auto"/>
            <w:vAlign w:val="center"/>
          </w:tcPr>
          <w:p w:rsidR="007D38DC" w:rsidRPr="0001759D" w:rsidRDefault="007D38DC" w:rsidP="00D42112">
            <w:pPr>
              <w:jc w:val="center"/>
              <w:rPr>
                <w:rFonts w:ascii="Garamond" w:hAnsi="Garamond" w:cs="Arial"/>
                <w:sz w:val="22"/>
                <w:szCs w:val="22"/>
              </w:rPr>
            </w:pPr>
            <w:r>
              <w:rPr>
                <w:rFonts w:ascii="Garamond" w:hAnsi="Garamond" w:cs="Arial"/>
                <w:sz w:val="22"/>
                <w:szCs w:val="22"/>
              </w:rPr>
              <w:t>Autopeças Ferreira Sá Ltda.</w:t>
            </w:r>
          </w:p>
        </w:tc>
        <w:tc>
          <w:tcPr>
            <w:tcW w:w="4246" w:type="dxa"/>
            <w:tcBorders>
              <w:top w:val="single" w:sz="4" w:space="0" w:color="auto"/>
              <w:left w:val="nil"/>
              <w:bottom w:val="nil"/>
            </w:tcBorders>
            <w:shd w:val="clear" w:color="auto" w:fill="auto"/>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2º lugar</w:t>
            </w:r>
          </w:p>
        </w:tc>
      </w:tr>
      <w:tr w:rsidR="007D38DC" w:rsidRPr="00DA170E" w:rsidTr="002936BB">
        <w:trPr>
          <w:jc w:val="right"/>
        </w:trPr>
        <w:tc>
          <w:tcPr>
            <w:tcW w:w="728" w:type="dxa"/>
            <w:vMerge/>
            <w:tcBorders>
              <w:right w:val="nil"/>
            </w:tcBorders>
            <w:vAlign w:val="center"/>
          </w:tcPr>
          <w:p w:rsidR="007D38DC" w:rsidRDefault="007D38DC" w:rsidP="00D42112">
            <w:pPr>
              <w:jc w:val="center"/>
              <w:rPr>
                <w:rFonts w:ascii="Garamond" w:hAnsi="Garamond" w:cs="Arial"/>
                <w:sz w:val="22"/>
                <w:szCs w:val="22"/>
              </w:rPr>
            </w:pPr>
          </w:p>
        </w:tc>
        <w:tc>
          <w:tcPr>
            <w:tcW w:w="4087" w:type="dxa"/>
            <w:tcBorders>
              <w:top w:val="nil"/>
              <w:left w:val="nil"/>
              <w:bottom w:val="single" w:sz="4" w:space="0" w:color="auto"/>
              <w:right w:val="nil"/>
            </w:tcBorders>
            <w:shd w:val="clear" w:color="auto" w:fill="D9D9D9" w:themeFill="background1" w:themeFillShade="D9"/>
            <w:vAlign w:val="center"/>
          </w:tcPr>
          <w:p w:rsidR="007D38DC" w:rsidRPr="0001759D" w:rsidRDefault="007D38DC" w:rsidP="00D42112">
            <w:pPr>
              <w:jc w:val="center"/>
              <w:rPr>
                <w:rFonts w:ascii="Garamond" w:hAnsi="Garamond" w:cs="Arial"/>
                <w:sz w:val="22"/>
                <w:szCs w:val="22"/>
              </w:rPr>
            </w:pPr>
            <w:r>
              <w:rPr>
                <w:rFonts w:ascii="Garamond" w:hAnsi="Garamond" w:cs="Arial"/>
                <w:sz w:val="22"/>
                <w:szCs w:val="22"/>
              </w:rPr>
              <w:t xml:space="preserve">Continental Serviços e Peças </w:t>
            </w:r>
            <w:proofErr w:type="spellStart"/>
            <w:r>
              <w:rPr>
                <w:rFonts w:ascii="Garamond" w:hAnsi="Garamond" w:cs="Arial"/>
                <w:sz w:val="22"/>
                <w:szCs w:val="22"/>
              </w:rPr>
              <w:t>Eireli</w:t>
            </w:r>
            <w:proofErr w:type="spellEnd"/>
            <w:r>
              <w:rPr>
                <w:rFonts w:ascii="Garamond" w:hAnsi="Garamond" w:cs="Arial"/>
                <w:sz w:val="22"/>
                <w:szCs w:val="22"/>
              </w:rPr>
              <w:t xml:space="preserve"> – ME</w:t>
            </w:r>
          </w:p>
        </w:tc>
        <w:tc>
          <w:tcPr>
            <w:tcW w:w="4246" w:type="dxa"/>
            <w:tcBorders>
              <w:top w:val="nil"/>
              <w:left w:val="nil"/>
              <w:bottom w:val="single" w:sz="4" w:space="0" w:color="auto"/>
            </w:tcBorders>
            <w:shd w:val="clear" w:color="auto" w:fill="D9D9D9" w:themeFill="background1" w:themeFillShade="D9"/>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1º lugar</w:t>
            </w:r>
          </w:p>
        </w:tc>
      </w:tr>
      <w:tr w:rsidR="008A051D" w:rsidRPr="00DA170E" w:rsidTr="008A051D">
        <w:trPr>
          <w:jc w:val="right"/>
        </w:trPr>
        <w:tc>
          <w:tcPr>
            <w:tcW w:w="728" w:type="dxa"/>
            <w:tcBorders>
              <w:right w:val="nil"/>
            </w:tcBorders>
            <w:vAlign w:val="center"/>
          </w:tcPr>
          <w:p w:rsidR="008A051D" w:rsidRDefault="008A051D" w:rsidP="00D42112">
            <w:pPr>
              <w:jc w:val="center"/>
              <w:rPr>
                <w:rFonts w:ascii="Garamond" w:hAnsi="Garamond" w:cs="Arial"/>
                <w:sz w:val="22"/>
                <w:szCs w:val="22"/>
              </w:rPr>
            </w:pPr>
            <w:r>
              <w:rPr>
                <w:rFonts w:ascii="Garamond" w:hAnsi="Garamond" w:cs="Arial"/>
                <w:sz w:val="22"/>
                <w:szCs w:val="22"/>
              </w:rPr>
              <w:t>7</w:t>
            </w:r>
          </w:p>
        </w:tc>
        <w:tc>
          <w:tcPr>
            <w:tcW w:w="4087" w:type="dxa"/>
            <w:tcBorders>
              <w:left w:val="nil"/>
              <w:bottom w:val="single" w:sz="4" w:space="0" w:color="auto"/>
              <w:right w:val="nil"/>
            </w:tcBorders>
            <w:shd w:val="clear" w:color="auto" w:fill="D9D9D9" w:themeFill="background1" w:themeFillShade="D9"/>
            <w:vAlign w:val="center"/>
          </w:tcPr>
          <w:p w:rsidR="008A051D" w:rsidRPr="00DA170E" w:rsidRDefault="008A051D" w:rsidP="00D42112">
            <w:pPr>
              <w:jc w:val="center"/>
              <w:rPr>
                <w:rFonts w:ascii="Garamond" w:hAnsi="Garamond" w:cs="Arial"/>
                <w:sz w:val="22"/>
                <w:szCs w:val="22"/>
              </w:rPr>
            </w:pPr>
            <w:r>
              <w:rPr>
                <w:rFonts w:ascii="Garamond" w:hAnsi="Garamond" w:cs="Arial"/>
                <w:sz w:val="22"/>
                <w:szCs w:val="22"/>
              </w:rPr>
              <w:t xml:space="preserve">Futura Veículos e Tratores </w:t>
            </w:r>
            <w:proofErr w:type="spellStart"/>
            <w:r>
              <w:rPr>
                <w:rFonts w:ascii="Garamond" w:hAnsi="Garamond" w:cs="Arial"/>
                <w:sz w:val="22"/>
                <w:szCs w:val="22"/>
              </w:rPr>
              <w:t>Eireli</w:t>
            </w:r>
            <w:proofErr w:type="spellEnd"/>
            <w:r>
              <w:rPr>
                <w:rFonts w:ascii="Garamond" w:hAnsi="Garamond" w:cs="Arial"/>
                <w:sz w:val="22"/>
                <w:szCs w:val="22"/>
              </w:rPr>
              <w:t xml:space="preserve"> – EPP</w:t>
            </w:r>
          </w:p>
        </w:tc>
        <w:tc>
          <w:tcPr>
            <w:tcW w:w="4246" w:type="dxa"/>
            <w:tcBorders>
              <w:left w:val="nil"/>
              <w:bottom w:val="single" w:sz="4" w:space="0" w:color="auto"/>
            </w:tcBorders>
            <w:shd w:val="clear" w:color="auto" w:fill="D9D9D9" w:themeFill="background1" w:themeFillShade="D9"/>
            <w:vAlign w:val="center"/>
          </w:tcPr>
          <w:p w:rsidR="008A051D" w:rsidRPr="00DA170E" w:rsidRDefault="008A051D" w:rsidP="00D42112">
            <w:pPr>
              <w:jc w:val="center"/>
              <w:rPr>
                <w:rFonts w:ascii="Garamond" w:hAnsi="Garamond" w:cs="Arial"/>
                <w:sz w:val="22"/>
                <w:szCs w:val="22"/>
              </w:rPr>
            </w:pPr>
            <w:r>
              <w:rPr>
                <w:rFonts w:ascii="Garamond" w:hAnsi="Garamond" w:cs="Arial"/>
                <w:sz w:val="22"/>
                <w:szCs w:val="22"/>
              </w:rPr>
              <w:t>Única a apresentar lance e vencedora do lote</w:t>
            </w:r>
          </w:p>
        </w:tc>
      </w:tr>
    </w:tbl>
    <w:p w:rsidR="00A4093C" w:rsidRDefault="00A4093C" w:rsidP="006347C1">
      <w:pPr>
        <w:pStyle w:val="PargrafodaLista"/>
        <w:spacing w:line="360" w:lineRule="auto"/>
        <w:ind w:left="1418"/>
        <w:jc w:val="both"/>
        <w:rPr>
          <w:rFonts w:ascii="Garamond" w:hAnsi="Garamond" w:cs="Arial"/>
        </w:rPr>
      </w:pPr>
    </w:p>
    <w:p w:rsidR="008A051D" w:rsidRDefault="008A051D" w:rsidP="006347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Mais uma vez, apenas a empresa que venceu o lote apresentou a proposta ou o lance para a maioria deles. Não houve competitividade nos lotes.</w:t>
      </w:r>
    </w:p>
    <w:p w:rsidR="008A051D" w:rsidRDefault="008A051D" w:rsidP="006347C1">
      <w:pPr>
        <w:pStyle w:val="PargrafodaLista"/>
        <w:widowControl w:val="0"/>
        <w:spacing w:line="360" w:lineRule="auto"/>
        <w:ind w:left="1418"/>
        <w:jc w:val="both"/>
        <w:rPr>
          <w:rFonts w:ascii="Garamond" w:hAnsi="Garamond" w:cs="Arial"/>
        </w:rPr>
      </w:pPr>
    </w:p>
    <w:p w:rsidR="008A051D" w:rsidRDefault="008A051D" w:rsidP="006347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adjudicação e a homologação do Pregão Presencial n. 017/2014 ocorreram em 09/04/2014. As assinaturas das atas de registro de preços foram realizadas na mesma data.</w:t>
      </w:r>
    </w:p>
    <w:p w:rsidR="008A051D" w:rsidRPr="008A051D" w:rsidRDefault="008A051D" w:rsidP="006347C1">
      <w:pPr>
        <w:pStyle w:val="PargrafodaLista"/>
        <w:spacing w:line="360" w:lineRule="auto"/>
        <w:rPr>
          <w:rFonts w:ascii="Garamond" w:hAnsi="Garamond" w:cs="Arial"/>
        </w:rPr>
      </w:pPr>
    </w:p>
    <w:p w:rsidR="008A051D" w:rsidRDefault="006347C1" w:rsidP="006347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Já </w:t>
      </w:r>
      <w:r w:rsidR="008A051D">
        <w:rPr>
          <w:rFonts w:ascii="Garamond" w:hAnsi="Garamond" w:cs="Arial"/>
        </w:rPr>
        <w:t xml:space="preserve">no Pregão Presencial n. </w:t>
      </w:r>
      <w:r>
        <w:rPr>
          <w:rFonts w:ascii="Garamond" w:hAnsi="Garamond" w:cs="Arial"/>
        </w:rPr>
        <w:t xml:space="preserve">007/2015, em que participaram as empresas: A.R. Comércio de Peças, Produtos e Serviços Ltda., </w:t>
      </w:r>
      <w:proofErr w:type="spellStart"/>
      <w:r>
        <w:rPr>
          <w:rFonts w:ascii="Garamond" w:hAnsi="Garamond" w:cs="Arial"/>
        </w:rPr>
        <w:t>Retengrol</w:t>
      </w:r>
      <w:proofErr w:type="spellEnd"/>
      <w:r>
        <w:rPr>
          <w:rFonts w:ascii="Garamond" w:hAnsi="Garamond" w:cs="Arial"/>
        </w:rPr>
        <w:t xml:space="preserve"> Comércio de Peças e Serviços </w:t>
      </w:r>
      <w:proofErr w:type="spellStart"/>
      <w:r>
        <w:rPr>
          <w:rFonts w:ascii="Garamond" w:hAnsi="Garamond" w:cs="Arial"/>
        </w:rPr>
        <w:t>Eireli</w:t>
      </w:r>
      <w:proofErr w:type="spellEnd"/>
      <w:r>
        <w:rPr>
          <w:rFonts w:ascii="Garamond" w:hAnsi="Garamond" w:cs="Arial"/>
        </w:rPr>
        <w:t xml:space="preserve"> – EPP, Heloisa Flávia Freitas Malta Silva – ME, </w:t>
      </w:r>
      <w:proofErr w:type="spellStart"/>
      <w:r>
        <w:rPr>
          <w:rFonts w:ascii="Garamond" w:hAnsi="Garamond" w:cs="Arial"/>
        </w:rPr>
        <w:t>Transmig</w:t>
      </w:r>
      <w:proofErr w:type="spellEnd"/>
      <w:r>
        <w:rPr>
          <w:rFonts w:ascii="Garamond" w:hAnsi="Garamond" w:cs="Arial"/>
        </w:rPr>
        <w:t xml:space="preserve"> Comércio de Peças Ltda., Mundial Máquinas e Veículos Ltda. – ME e Fênix </w:t>
      </w:r>
      <w:proofErr w:type="spellStart"/>
      <w:r>
        <w:rPr>
          <w:rFonts w:ascii="Garamond" w:hAnsi="Garamond" w:cs="Arial"/>
        </w:rPr>
        <w:t>Tractor</w:t>
      </w:r>
      <w:proofErr w:type="spellEnd"/>
      <w:r>
        <w:rPr>
          <w:rFonts w:ascii="Garamond" w:hAnsi="Garamond" w:cs="Arial"/>
        </w:rPr>
        <w:t xml:space="preserve"> Ltda. – ME (TODAS </w:t>
      </w:r>
      <w:r>
        <w:rPr>
          <w:rFonts w:ascii="Garamond" w:hAnsi="Garamond" w:cs="Arial"/>
        </w:rPr>
        <w:lastRenderedPageBreak/>
        <w:t>PERTENCENTES AO CARTEL DE EMPRESAS INVESTIGADO), a situação foi um pouco diferente.</w:t>
      </w:r>
    </w:p>
    <w:p w:rsidR="006347C1" w:rsidRPr="006347C1" w:rsidRDefault="006347C1" w:rsidP="006347C1">
      <w:pPr>
        <w:pStyle w:val="PargrafodaLista"/>
        <w:spacing w:line="360" w:lineRule="auto"/>
        <w:rPr>
          <w:rFonts w:ascii="Garamond" w:hAnsi="Garamond" w:cs="Arial"/>
        </w:rPr>
      </w:pPr>
    </w:p>
    <w:p w:rsidR="006347C1" w:rsidRPr="00C11400" w:rsidRDefault="006347C1" w:rsidP="00A63CB7">
      <w:pPr>
        <w:pStyle w:val="PargrafodaLista"/>
        <w:widowControl w:val="0"/>
        <w:numPr>
          <w:ilvl w:val="0"/>
          <w:numId w:val="3"/>
        </w:numPr>
        <w:spacing w:line="360" w:lineRule="auto"/>
        <w:ind w:left="0" w:firstLine="1418"/>
        <w:jc w:val="both"/>
        <w:rPr>
          <w:rFonts w:ascii="Garamond" w:hAnsi="Garamond" w:cs="Arial"/>
        </w:rPr>
      </w:pPr>
      <w:r w:rsidRPr="00C11400">
        <w:rPr>
          <w:rFonts w:ascii="Garamond" w:hAnsi="Garamond" w:cs="Arial"/>
        </w:rPr>
        <w:t>Para cada lote licitado, houve disputa de lances. Porém, em todos eles, a disputa era feita por empresas que pertencem ao cartel identificado nesta Representação, demonstrando nítido conluio e uma falsa impressão de competição nos lances ofertados. Veja-se</w:t>
      </w:r>
      <w:r w:rsidR="00C11400" w:rsidRPr="00C11400">
        <w:rPr>
          <w:rFonts w:ascii="Garamond" w:hAnsi="Garamond" w:cs="Arial"/>
        </w:rPr>
        <w:t>:</w:t>
      </w:r>
    </w:p>
    <w:tbl>
      <w:tblPr>
        <w:tblStyle w:val="Tabelacomgrade"/>
        <w:tblW w:w="0" w:type="auto"/>
        <w:jc w:val="right"/>
        <w:tblLook w:val="04A0" w:firstRow="1" w:lastRow="0" w:firstColumn="1" w:lastColumn="0" w:noHBand="0" w:noVBand="1"/>
      </w:tblPr>
      <w:tblGrid>
        <w:gridCol w:w="728"/>
        <w:gridCol w:w="4087"/>
        <w:gridCol w:w="4246"/>
      </w:tblGrid>
      <w:tr w:rsidR="008A051D" w:rsidRPr="00DA170E" w:rsidTr="002936BB">
        <w:trPr>
          <w:jc w:val="right"/>
        </w:trPr>
        <w:tc>
          <w:tcPr>
            <w:tcW w:w="9061" w:type="dxa"/>
            <w:gridSpan w:val="3"/>
            <w:vAlign w:val="center"/>
          </w:tcPr>
          <w:p w:rsidR="008A051D" w:rsidRPr="00DA170E" w:rsidRDefault="008A051D" w:rsidP="00D42112">
            <w:pPr>
              <w:jc w:val="center"/>
              <w:rPr>
                <w:rFonts w:ascii="Garamond" w:hAnsi="Garamond" w:cs="Arial"/>
                <w:b/>
                <w:sz w:val="22"/>
                <w:szCs w:val="22"/>
              </w:rPr>
            </w:pPr>
            <w:r w:rsidRPr="00DA170E">
              <w:rPr>
                <w:rFonts w:ascii="Garamond" w:hAnsi="Garamond" w:cs="Arial"/>
                <w:b/>
                <w:sz w:val="22"/>
                <w:szCs w:val="22"/>
              </w:rPr>
              <w:t xml:space="preserve">Pregão Presencial n. </w:t>
            </w:r>
            <w:r>
              <w:rPr>
                <w:rFonts w:ascii="Garamond" w:hAnsi="Garamond" w:cs="Arial"/>
                <w:b/>
                <w:sz w:val="22"/>
                <w:szCs w:val="22"/>
              </w:rPr>
              <w:t>007/2015</w:t>
            </w:r>
          </w:p>
        </w:tc>
      </w:tr>
      <w:tr w:rsidR="008A051D" w:rsidRPr="00DA170E" w:rsidTr="006347C1">
        <w:trPr>
          <w:jc w:val="right"/>
        </w:trPr>
        <w:tc>
          <w:tcPr>
            <w:tcW w:w="728" w:type="dxa"/>
            <w:vAlign w:val="center"/>
          </w:tcPr>
          <w:p w:rsidR="008A051D" w:rsidRPr="00DA170E" w:rsidRDefault="008A051D" w:rsidP="00D42112">
            <w:pPr>
              <w:jc w:val="center"/>
              <w:rPr>
                <w:rFonts w:ascii="Garamond" w:hAnsi="Garamond" w:cs="Arial"/>
                <w:b/>
                <w:sz w:val="22"/>
                <w:szCs w:val="22"/>
              </w:rPr>
            </w:pPr>
            <w:r>
              <w:rPr>
                <w:rFonts w:ascii="Garamond" w:hAnsi="Garamond" w:cs="Arial"/>
                <w:b/>
                <w:sz w:val="22"/>
                <w:szCs w:val="22"/>
              </w:rPr>
              <w:t>Lotes</w:t>
            </w:r>
          </w:p>
        </w:tc>
        <w:tc>
          <w:tcPr>
            <w:tcW w:w="4087" w:type="dxa"/>
            <w:tcBorders>
              <w:bottom w:val="single" w:sz="4" w:space="0" w:color="auto"/>
            </w:tcBorders>
            <w:shd w:val="clear" w:color="auto" w:fill="auto"/>
            <w:vAlign w:val="center"/>
          </w:tcPr>
          <w:p w:rsidR="008A051D" w:rsidRPr="00DA170E" w:rsidRDefault="008A051D" w:rsidP="00D42112">
            <w:pPr>
              <w:jc w:val="center"/>
              <w:rPr>
                <w:rFonts w:ascii="Garamond" w:hAnsi="Garamond" w:cs="Arial"/>
                <w:b/>
                <w:sz w:val="22"/>
                <w:szCs w:val="22"/>
              </w:rPr>
            </w:pPr>
            <w:r>
              <w:rPr>
                <w:rFonts w:ascii="Garamond" w:hAnsi="Garamond" w:cs="Arial"/>
                <w:b/>
                <w:sz w:val="22"/>
                <w:szCs w:val="22"/>
              </w:rPr>
              <w:t>Lances</w:t>
            </w:r>
          </w:p>
        </w:tc>
        <w:tc>
          <w:tcPr>
            <w:tcW w:w="4246" w:type="dxa"/>
            <w:tcBorders>
              <w:bottom w:val="single" w:sz="4" w:space="0" w:color="auto"/>
            </w:tcBorders>
            <w:shd w:val="clear" w:color="auto" w:fill="auto"/>
            <w:vAlign w:val="center"/>
          </w:tcPr>
          <w:p w:rsidR="008A051D" w:rsidRPr="00DA170E" w:rsidRDefault="008A051D" w:rsidP="00D42112">
            <w:pPr>
              <w:jc w:val="center"/>
              <w:rPr>
                <w:rFonts w:ascii="Garamond" w:hAnsi="Garamond" w:cs="Arial"/>
                <w:b/>
                <w:sz w:val="22"/>
                <w:szCs w:val="22"/>
              </w:rPr>
            </w:pPr>
            <w:r>
              <w:rPr>
                <w:rFonts w:ascii="Garamond" w:hAnsi="Garamond" w:cs="Arial"/>
                <w:b/>
                <w:sz w:val="22"/>
                <w:szCs w:val="22"/>
              </w:rPr>
              <w:t>Classificação</w:t>
            </w:r>
          </w:p>
        </w:tc>
      </w:tr>
      <w:tr w:rsidR="007D38DC" w:rsidRPr="00DA170E" w:rsidTr="002936BB">
        <w:trPr>
          <w:jc w:val="right"/>
        </w:trPr>
        <w:tc>
          <w:tcPr>
            <w:tcW w:w="728" w:type="dxa"/>
            <w:vMerge w:val="restart"/>
            <w:tcBorders>
              <w:right w:val="nil"/>
            </w:tcBorders>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1</w:t>
            </w:r>
          </w:p>
        </w:tc>
        <w:tc>
          <w:tcPr>
            <w:tcW w:w="4087" w:type="dxa"/>
            <w:tcBorders>
              <w:left w:val="nil"/>
              <w:bottom w:val="nil"/>
              <w:right w:val="nil"/>
            </w:tcBorders>
            <w:shd w:val="clear" w:color="auto" w:fill="auto"/>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 xml:space="preserve">Heloisa Flávia Freitas Malta Silva – ME </w:t>
            </w:r>
          </w:p>
        </w:tc>
        <w:tc>
          <w:tcPr>
            <w:tcW w:w="4246" w:type="dxa"/>
            <w:tcBorders>
              <w:left w:val="nil"/>
              <w:bottom w:val="nil"/>
            </w:tcBorders>
            <w:shd w:val="clear" w:color="auto" w:fill="auto"/>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3º lugar</w:t>
            </w:r>
          </w:p>
        </w:tc>
      </w:tr>
      <w:tr w:rsidR="007D38DC" w:rsidRPr="00DA170E" w:rsidTr="002936BB">
        <w:trPr>
          <w:jc w:val="right"/>
        </w:trPr>
        <w:tc>
          <w:tcPr>
            <w:tcW w:w="728" w:type="dxa"/>
            <w:vMerge/>
            <w:tcBorders>
              <w:right w:val="nil"/>
            </w:tcBorders>
            <w:vAlign w:val="center"/>
          </w:tcPr>
          <w:p w:rsidR="007D38DC" w:rsidRDefault="007D38DC" w:rsidP="00D42112">
            <w:pPr>
              <w:jc w:val="center"/>
              <w:rPr>
                <w:rFonts w:ascii="Garamond" w:hAnsi="Garamond" w:cs="Arial"/>
                <w:sz w:val="22"/>
                <w:szCs w:val="22"/>
              </w:rPr>
            </w:pPr>
          </w:p>
        </w:tc>
        <w:tc>
          <w:tcPr>
            <w:tcW w:w="4087" w:type="dxa"/>
            <w:tcBorders>
              <w:top w:val="nil"/>
              <w:left w:val="nil"/>
              <w:bottom w:val="nil"/>
              <w:right w:val="nil"/>
            </w:tcBorders>
            <w:shd w:val="clear" w:color="auto" w:fill="D9D9D9" w:themeFill="background1" w:themeFillShade="D9"/>
            <w:vAlign w:val="center"/>
          </w:tcPr>
          <w:p w:rsidR="007D38DC" w:rsidRDefault="007D38DC" w:rsidP="00D42112">
            <w:pPr>
              <w:jc w:val="center"/>
              <w:rPr>
                <w:rFonts w:ascii="Garamond" w:hAnsi="Garamond" w:cs="Arial"/>
                <w:sz w:val="22"/>
                <w:szCs w:val="22"/>
              </w:rPr>
            </w:pPr>
            <w:r>
              <w:rPr>
                <w:rFonts w:ascii="Garamond" w:hAnsi="Garamond" w:cs="Arial"/>
                <w:sz w:val="22"/>
                <w:szCs w:val="22"/>
              </w:rPr>
              <w:t xml:space="preserve">Mundial Máquinas e Veículos Ltda. – ME </w:t>
            </w:r>
          </w:p>
        </w:tc>
        <w:tc>
          <w:tcPr>
            <w:tcW w:w="4246" w:type="dxa"/>
            <w:tcBorders>
              <w:top w:val="nil"/>
              <w:left w:val="nil"/>
              <w:bottom w:val="nil"/>
            </w:tcBorders>
            <w:shd w:val="clear" w:color="auto" w:fill="D9D9D9" w:themeFill="background1" w:themeFillShade="D9"/>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1º lugar</w:t>
            </w:r>
          </w:p>
        </w:tc>
      </w:tr>
      <w:tr w:rsidR="007D38DC" w:rsidRPr="00DA170E" w:rsidTr="002936BB">
        <w:trPr>
          <w:jc w:val="right"/>
        </w:trPr>
        <w:tc>
          <w:tcPr>
            <w:tcW w:w="728" w:type="dxa"/>
            <w:vMerge/>
            <w:tcBorders>
              <w:right w:val="nil"/>
            </w:tcBorders>
            <w:vAlign w:val="center"/>
          </w:tcPr>
          <w:p w:rsidR="007D38DC" w:rsidRDefault="007D38DC" w:rsidP="00D42112">
            <w:pPr>
              <w:jc w:val="center"/>
              <w:rPr>
                <w:rFonts w:ascii="Garamond" w:hAnsi="Garamond" w:cs="Arial"/>
                <w:sz w:val="22"/>
                <w:szCs w:val="22"/>
              </w:rPr>
            </w:pPr>
          </w:p>
        </w:tc>
        <w:tc>
          <w:tcPr>
            <w:tcW w:w="4087" w:type="dxa"/>
            <w:tcBorders>
              <w:top w:val="nil"/>
              <w:left w:val="nil"/>
              <w:right w:val="nil"/>
            </w:tcBorders>
            <w:shd w:val="clear" w:color="auto" w:fill="auto"/>
            <w:vAlign w:val="center"/>
          </w:tcPr>
          <w:p w:rsidR="007D38DC" w:rsidRDefault="007D38DC" w:rsidP="00D42112">
            <w:pPr>
              <w:jc w:val="center"/>
              <w:rPr>
                <w:rFonts w:ascii="Garamond" w:hAnsi="Garamond" w:cs="Arial"/>
                <w:sz w:val="22"/>
                <w:szCs w:val="22"/>
              </w:rPr>
            </w:pPr>
            <w:proofErr w:type="spellStart"/>
            <w:r>
              <w:rPr>
                <w:rFonts w:ascii="Garamond" w:hAnsi="Garamond" w:cs="Arial"/>
                <w:sz w:val="22"/>
                <w:szCs w:val="22"/>
              </w:rPr>
              <w:t>Retengrol</w:t>
            </w:r>
            <w:proofErr w:type="spellEnd"/>
            <w:r>
              <w:rPr>
                <w:rFonts w:ascii="Garamond" w:hAnsi="Garamond" w:cs="Arial"/>
                <w:sz w:val="22"/>
                <w:szCs w:val="22"/>
              </w:rPr>
              <w:t xml:space="preserve"> Comércio de Peças e Serviços </w:t>
            </w:r>
            <w:proofErr w:type="spellStart"/>
            <w:r>
              <w:rPr>
                <w:rFonts w:ascii="Garamond" w:hAnsi="Garamond" w:cs="Arial"/>
                <w:sz w:val="22"/>
                <w:szCs w:val="22"/>
              </w:rPr>
              <w:t>Eireli</w:t>
            </w:r>
            <w:proofErr w:type="spellEnd"/>
            <w:r>
              <w:rPr>
                <w:rFonts w:ascii="Garamond" w:hAnsi="Garamond" w:cs="Arial"/>
                <w:sz w:val="22"/>
                <w:szCs w:val="22"/>
              </w:rPr>
              <w:t xml:space="preserve"> – EPP</w:t>
            </w:r>
          </w:p>
        </w:tc>
        <w:tc>
          <w:tcPr>
            <w:tcW w:w="4246" w:type="dxa"/>
            <w:tcBorders>
              <w:top w:val="nil"/>
              <w:left w:val="nil"/>
            </w:tcBorders>
            <w:shd w:val="clear" w:color="auto" w:fill="auto"/>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2º lugar</w:t>
            </w:r>
          </w:p>
        </w:tc>
      </w:tr>
      <w:tr w:rsidR="007D38DC" w:rsidRPr="00DA170E" w:rsidTr="002936BB">
        <w:trPr>
          <w:jc w:val="right"/>
        </w:trPr>
        <w:tc>
          <w:tcPr>
            <w:tcW w:w="728" w:type="dxa"/>
            <w:vMerge w:val="restart"/>
            <w:tcBorders>
              <w:right w:val="nil"/>
            </w:tcBorders>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2</w:t>
            </w:r>
          </w:p>
        </w:tc>
        <w:tc>
          <w:tcPr>
            <w:tcW w:w="4087" w:type="dxa"/>
            <w:tcBorders>
              <w:left w:val="nil"/>
              <w:bottom w:val="nil"/>
              <w:right w:val="nil"/>
            </w:tcBorders>
            <w:shd w:val="clear" w:color="auto" w:fill="auto"/>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 xml:space="preserve">Heloisa Flávia Freitas Malta Silva – ME </w:t>
            </w:r>
          </w:p>
        </w:tc>
        <w:tc>
          <w:tcPr>
            <w:tcW w:w="4246" w:type="dxa"/>
            <w:tcBorders>
              <w:left w:val="nil"/>
              <w:bottom w:val="nil"/>
            </w:tcBorders>
            <w:shd w:val="clear" w:color="auto" w:fill="auto"/>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3º lugar</w:t>
            </w:r>
          </w:p>
        </w:tc>
      </w:tr>
      <w:tr w:rsidR="007D38DC" w:rsidRPr="00DA170E" w:rsidTr="002936BB">
        <w:trPr>
          <w:jc w:val="right"/>
        </w:trPr>
        <w:tc>
          <w:tcPr>
            <w:tcW w:w="728" w:type="dxa"/>
            <w:vMerge/>
            <w:tcBorders>
              <w:right w:val="nil"/>
            </w:tcBorders>
            <w:vAlign w:val="center"/>
          </w:tcPr>
          <w:p w:rsidR="007D38DC" w:rsidRDefault="007D38DC" w:rsidP="00D42112">
            <w:pPr>
              <w:jc w:val="center"/>
              <w:rPr>
                <w:rFonts w:ascii="Garamond" w:hAnsi="Garamond" w:cs="Arial"/>
                <w:sz w:val="22"/>
                <w:szCs w:val="22"/>
              </w:rPr>
            </w:pPr>
          </w:p>
        </w:tc>
        <w:tc>
          <w:tcPr>
            <w:tcW w:w="4087" w:type="dxa"/>
            <w:tcBorders>
              <w:top w:val="nil"/>
              <w:left w:val="nil"/>
              <w:bottom w:val="nil"/>
              <w:right w:val="nil"/>
            </w:tcBorders>
            <w:shd w:val="clear" w:color="auto" w:fill="auto"/>
            <w:vAlign w:val="center"/>
          </w:tcPr>
          <w:p w:rsidR="007D38DC" w:rsidRDefault="007D38DC" w:rsidP="00D42112">
            <w:pPr>
              <w:jc w:val="center"/>
              <w:rPr>
                <w:rFonts w:ascii="Garamond" w:hAnsi="Garamond" w:cs="Arial"/>
                <w:sz w:val="22"/>
                <w:szCs w:val="22"/>
              </w:rPr>
            </w:pPr>
            <w:proofErr w:type="spellStart"/>
            <w:r>
              <w:rPr>
                <w:rFonts w:ascii="Garamond" w:hAnsi="Garamond" w:cs="Arial"/>
                <w:sz w:val="22"/>
                <w:szCs w:val="22"/>
              </w:rPr>
              <w:t>Retengrol</w:t>
            </w:r>
            <w:proofErr w:type="spellEnd"/>
            <w:r>
              <w:rPr>
                <w:rFonts w:ascii="Garamond" w:hAnsi="Garamond" w:cs="Arial"/>
                <w:sz w:val="22"/>
                <w:szCs w:val="22"/>
              </w:rPr>
              <w:t xml:space="preserve"> Comércio de Peças e Serviços </w:t>
            </w:r>
            <w:proofErr w:type="spellStart"/>
            <w:r>
              <w:rPr>
                <w:rFonts w:ascii="Garamond" w:hAnsi="Garamond" w:cs="Arial"/>
                <w:sz w:val="22"/>
                <w:szCs w:val="22"/>
              </w:rPr>
              <w:t>Eireli</w:t>
            </w:r>
            <w:proofErr w:type="spellEnd"/>
            <w:r>
              <w:rPr>
                <w:rFonts w:ascii="Garamond" w:hAnsi="Garamond" w:cs="Arial"/>
                <w:sz w:val="22"/>
                <w:szCs w:val="22"/>
              </w:rPr>
              <w:t xml:space="preserve"> – EPP</w:t>
            </w:r>
          </w:p>
        </w:tc>
        <w:tc>
          <w:tcPr>
            <w:tcW w:w="4246" w:type="dxa"/>
            <w:tcBorders>
              <w:top w:val="nil"/>
              <w:left w:val="nil"/>
              <w:bottom w:val="nil"/>
            </w:tcBorders>
            <w:shd w:val="clear" w:color="auto" w:fill="auto"/>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2º lugar</w:t>
            </w:r>
          </w:p>
        </w:tc>
      </w:tr>
      <w:tr w:rsidR="007D38DC" w:rsidRPr="00DA170E" w:rsidTr="002936BB">
        <w:trPr>
          <w:jc w:val="right"/>
        </w:trPr>
        <w:tc>
          <w:tcPr>
            <w:tcW w:w="728" w:type="dxa"/>
            <w:vMerge/>
            <w:tcBorders>
              <w:right w:val="nil"/>
            </w:tcBorders>
            <w:vAlign w:val="center"/>
          </w:tcPr>
          <w:p w:rsidR="007D38DC" w:rsidRDefault="007D38DC" w:rsidP="00D42112">
            <w:pPr>
              <w:jc w:val="center"/>
              <w:rPr>
                <w:rFonts w:ascii="Garamond" w:hAnsi="Garamond" w:cs="Arial"/>
                <w:sz w:val="22"/>
                <w:szCs w:val="22"/>
              </w:rPr>
            </w:pPr>
          </w:p>
        </w:tc>
        <w:tc>
          <w:tcPr>
            <w:tcW w:w="4087" w:type="dxa"/>
            <w:tcBorders>
              <w:top w:val="nil"/>
              <w:left w:val="nil"/>
              <w:right w:val="nil"/>
            </w:tcBorders>
            <w:shd w:val="clear" w:color="auto" w:fill="D9D9D9" w:themeFill="background1" w:themeFillShade="D9"/>
            <w:vAlign w:val="center"/>
          </w:tcPr>
          <w:p w:rsidR="007D38DC" w:rsidRPr="00DA170E" w:rsidRDefault="007D38DC" w:rsidP="00D42112">
            <w:pPr>
              <w:jc w:val="center"/>
              <w:rPr>
                <w:rFonts w:ascii="Garamond" w:hAnsi="Garamond" w:cs="Arial"/>
                <w:sz w:val="22"/>
                <w:szCs w:val="22"/>
              </w:rPr>
            </w:pPr>
            <w:proofErr w:type="spellStart"/>
            <w:r>
              <w:rPr>
                <w:rFonts w:ascii="Garamond" w:hAnsi="Garamond" w:cs="Arial"/>
                <w:sz w:val="22"/>
                <w:szCs w:val="22"/>
              </w:rPr>
              <w:t>Transmig</w:t>
            </w:r>
            <w:proofErr w:type="spellEnd"/>
            <w:r>
              <w:rPr>
                <w:rFonts w:ascii="Garamond" w:hAnsi="Garamond" w:cs="Arial"/>
                <w:sz w:val="22"/>
                <w:szCs w:val="22"/>
              </w:rPr>
              <w:t xml:space="preserve"> Comércio de Peças Ltda.</w:t>
            </w:r>
          </w:p>
        </w:tc>
        <w:tc>
          <w:tcPr>
            <w:tcW w:w="4246" w:type="dxa"/>
            <w:tcBorders>
              <w:top w:val="nil"/>
              <w:left w:val="nil"/>
            </w:tcBorders>
            <w:shd w:val="clear" w:color="auto" w:fill="D9D9D9" w:themeFill="background1" w:themeFillShade="D9"/>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1º lugar</w:t>
            </w:r>
          </w:p>
        </w:tc>
      </w:tr>
      <w:tr w:rsidR="007D38DC" w:rsidRPr="00DA170E" w:rsidTr="002936BB">
        <w:trPr>
          <w:jc w:val="right"/>
        </w:trPr>
        <w:tc>
          <w:tcPr>
            <w:tcW w:w="728" w:type="dxa"/>
            <w:vMerge w:val="restart"/>
            <w:tcBorders>
              <w:right w:val="nil"/>
            </w:tcBorders>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3</w:t>
            </w:r>
          </w:p>
        </w:tc>
        <w:tc>
          <w:tcPr>
            <w:tcW w:w="4087" w:type="dxa"/>
            <w:tcBorders>
              <w:left w:val="nil"/>
              <w:bottom w:val="nil"/>
              <w:right w:val="nil"/>
            </w:tcBorders>
            <w:shd w:val="clear" w:color="auto" w:fill="auto"/>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 xml:space="preserve">Heloisa Flávia Freitas Malta Silva – ME </w:t>
            </w:r>
          </w:p>
        </w:tc>
        <w:tc>
          <w:tcPr>
            <w:tcW w:w="4246" w:type="dxa"/>
            <w:tcBorders>
              <w:left w:val="nil"/>
              <w:bottom w:val="nil"/>
            </w:tcBorders>
            <w:shd w:val="clear" w:color="auto" w:fill="auto"/>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3º lugar</w:t>
            </w:r>
          </w:p>
        </w:tc>
      </w:tr>
      <w:tr w:rsidR="007D38DC" w:rsidRPr="00DA170E" w:rsidTr="002936BB">
        <w:trPr>
          <w:jc w:val="right"/>
        </w:trPr>
        <w:tc>
          <w:tcPr>
            <w:tcW w:w="728" w:type="dxa"/>
            <w:vMerge/>
            <w:tcBorders>
              <w:right w:val="nil"/>
            </w:tcBorders>
            <w:vAlign w:val="center"/>
          </w:tcPr>
          <w:p w:rsidR="007D38DC" w:rsidRDefault="007D38DC" w:rsidP="00D42112">
            <w:pPr>
              <w:jc w:val="center"/>
              <w:rPr>
                <w:rFonts w:ascii="Garamond" w:hAnsi="Garamond" w:cs="Arial"/>
                <w:sz w:val="22"/>
                <w:szCs w:val="22"/>
              </w:rPr>
            </w:pPr>
          </w:p>
        </w:tc>
        <w:tc>
          <w:tcPr>
            <w:tcW w:w="4087" w:type="dxa"/>
            <w:tcBorders>
              <w:top w:val="nil"/>
              <w:left w:val="nil"/>
              <w:bottom w:val="nil"/>
              <w:right w:val="nil"/>
            </w:tcBorders>
            <w:shd w:val="clear" w:color="auto" w:fill="D9D9D9" w:themeFill="background1" w:themeFillShade="D9"/>
            <w:vAlign w:val="center"/>
          </w:tcPr>
          <w:p w:rsidR="007D38DC" w:rsidRDefault="007D38DC" w:rsidP="00D42112">
            <w:pPr>
              <w:jc w:val="center"/>
              <w:rPr>
                <w:rFonts w:ascii="Garamond" w:hAnsi="Garamond" w:cs="Arial"/>
                <w:sz w:val="22"/>
                <w:szCs w:val="22"/>
              </w:rPr>
            </w:pPr>
            <w:r>
              <w:rPr>
                <w:rFonts w:ascii="Garamond" w:hAnsi="Garamond" w:cs="Arial"/>
                <w:sz w:val="22"/>
                <w:szCs w:val="22"/>
              </w:rPr>
              <w:t xml:space="preserve">Mundial Máquinas e Veículos Ltda. – ME </w:t>
            </w:r>
          </w:p>
        </w:tc>
        <w:tc>
          <w:tcPr>
            <w:tcW w:w="4246" w:type="dxa"/>
            <w:tcBorders>
              <w:top w:val="nil"/>
              <w:left w:val="nil"/>
              <w:bottom w:val="nil"/>
            </w:tcBorders>
            <w:shd w:val="clear" w:color="auto" w:fill="D9D9D9" w:themeFill="background1" w:themeFillShade="D9"/>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1º lugar</w:t>
            </w:r>
          </w:p>
        </w:tc>
      </w:tr>
      <w:tr w:rsidR="007D38DC" w:rsidRPr="00DA170E" w:rsidTr="002936BB">
        <w:trPr>
          <w:jc w:val="right"/>
        </w:trPr>
        <w:tc>
          <w:tcPr>
            <w:tcW w:w="728" w:type="dxa"/>
            <w:vMerge/>
            <w:tcBorders>
              <w:right w:val="nil"/>
            </w:tcBorders>
            <w:vAlign w:val="center"/>
          </w:tcPr>
          <w:p w:rsidR="007D38DC" w:rsidRDefault="007D38DC" w:rsidP="00D42112">
            <w:pPr>
              <w:jc w:val="center"/>
              <w:rPr>
                <w:rFonts w:ascii="Garamond" w:hAnsi="Garamond" w:cs="Arial"/>
                <w:sz w:val="22"/>
                <w:szCs w:val="22"/>
              </w:rPr>
            </w:pPr>
          </w:p>
        </w:tc>
        <w:tc>
          <w:tcPr>
            <w:tcW w:w="4087" w:type="dxa"/>
            <w:tcBorders>
              <w:top w:val="nil"/>
              <w:left w:val="nil"/>
              <w:right w:val="nil"/>
            </w:tcBorders>
            <w:shd w:val="clear" w:color="auto" w:fill="auto"/>
            <w:vAlign w:val="center"/>
          </w:tcPr>
          <w:p w:rsidR="007D38DC" w:rsidRDefault="007D38DC" w:rsidP="00D42112">
            <w:pPr>
              <w:jc w:val="center"/>
              <w:rPr>
                <w:rFonts w:ascii="Garamond" w:hAnsi="Garamond" w:cs="Arial"/>
                <w:sz w:val="22"/>
                <w:szCs w:val="22"/>
              </w:rPr>
            </w:pPr>
            <w:proofErr w:type="spellStart"/>
            <w:r>
              <w:rPr>
                <w:rFonts w:ascii="Garamond" w:hAnsi="Garamond" w:cs="Arial"/>
                <w:sz w:val="22"/>
                <w:szCs w:val="22"/>
              </w:rPr>
              <w:t>Retengrol</w:t>
            </w:r>
            <w:proofErr w:type="spellEnd"/>
            <w:r>
              <w:rPr>
                <w:rFonts w:ascii="Garamond" w:hAnsi="Garamond" w:cs="Arial"/>
                <w:sz w:val="22"/>
                <w:szCs w:val="22"/>
              </w:rPr>
              <w:t xml:space="preserve"> Comércio de Peças e Serviços </w:t>
            </w:r>
            <w:proofErr w:type="spellStart"/>
            <w:r>
              <w:rPr>
                <w:rFonts w:ascii="Garamond" w:hAnsi="Garamond" w:cs="Arial"/>
                <w:sz w:val="22"/>
                <w:szCs w:val="22"/>
              </w:rPr>
              <w:t>Eireli</w:t>
            </w:r>
            <w:proofErr w:type="spellEnd"/>
            <w:r>
              <w:rPr>
                <w:rFonts w:ascii="Garamond" w:hAnsi="Garamond" w:cs="Arial"/>
                <w:sz w:val="22"/>
                <w:szCs w:val="22"/>
              </w:rPr>
              <w:t xml:space="preserve"> – EPP</w:t>
            </w:r>
          </w:p>
        </w:tc>
        <w:tc>
          <w:tcPr>
            <w:tcW w:w="4246" w:type="dxa"/>
            <w:tcBorders>
              <w:top w:val="nil"/>
              <w:left w:val="nil"/>
            </w:tcBorders>
            <w:shd w:val="clear" w:color="auto" w:fill="auto"/>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2º lugar</w:t>
            </w:r>
          </w:p>
        </w:tc>
      </w:tr>
      <w:tr w:rsidR="007D38DC" w:rsidRPr="00DA170E" w:rsidTr="002936BB">
        <w:trPr>
          <w:jc w:val="right"/>
        </w:trPr>
        <w:tc>
          <w:tcPr>
            <w:tcW w:w="728" w:type="dxa"/>
            <w:vMerge w:val="restart"/>
            <w:tcBorders>
              <w:right w:val="nil"/>
            </w:tcBorders>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4</w:t>
            </w:r>
          </w:p>
        </w:tc>
        <w:tc>
          <w:tcPr>
            <w:tcW w:w="4087" w:type="dxa"/>
            <w:tcBorders>
              <w:left w:val="nil"/>
              <w:bottom w:val="nil"/>
              <w:right w:val="nil"/>
            </w:tcBorders>
            <w:shd w:val="clear" w:color="auto" w:fill="D9D9D9" w:themeFill="background1" w:themeFillShade="D9"/>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A.R. Comércio de Peças, Produtos e Serviços Ltda.</w:t>
            </w:r>
          </w:p>
        </w:tc>
        <w:tc>
          <w:tcPr>
            <w:tcW w:w="4246" w:type="dxa"/>
            <w:tcBorders>
              <w:left w:val="nil"/>
              <w:bottom w:val="nil"/>
            </w:tcBorders>
            <w:shd w:val="clear" w:color="auto" w:fill="D9D9D9" w:themeFill="background1" w:themeFillShade="D9"/>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1º lugar</w:t>
            </w:r>
          </w:p>
        </w:tc>
      </w:tr>
      <w:tr w:rsidR="007D38DC" w:rsidRPr="00DA170E" w:rsidTr="002936BB">
        <w:trPr>
          <w:jc w:val="right"/>
        </w:trPr>
        <w:tc>
          <w:tcPr>
            <w:tcW w:w="728" w:type="dxa"/>
            <w:vMerge/>
            <w:tcBorders>
              <w:right w:val="nil"/>
            </w:tcBorders>
            <w:vAlign w:val="center"/>
          </w:tcPr>
          <w:p w:rsidR="007D38DC" w:rsidRDefault="007D38DC" w:rsidP="00D42112">
            <w:pPr>
              <w:jc w:val="center"/>
              <w:rPr>
                <w:rFonts w:ascii="Garamond" w:hAnsi="Garamond" w:cs="Arial"/>
                <w:sz w:val="22"/>
                <w:szCs w:val="22"/>
              </w:rPr>
            </w:pPr>
          </w:p>
        </w:tc>
        <w:tc>
          <w:tcPr>
            <w:tcW w:w="4087" w:type="dxa"/>
            <w:tcBorders>
              <w:top w:val="nil"/>
              <w:left w:val="nil"/>
              <w:bottom w:val="nil"/>
              <w:right w:val="nil"/>
            </w:tcBorders>
            <w:shd w:val="clear" w:color="auto" w:fill="auto"/>
            <w:vAlign w:val="center"/>
          </w:tcPr>
          <w:p w:rsidR="007D38DC" w:rsidRDefault="007D38DC" w:rsidP="00D42112">
            <w:pPr>
              <w:jc w:val="center"/>
              <w:rPr>
                <w:rFonts w:ascii="Garamond" w:hAnsi="Garamond" w:cs="Arial"/>
                <w:sz w:val="22"/>
                <w:szCs w:val="22"/>
              </w:rPr>
            </w:pPr>
            <w:proofErr w:type="spellStart"/>
            <w:r>
              <w:rPr>
                <w:rFonts w:ascii="Garamond" w:hAnsi="Garamond" w:cs="Arial"/>
                <w:sz w:val="22"/>
                <w:szCs w:val="22"/>
              </w:rPr>
              <w:t>Retengrol</w:t>
            </w:r>
            <w:proofErr w:type="spellEnd"/>
            <w:r>
              <w:rPr>
                <w:rFonts w:ascii="Garamond" w:hAnsi="Garamond" w:cs="Arial"/>
                <w:sz w:val="22"/>
                <w:szCs w:val="22"/>
              </w:rPr>
              <w:t xml:space="preserve"> Comércio de Peças e Serviços </w:t>
            </w:r>
            <w:proofErr w:type="spellStart"/>
            <w:r>
              <w:rPr>
                <w:rFonts w:ascii="Garamond" w:hAnsi="Garamond" w:cs="Arial"/>
                <w:sz w:val="22"/>
                <w:szCs w:val="22"/>
              </w:rPr>
              <w:t>Eireli</w:t>
            </w:r>
            <w:proofErr w:type="spellEnd"/>
            <w:r>
              <w:rPr>
                <w:rFonts w:ascii="Garamond" w:hAnsi="Garamond" w:cs="Arial"/>
                <w:sz w:val="22"/>
                <w:szCs w:val="22"/>
              </w:rPr>
              <w:t xml:space="preserve"> – EPP</w:t>
            </w:r>
          </w:p>
        </w:tc>
        <w:tc>
          <w:tcPr>
            <w:tcW w:w="4246" w:type="dxa"/>
            <w:tcBorders>
              <w:top w:val="nil"/>
              <w:left w:val="nil"/>
              <w:bottom w:val="nil"/>
            </w:tcBorders>
            <w:shd w:val="clear" w:color="auto" w:fill="auto"/>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2º lugar</w:t>
            </w:r>
          </w:p>
        </w:tc>
      </w:tr>
      <w:tr w:rsidR="007D38DC" w:rsidRPr="00DA170E" w:rsidTr="002936BB">
        <w:trPr>
          <w:jc w:val="right"/>
        </w:trPr>
        <w:tc>
          <w:tcPr>
            <w:tcW w:w="728" w:type="dxa"/>
            <w:vMerge w:val="restart"/>
            <w:tcBorders>
              <w:right w:val="nil"/>
            </w:tcBorders>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5</w:t>
            </w:r>
          </w:p>
        </w:tc>
        <w:tc>
          <w:tcPr>
            <w:tcW w:w="4087" w:type="dxa"/>
            <w:tcBorders>
              <w:left w:val="nil"/>
              <w:bottom w:val="nil"/>
              <w:right w:val="nil"/>
            </w:tcBorders>
            <w:shd w:val="clear" w:color="auto" w:fill="auto"/>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 xml:space="preserve">Heloisa Flávia Freitas Malta Silva – ME </w:t>
            </w:r>
          </w:p>
        </w:tc>
        <w:tc>
          <w:tcPr>
            <w:tcW w:w="4246" w:type="dxa"/>
            <w:tcBorders>
              <w:left w:val="nil"/>
              <w:bottom w:val="nil"/>
            </w:tcBorders>
            <w:shd w:val="clear" w:color="auto" w:fill="auto"/>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3º lugar</w:t>
            </w:r>
          </w:p>
        </w:tc>
      </w:tr>
      <w:tr w:rsidR="007D38DC" w:rsidRPr="00DA170E" w:rsidTr="002936BB">
        <w:trPr>
          <w:jc w:val="right"/>
        </w:trPr>
        <w:tc>
          <w:tcPr>
            <w:tcW w:w="728" w:type="dxa"/>
            <w:vMerge/>
            <w:tcBorders>
              <w:right w:val="nil"/>
            </w:tcBorders>
            <w:vAlign w:val="center"/>
          </w:tcPr>
          <w:p w:rsidR="007D38DC" w:rsidRDefault="007D38DC" w:rsidP="00D42112">
            <w:pPr>
              <w:jc w:val="center"/>
              <w:rPr>
                <w:rFonts w:ascii="Garamond" w:hAnsi="Garamond" w:cs="Arial"/>
                <w:sz w:val="22"/>
                <w:szCs w:val="22"/>
              </w:rPr>
            </w:pPr>
          </w:p>
        </w:tc>
        <w:tc>
          <w:tcPr>
            <w:tcW w:w="4087" w:type="dxa"/>
            <w:tcBorders>
              <w:top w:val="nil"/>
              <w:left w:val="nil"/>
              <w:bottom w:val="nil"/>
              <w:right w:val="nil"/>
            </w:tcBorders>
            <w:shd w:val="clear" w:color="auto" w:fill="D9D9D9" w:themeFill="background1" w:themeFillShade="D9"/>
            <w:vAlign w:val="center"/>
          </w:tcPr>
          <w:p w:rsidR="007D38DC" w:rsidRDefault="007D38DC" w:rsidP="00D42112">
            <w:pPr>
              <w:jc w:val="center"/>
              <w:rPr>
                <w:rFonts w:ascii="Garamond" w:hAnsi="Garamond" w:cs="Arial"/>
                <w:sz w:val="22"/>
                <w:szCs w:val="22"/>
              </w:rPr>
            </w:pPr>
            <w:r>
              <w:rPr>
                <w:rFonts w:ascii="Garamond" w:hAnsi="Garamond" w:cs="Arial"/>
                <w:sz w:val="22"/>
                <w:szCs w:val="22"/>
              </w:rPr>
              <w:t xml:space="preserve">Mundial Máquinas e Veículos Ltda. – ME </w:t>
            </w:r>
          </w:p>
        </w:tc>
        <w:tc>
          <w:tcPr>
            <w:tcW w:w="4246" w:type="dxa"/>
            <w:tcBorders>
              <w:top w:val="nil"/>
              <w:left w:val="nil"/>
              <w:bottom w:val="nil"/>
            </w:tcBorders>
            <w:shd w:val="clear" w:color="auto" w:fill="D9D9D9" w:themeFill="background1" w:themeFillShade="D9"/>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1º lugar</w:t>
            </w:r>
          </w:p>
        </w:tc>
      </w:tr>
      <w:tr w:rsidR="007D38DC" w:rsidRPr="00DA170E" w:rsidTr="007D38DC">
        <w:trPr>
          <w:jc w:val="right"/>
        </w:trPr>
        <w:tc>
          <w:tcPr>
            <w:tcW w:w="728" w:type="dxa"/>
            <w:vMerge/>
            <w:tcBorders>
              <w:bottom w:val="single" w:sz="4" w:space="0" w:color="auto"/>
              <w:right w:val="nil"/>
            </w:tcBorders>
            <w:vAlign w:val="center"/>
          </w:tcPr>
          <w:p w:rsidR="007D38DC" w:rsidRDefault="007D38DC" w:rsidP="00D42112">
            <w:pPr>
              <w:jc w:val="center"/>
              <w:rPr>
                <w:rFonts w:ascii="Garamond" w:hAnsi="Garamond" w:cs="Arial"/>
                <w:sz w:val="22"/>
                <w:szCs w:val="22"/>
              </w:rPr>
            </w:pPr>
          </w:p>
        </w:tc>
        <w:tc>
          <w:tcPr>
            <w:tcW w:w="4087" w:type="dxa"/>
            <w:tcBorders>
              <w:top w:val="nil"/>
              <w:left w:val="nil"/>
              <w:bottom w:val="single" w:sz="4" w:space="0" w:color="auto"/>
              <w:right w:val="nil"/>
            </w:tcBorders>
            <w:shd w:val="clear" w:color="auto" w:fill="auto"/>
            <w:vAlign w:val="center"/>
          </w:tcPr>
          <w:p w:rsidR="007D38DC" w:rsidRDefault="007D38DC" w:rsidP="00D42112">
            <w:pPr>
              <w:jc w:val="center"/>
              <w:rPr>
                <w:rFonts w:ascii="Garamond" w:hAnsi="Garamond" w:cs="Arial"/>
                <w:sz w:val="22"/>
                <w:szCs w:val="22"/>
              </w:rPr>
            </w:pPr>
            <w:proofErr w:type="spellStart"/>
            <w:r>
              <w:rPr>
                <w:rFonts w:ascii="Garamond" w:hAnsi="Garamond" w:cs="Arial"/>
                <w:sz w:val="22"/>
                <w:szCs w:val="22"/>
              </w:rPr>
              <w:t>Retengrol</w:t>
            </w:r>
            <w:proofErr w:type="spellEnd"/>
            <w:r>
              <w:rPr>
                <w:rFonts w:ascii="Garamond" w:hAnsi="Garamond" w:cs="Arial"/>
                <w:sz w:val="22"/>
                <w:szCs w:val="22"/>
              </w:rPr>
              <w:t xml:space="preserve"> Comércio de Peças e Serviços </w:t>
            </w:r>
            <w:proofErr w:type="spellStart"/>
            <w:r>
              <w:rPr>
                <w:rFonts w:ascii="Garamond" w:hAnsi="Garamond" w:cs="Arial"/>
                <w:sz w:val="22"/>
                <w:szCs w:val="22"/>
              </w:rPr>
              <w:t>Eireli</w:t>
            </w:r>
            <w:proofErr w:type="spellEnd"/>
            <w:r>
              <w:rPr>
                <w:rFonts w:ascii="Garamond" w:hAnsi="Garamond" w:cs="Arial"/>
                <w:sz w:val="22"/>
                <w:szCs w:val="22"/>
              </w:rPr>
              <w:t xml:space="preserve"> – EPP</w:t>
            </w:r>
          </w:p>
        </w:tc>
        <w:tc>
          <w:tcPr>
            <w:tcW w:w="4246" w:type="dxa"/>
            <w:tcBorders>
              <w:top w:val="nil"/>
              <w:left w:val="nil"/>
              <w:bottom w:val="single" w:sz="4" w:space="0" w:color="auto"/>
            </w:tcBorders>
            <w:shd w:val="clear" w:color="auto" w:fill="auto"/>
            <w:vAlign w:val="center"/>
          </w:tcPr>
          <w:p w:rsidR="007D38DC" w:rsidRPr="00DA170E" w:rsidRDefault="007D38DC" w:rsidP="00D42112">
            <w:pPr>
              <w:jc w:val="center"/>
              <w:rPr>
                <w:rFonts w:ascii="Garamond" w:hAnsi="Garamond" w:cs="Arial"/>
                <w:sz w:val="22"/>
                <w:szCs w:val="22"/>
              </w:rPr>
            </w:pPr>
            <w:r>
              <w:rPr>
                <w:rFonts w:ascii="Garamond" w:hAnsi="Garamond" w:cs="Arial"/>
                <w:sz w:val="22"/>
                <w:szCs w:val="22"/>
              </w:rPr>
              <w:t>2º lugar</w:t>
            </w:r>
          </w:p>
        </w:tc>
      </w:tr>
      <w:tr w:rsidR="008A051D" w:rsidRPr="00DA170E" w:rsidTr="00EE4072">
        <w:trPr>
          <w:jc w:val="right"/>
        </w:trPr>
        <w:tc>
          <w:tcPr>
            <w:tcW w:w="728" w:type="dxa"/>
            <w:tcBorders>
              <w:top w:val="nil"/>
              <w:right w:val="nil"/>
            </w:tcBorders>
            <w:vAlign w:val="center"/>
          </w:tcPr>
          <w:p w:rsidR="008A051D" w:rsidRDefault="00EE4072" w:rsidP="00D42112">
            <w:pPr>
              <w:jc w:val="center"/>
              <w:rPr>
                <w:rFonts w:ascii="Garamond" w:hAnsi="Garamond" w:cs="Arial"/>
                <w:sz w:val="22"/>
                <w:szCs w:val="22"/>
              </w:rPr>
            </w:pPr>
            <w:r>
              <w:rPr>
                <w:rFonts w:ascii="Garamond" w:hAnsi="Garamond" w:cs="Arial"/>
                <w:sz w:val="22"/>
                <w:szCs w:val="22"/>
              </w:rPr>
              <w:t>6</w:t>
            </w:r>
          </w:p>
        </w:tc>
        <w:tc>
          <w:tcPr>
            <w:tcW w:w="4087" w:type="dxa"/>
            <w:tcBorders>
              <w:top w:val="nil"/>
              <w:left w:val="nil"/>
              <w:bottom w:val="single" w:sz="4" w:space="0" w:color="auto"/>
              <w:right w:val="nil"/>
            </w:tcBorders>
            <w:shd w:val="clear" w:color="auto" w:fill="D9D9D9" w:themeFill="background1" w:themeFillShade="D9"/>
            <w:vAlign w:val="center"/>
          </w:tcPr>
          <w:p w:rsidR="008A051D" w:rsidRPr="0001759D" w:rsidRDefault="00EE4072" w:rsidP="00D42112">
            <w:pPr>
              <w:jc w:val="center"/>
              <w:rPr>
                <w:rFonts w:ascii="Garamond" w:hAnsi="Garamond" w:cs="Arial"/>
                <w:sz w:val="22"/>
                <w:szCs w:val="22"/>
              </w:rPr>
            </w:pPr>
            <w:r>
              <w:rPr>
                <w:rFonts w:ascii="Garamond" w:hAnsi="Garamond" w:cs="Arial"/>
                <w:sz w:val="22"/>
                <w:szCs w:val="22"/>
              </w:rPr>
              <w:t xml:space="preserve">Fênix </w:t>
            </w:r>
            <w:proofErr w:type="spellStart"/>
            <w:r>
              <w:rPr>
                <w:rFonts w:ascii="Garamond" w:hAnsi="Garamond" w:cs="Arial"/>
                <w:sz w:val="22"/>
                <w:szCs w:val="22"/>
              </w:rPr>
              <w:t>Tractor</w:t>
            </w:r>
            <w:proofErr w:type="spellEnd"/>
            <w:r>
              <w:rPr>
                <w:rFonts w:ascii="Garamond" w:hAnsi="Garamond" w:cs="Arial"/>
                <w:sz w:val="22"/>
                <w:szCs w:val="22"/>
              </w:rPr>
              <w:t xml:space="preserve"> Ltda. – ME</w:t>
            </w:r>
          </w:p>
        </w:tc>
        <w:tc>
          <w:tcPr>
            <w:tcW w:w="4246" w:type="dxa"/>
            <w:tcBorders>
              <w:top w:val="nil"/>
              <w:left w:val="nil"/>
              <w:bottom w:val="single" w:sz="4" w:space="0" w:color="auto"/>
            </w:tcBorders>
            <w:shd w:val="clear" w:color="auto" w:fill="D9D9D9" w:themeFill="background1" w:themeFillShade="D9"/>
            <w:vAlign w:val="center"/>
          </w:tcPr>
          <w:p w:rsidR="008A051D" w:rsidRPr="00DA170E" w:rsidRDefault="00EE4072" w:rsidP="00D42112">
            <w:pPr>
              <w:jc w:val="center"/>
              <w:rPr>
                <w:rFonts w:ascii="Garamond" w:hAnsi="Garamond" w:cs="Arial"/>
                <w:sz w:val="22"/>
                <w:szCs w:val="22"/>
              </w:rPr>
            </w:pPr>
            <w:r>
              <w:rPr>
                <w:rFonts w:ascii="Garamond" w:hAnsi="Garamond" w:cs="Arial"/>
                <w:sz w:val="22"/>
                <w:szCs w:val="22"/>
              </w:rPr>
              <w:t>Única a apresentar lance e vencedora do lote</w:t>
            </w:r>
          </w:p>
        </w:tc>
      </w:tr>
      <w:tr w:rsidR="00EE4072" w:rsidRPr="00DA170E" w:rsidTr="00EE4072">
        <w:trPr>
          <w:jc w:val="right"/>
        </w:trPr>
        <w:tc>
          <w:tcPr>
            <w:tcW w:w="728" w:type="dxa"/>
            <w:vMerge w:val="restart"/>
            <w:tcBorders>
              <w:top w:val="nil"/>
              <w:right w:val="nil"/>
            </w:tcBorders>
            <w:vAlign w:val="center"/>
          </w:tcPr>
          <w:p w:rsidR="00EE4072" w:rsidRDefault="00EE4072" w:rsidP="00D42112">
            <w:pPr>
              <w:jc w:val="center"/>
              <w:rPr>
                <w:rFonts w:ascii="Garamond" w:hAnsi="Garamond" w:cs="Arial"/>
                <w:sz w:val="22"/>
                <w:szCs w:val="22"/>
              </w:rPr>
            </w:pPr>
            <w:r>
              <w:rPr>
                <w:rFonts w:ascii="Garamond" w:hAnsi="Garamond" w:cs="Arial"/>
                <w:sz w:val="22"/>
                <w:szCs w:val="22"/>
              </w:rPr>
              <w:t>7</w:t>
            </w:r>
          </w:p>
        </w:tc>
        <w:tc>
          <w:tcPr>
            <w:tcW w:w="4087" w:type="dxa"/>
            <w:tcBorders>
              <w:top w:val="single" w:sz="4" w:space="0" w:color="auto"/>
              <w:left w:val="nil"/>
              <w:bottom w:val="nil"/>
              <w:right w:val="nil"/>
            </w:tcBorders>
            <w:shd w:val="clear" w:color="auto" w:fill="D9D9D9" w:themeFill="background1" w:themeFillShade="D9"/>
            <w:vAlign w:val="center"/>
          </w:tcPr>
          <w:p w:rsidR="00EE4072" w:rsidRDefault="00EE4072" w:rsidP="00D42112">
            <w:pPr>
              <w:jc w:val="center"/>
              <w:rPr>
                <w:rFonts w:ascii="Garamond" w:hAnsi="Garamond" w:cs="Arial"/>
                <w:sz w:val="22"/>
                <w:szCs w:val="22"/>
              </w:rPr>
            </w:pPr>
            <w:r>
              <w:rPr>
                <w:rFonts w:ascii="Garamond" w:hAnsi="Garamond" w:cs="Arial"/>
                <w:sz w:val="22"/>
                <w:szCs w:val="22"/>
              </w:rPr>
              <w:t xml:space="preserve">Mundial Máquinas e Veículos Ltda. – ME </w:t>
            </w:r>
          </w:p>
        </w:tc>
        <w:tc>
          <w:tcPr>
            <w:tcW w:w="4246" w:type="dxa"/>
            <w:tcBorders>
              <w:top w:val="single" w:sz="4" w:space="0" w:color="auto"/>
              <w:left w:val="nil"/>
              <w:bottom w:val="nil"/>
            </w:tcBorders>
            <w:shd w:val="clear" w:color="auto" w:fill="D9D9D9" w:themeFill="background1" w:themeFillShade="D9"/>
            <w:vAlign w:val="center"/>
          </w:tcPr>
          <w:p w:rsidR="00EE4072" w:rsidRPr="00DA170E" w:rsidRDefault="00EE4072" w:rsidP="00D42112">
            <w:pPr>
              <w:jc w:val="center"/>
              <w:rPr>
                <w:rFonts w:ascii="Garamond" w:hAnsi="Garamond" w:cs="Arial"/>
                <w:sz w:val="22"/>
                <w:szCs w:val="22"/>
              </w:rPr>
            </w:pPr>
            <w:r>
              <w:rPr>
                <w:rFonts w:ascii="Garamond" w:hAnsi="Garamond" w:cs="Arial"/>
                <w:sz w:val="22"/>
                <w:szCs w:val="22"/>
              </w:rPr>
              <w:t>1º lugar</w:t>
            </w:r>
          </w:p>
        </w:tc>
      </w:tr>
      <w:tr w:rsidR="00EE4072" w:rsidRPr="00DA170E" w:rsidTr="00EE4072">
        <w:trPr>
          <w:jc w:val="right"/>
        </w:trPr>
        <w:tc>
          <w:tcPr>
            <w:tcW w:w="728" w:type="dxa"/>
            <w:vMerge/>
            <w:tcBorders>
              <w:right w:val="nil"/>
            </w:tcBorders>
            <w:vAlign w:val="center"/>
          </w:tcPr>
          <w:p w:rsidR="00EE4072" w:rsidRDefault="00EE4072" w:rsidP="00D42112">
            <w:pPr>
              <w:jc w:val="center"/>
              <w:rPr>
                <w:rFonts w:ascii="Garamond" w:hAnsi="Garamond" w:cs="Arial"/>
                <w:sz w:val="22"/>
                <w:szCs w:val="22"/>
              </w:rPr>
            </w:pPr>
          </w:p>
        </w:tc>
        <w:tc>
          <w:tcPr>
            <w:tcW w:w="4087" w:type="dxa"/>
            <w:tcBorders>
              <w:top w:val="nil"/>
              <w:left w:val="nil"/>
              <w:bottom w:val="single" w:sz="4" w:space="0" w:color="auto"/>
              <w:right w:val="nil"/>
            </w:tcBorders>
            <w:shd w:val="clear" w:color="auto" w:fill="auto"/>
            <w:vAlign w:val="center"/>
          </w:tcPr>
          <w:p w:rsidR="00EE4072" w:rsidRDefault="00EE4072" w:rsidP="00D42112">
            <w:pPr>
              <w:jc w:val="center"/>
              <w:rPr>
                <w:rFonts w:ascii="Garamond" w:hAnsi="Garamond" w:cs="Arial"/>
                <w:sz w:val="22"/>
                <w:szCs w:val="22"/>
              </w:rPr>
            </w:pPr>
            <w:proofErr w:type="spellStart"/>
            <w:r>
              <w:rPr>
                <w:rFonts w:ascii="Garamond" w:hAnsi="Garamond" w:cs="Arial"/>
                <w:sz w:val="22"/>
                <w:szCs w:val="22"/>
              </w:rPr>
              <w:t>Retengrol</w:t>
            </w:r>
            <w:proofErr w:type="spellEnd"/>
            <w:r>
              <w:rPr>
                <w:rFonts w:ascii="Garamond" w:hAnsi="Garamond" w:cs="Arial"/>
                <w:sz w:val="22"/>
                <w:szCs w:val="22"/>
              </w:rPr>
              <w:t xml:space="preserve"> Comércio de Peças e Serviços </w:t>
            </w:r>
            <w:proofErr w:type="spellStart"/>
            <w:r>
              <w:rPr>
                <w:rFonts w:ascii="Garamond" w:hAnsi="Garamond" w:cs="Arial"/>
                <w:sz w:val="22"/>
                <w:szCs w:val="22"/>
              </w:rPr>
              <w:t>Eireli</w:t>
            </w:r>
            <w:proofErr w:type="spellEnd"/>
            <w:r>
              <w:rPr>
                <w:rFonts w:ascii="Garamond" w:hAnsi="Garamond" w:cs="Arial"/>
                <w:sz w:val="22"/>
                <w:szCs w:val="22"/>
              </w:rPr>
              <w:t xml:space="preserve"> – EPP</w:t>
            </w:r>
          </w:p>
        </w:tc>
        <w:tc>
          <w:tcPr>
            <w:tcW w:w="4246" w:type="dxa"/>
            <w:tcBorders>
              <w:top w:val="nil"/>
              <w:left w:val="nil"/>
              <w:bottom w:val="single" w:sz="4" w:space="0" w:color="auto"/>
            </w:tcBorders>
            <w:shd w:val="clear" w:color="auto" w:fill="auto"/>
            <w:vAlign w:val="center"/>
          </w:tcPr>
          <w:p w:rsidR="00EE4072" w:rsidRPr="00DA170E" w:rsidRDefault="00EE4072" w:rsidP="00D42112">
            <w:pPr>
              <w:jc w:val="center"/>
              <w:rPr>
                <w:rFonts w:ascii="Garamond" w:hAnsi="Garamond" w:cs="Arial"/>
                <w:sz w:val="22"/>
                <w:szCs w:val="22"/>
              </w:rPr>
            </w:pPr>
            <w:r>
              <w:rPr>
                <w:rFonts w:ascii="Garamond" w:hAnsi="Garamond" w:cs="Arial"/>
                <w:sz w:val="22"/>
                <w:szCs w:val="22"/>
              </w:rPr>
              <w:t>2º lugar</w:t>
            </w:r>
          </w:p>
        </w:tc>
      </w:tr>
    </w:tbl>
    <w:p w:rsidR="008A051D" w:rsidRDefault="008A051D" w:rsidP="00EE4072">
      <w:pPr>
        <w:pStyle w:val="PargrafodaLista"/>
        <w:widowControl w:val="0"/>
        <w:spacing w:line="360" w:lineRule="auto"/>
        <w:ind w:left="1418"/>
        <w:jc w:val="both"/>
        <w:rPr>
          <w:rFonts w:ascii="Garamond" w:hAnsi="Garamond" w:cs="Arial"/>
        </w:rPr>
      </w:pPr>
    </w:p>
    <w:p w:rsidR="00EE4072" w:rsidRDefault="00EE4072" w:rsidP="00EE407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 empresa Mundial Máquinas e Veículos Ltda., vencedora em vários lotes (1, 3, 5 e 6), sempre se fazia acompanhar, na “disputa” de lances, das empresas Heloisa </w:t>
      </w:r>
      <w:r>
        <w:rPr>
          <w:rFonts w:ascii="Garamond" w:hAnsi="Garamond" w:cs="Arial"/>
        </w:rPr>
        <w:lastRenderedPageBreak/>
        <w:t xml:space="preserve">Flávia e </w:t>
      </w:r>
      <w:proofErr w:type="spellStart"/>
      <w:r>
        <w:rPr>
          <w:rFonts w:ascii="Garamond" w:hAnsi="Garamond" w:cs="Arial"/>
        </w:rPr>
        <w:t>Retengrol</w:t>
      </w:r>
      <w:proofErr w:type="spellEnd"/>
      <w:r>
        <w:rPr>
          <w:rFonts w:ascii="Garamond" w:hAnsi="Garamond" w:cs="Arial"/>
        </w:rPr>
        <w:t xml:space="preserve">. </w:t>
      </w:r>
      <w:r w:rsidRPr="00790AD9">
        <w:rPr>
          <w:rFonts w:ascii="Garamond" w:hAnsi="Garamond" w:cs="Arial"/>
        </w:rPr>
        <w:t>Conforme já mencionado, todas estas empresas pertencem ao cartel identificado nesta Representação.</w:t>
      </w:r>
    </w:p>
    <w:p w:rsidR="008A051D" w:rsidRDefault="008A051D" w:rsidP="001E32E1">
      <w:pPr>
        <w:pStyle w:val="PargrafodaLista"/>
        <w:widowControl w:val="0"/>
        <w:spacing w:line="360" w:lineRule="auto"/>
        <w:ind w:left="1418"/>
        <w:jc w:val="both"/>
        <w:rPr>
          <w:rFonts w:ascii="Garamond" w:hAnsi="Garamond" w:cs="Arial"/>
        </w:rPr>
      </w:pPr>
    </w:p>
    <w:p w:rsidR="00D42112" w:rsidRDefault="00D42112" w:rsidP="001E32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adjudicação e a homologação do Pregão Presencial n. 007/2015 ocorreram em 12/05/2015. As assinaturas das atas de registro de preços foram realizadas na mesma data.</w:t>
      </w:r>
    </w:p>
    <w:p w:rsidR="00D42112" w:rsidRPr="00D42112" w:rsidRDefault="00D42112" w:rsidP="001E32E1">
      <w:pPr>
        <w:pStyle w:val="PargrafodaLista"/>
        <w:spacing w:line="360" w:lineRule="auto"/>
        <w:rPr>
          <w:rFonts w:ascii="Garamond" w:hAnsi="Garamond" w:cs="Arial"/>
        </w:rPr>
      </w:pPr>
    </w:p>
    <w:p w:rsidR="00D42112" w:rsidRDefault="001E32E1" w:rsidP="001E32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Para o Pregão Presencial n. 010/2016, foram licitados 485 lotes (um para cada peça de veículo), tendo sido apresentados valores de propostas por todas as empresas participantes em todos eles. Participaram apenas empresas do cartel investigado, Mundial Máquinas e Veículos Ltda. – ME, Máximo Peças e Produtos Ltda. – EPP (mesmo dono da A.R. Comércio de Peças, Produtos e Serviços Ltda.), </w:t>
      </w:r>
      <w:proofErr w:type="spellStart"/>
      <w:r>
        <w:rPr>
          <w:rFonts w:ascii="Garamond" w:hAnsi="Garamond" w:cs="Arial"/>
        </w:rPr>
        <w:t>Transmig</w:t>
      </w:r>
      <w:proofErr w:type="spellEnd"/>
      <w:r>
        <w:rPr>
          <w:rFonts w:ascii="Garamond" w:hAnsi="Garamond" w:cs="Arial"/>
        </w:rPr>
        <w:t xml:space="preserve"> Comércio de Peças Ltda. e </w:t>
      </w:r>
      <w:proofErr w:type="spellStart"/>
      <w:r>
        <w:rPr>
          <w:rFonts w:ascii="Garamond" w:hAnsi="Garamond" w:cs="Arial"/>
        </w:rPr>
        <w:t>Tratorenzzo</w:t>
      </w:r>
      <w:proofErr w:type="spellEnd"/>
      <w:r>
        <w:rPr>
          <w:rFonts w:ascii="Garamond" w:hAnsi="Garamond" w:cs="Arial"/>
        </w:rPr>
        <w:t xml:space="preserve"> Comércio e Serviços Ltda. – EPP, com exceção da Autopeças Ferreira Sá Ltda.</w:t>
      </w:r>
    </w:p>
    <w:p w:rsidR="001E32E1" w:rsidRPr="001E32E1" w:rsidRDefault="001E32E1" w:rsidP="004D67B0">
      <w:pPr>
        <w:pStyle w:val="PargrafodaLista"/>
        <w:spacing w:line="360" w:lineRule="auto"/>
        <w:rPr>
          <w:rFonts w:ascii="Garamond" w:hAnsi="Garamond" w:cs="Arial"/>
        </w:rPr>
      </w:pPr>
    </w:p>
    <w:p w:rsidR="001E32E1" w:rsidRDefault="001E32E1" w:rsidP="004D67B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Todas as empresas participantes foram também vencedoras da licitação, inclusive a Autopeças Ferreira Sá Ltda. Todas também apresentaram preços com valores muito abaixo daqueles de mercado, para alguns lotes, sendo desclassificadas nos respectivos.</w:t>
      </w:r>
    </w:p>
    <w:p w:rsidR="001E32E1" w:rsidRPr="001E32E1" w:rsidRDefault="001E32E1" w:rsidP="004D67B0">
      <w:pPr>
        <w:pStyle w:val="PargrafodaLista"/>
        <w:spacing w:line="360" w:lineRule="auto"/>
        <w:rPr>
          <w:rFonts w:ascii="Garamond" w:hAnsi="Garamond" w:cs="Arial"/>
        </w:rPr>
      </w:pPr>
    </w:p>
    <w:p w:rsidR="001E32E1" w:rsidRDefault="001E32E1" w:rsidP="004D67B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meu ver, diante dos fatos já narrados, não considero ser uma mera coincidência estes pequenos acontecimentos verificados no Pregão Presencial n. 010/2016. Assim como nas licitações anteriores, tudo foi calculado e direcionado anteriormente.</w:t>
      </w:r>
    </w:p>
    <w:p w:rsidR="001E32E1" w:rsidRPr="001E32E1" w:rsidRDefault="001E32E1" w:rsidP="004D67B0">
      <w:pPr>
        <w:pStyle w:val="PargrafodaLista"/>
        <w:spacing w:line="360" w:lineRule="auto"/>
        <w:rPr>
          <w:rFonts w:ascii="Garamond" w:hAnsi="Garamond" w:cs="Arial"/>
        </w:rPr>
      </w:pPr>
    </w:p>
    <w:p w:rsidR="001E32E1" w:rsidRDefault="001E32E1" w:rsidP="004D67B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 adjudicação ocorreu em 08/03/2016 e a homologação do Pregão Presencial n. </w:t>
      </w:r>
      <w:r w:rsidR="004D67B0">
        <w:rPr>
          <w:rFonts w:ascii="Garamond" w:hAnsi="Garamond" w:cs="Arial"/>
        </w:rPr>
        <w:t>010/2016</w:t>
      </w:r>
      <w:r>
        <w:rPr>
          <w:rFonts w:ascii="Garamond" w:hAnsi="Garamond" w:cs="Arial"/>
        </w:rPr>
        <w:t>, em 14/03/2016. As assinaturas das atas de registro de preços foram realizadas em 21/03/2016.</w:t>
      </w:r>
    </w:p>
    <w:p w:rsidR="001E32E1" w:rsidRPr="001E32E1" w:rsidRDefault="001E32E1" w:rsidP="004D67B0">
      <w:pPr>
        <w:pStyle w:val="PargrafodaLista"/>
        <w:spacing w:line="360" w:lineRule="auto"/>
        <w:rPr>
          <w:rFonts w:ascii="Garamond" w:hAnsi="Garamond" w:cs="Arial"/>
        </w:rPr>
      </w:pPr>
    </w:p>
    <w:p w:rsidR="001E32E1" w:rsidRDefault="001E32E1" w:rsidP="004D67B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Pregão Presencial n. 016/2017, também </w:t>
      </w:r>
      <w:r w:rsidR="004D67B0">
        <w:rPr>
          <w:rFonts w:ascii="Garamond" w:hAnsi="Garamond" w:cs="Arial"/>
        </w:rPr>
        <w:t xml:space="preserve">foram licitados 105 lotes </w:t>
      </w:r>
      <w:r w:rsidR="004D67B0">
        <w:rPr>
          <w:rFonts w:ascii="Garamond" w:hAnsi="Garamond" w:cs="Arial"/>
        </w:rPr>
        <w:lastRenderedPageBreak/>
        <w:t xml:space="preserve">(um para cada peça de veículo), tendo sido apresentados valores de propostas por todas as empresas participantes em todos eles. Participaram apenas empresas do cartel investigado, </w:t>
      </w:r>
      <w:proofErr w:type="spellStart"/>
      <w:r w:rsidR="004D67B0">
        <w:rPr>
          <w:rFonts w:ascii="Garamond" w:hAnsi="Garamond" w:cs="Arial"/>
        </w:rPr>
        <w:t>Transmig</w:t>
      </w:r>
      <w:proofErr w:type="spellEnd"/>
      <w:r w:rsidR="004D67B0">
        <w:rPr>
          <w:rFonts w:ascii="Garamond" w:hAnsi="Garamond" w:cs="Arial"/>
        </w:rPr>
        <w:t xml:space="preserve"> Comércio de Peças Ltda., Caiçara Peças Diesel </w:t>
      </w:r>
      <w:proofErr w:type="spellStart"/>
      <w:r w:rsidR="004D67B0">
        <w:rPr>
          <w:rFonts w:ascii="Garamond" w:hAnsi="Garamond" w:cs="Arial"/>
        </w:rPr>
        <w:t>Eireli</w:t>
      </w:r>
      <w:proofErr w:type="spellEnd"/>
      <w:r w:rsidR="004D67B0">
        <w:rPr>
          <w:rFonts w:ascii="Garamond" w:hAnsi="Garamond" w:cs="Arial"/>
        </w:rPr>
        <w:t xml:space="preserve"> – ME e Total Tratores do Brasil Comércio e Manutenção Ltda.</w:t>
      </w:r>
    </w:p>
    <w:p w:rsidR="004D67B0" w:rsidRPr="004D67B0" w:rsidRDefault="004D67B0" w:rsidP="008E4B1E">
      <w:pPr>
        <w:pStyle w:val="PargrafodaLista"/>
        <w:spacing w:line="360" w:lineRule="auto"/>
        <w:rPr>
          <w:rFonts w:ascii="Garamond" w:hAnsi="Garamond" w:cs="Arial"/>
        </w:rPr>
      </w:pPr>
    </w:p>
    <w:p w:rsidR="004D67B0" w:rsidRPr="004D67B0" w:rsidRDefault="004D67B0" w:rsidP="008E4B1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Todas as empresas participantes foram também vencedoras da licitação. E todas também apresentaram preços com valores muito abaixo daqueles de mercado, para alguns lotes, sendo desclassificadas nos respectivos. </w:t>
      </w:r>
      <w:r w:rsidRPr="004D67B0">
        <w:rPr>
          <w:rFonts w:ascii="Garamond" w:hAnsi="Garamond" w:cs="Arial"/>
        </w:rPr>
        <w:t xml:space="preserve">Ou seja, tudo ocorreu exatamente nos mesmo moldes do Pregão Presencial n. 010/2016, do exercício anterior. </w:t>
      </w:r>
    </w:p>
    <w:p w:rsidR="004D67B0" w:rsidRPr="004D67B0" w:rsidRDefault="004D67B0" w:rsidP="008E4B1E">
      <w:pPr>
        <w:pStyle w:val="PargrafodaLista"/>
        <w:spacing w:line="360" w:lineRule="auto"/>
        <w:rPr>
          <w:rFonts w:ascii="Garamond" w:hAnsi="Garamond" w:cs="Arial"/>
        </w:rPr>
      </w:pPr>
    </w:p>
    <w:p w:rsidR="004D67B0" w:rsidRDefault="004D67B0" w:rsidP="008E4B1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adjudicação ocorreu em 04/04/2017 e a homologação do Pregão Presencial n. 016/2017, em 06/04/2017. As assinaturas das atas de registro de preços foram realizadas em 10/04/2017.</w:t>
      </w:r>
    </w:p>
    <w:p w:rsidR="004D67B0" w:rsidRPr="004D67B0" w:rsidRDefault="004D67B0" w:rsidP="008E4B1E">
      <w:pPr>
        <w:pStyle w:val="PargrafodaLista"/>
        <w:spacing w:line="360" w:lineRule="auto"/>
        <w:rPr>
          <w:rFonts w:ascii="Garamond" w:hAnsi="Garamond" w:cs="Arial"/>
        </w:rPr>
      </w:pPr>
    </w:p>
    <w:p w:rsidR="004D67B0" w:rsidRDefault="004D67B0" w:rsidP="008E4B1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Por fim, o Pregão Presencial n. 026/2017. Assim como nas últimas duas licitações realizadas, foram licitados 792 lotes (um para cada peça de veículo), tendo sido apresentados valores de propostas por todas as empresas participantes em todos eles. Também participaram apenas empresas do cartel investigado, </w:t>
      </w:r>
      <w:proofErr w:type="spellStart"/>
      <w:r>
        <w:rPr>
          <w:rFonts w:ascii="Garamond" w:hAnsi="Garamond" w:cs="Arial"/>
        </w:rPr>
        <w:t>Transmig</w:t>
      </w:r>
      <w:proofErr w:type="spellEnd"/>
      <w:r>
        <w:rPr>
          <w:rFonts w:ascii="Garamond" w:hAnsi="Garamond" w:cs="Arial"/>
        </w:rPr>
        <w:t xml:space="preserve"> Comércio de Peças Ltda., </w:t>
      </w:r>
      <w:r w:rsidR="008E4B1E">
        <w:rPr>
          <w:rFonts w:ascii="Garamond" w:hAnsi="Garamond" w:cs="Arial"/>
        </w:rPr>
        <w:t xml:space="preserve">Brasil Veículos e Máquinas Ltda. </w:t>
      </w:r>
      <w:r>
        <w:rPr>
          <w:rFonts w:ascii="Garamond" w:hAnsi="Garamond" w:cs="Arial"/>
        </w:rPr>
        <w:t xml:space="preserve">e </w:t>
      </w:r>
      <w:r w:rsidR="008E4B1E">
        <w:rPr>
          <w:rFonts w:ascii="Garamond" w:hAnsi="Garamond" w:cs="Arial"/>
        </w:rPr>
        <w:t>Máximo Peças e Produtos Ltda. – EPP, com exceção da Autopeças Ferreira Sá Ltda.</w:t>
      </w:r>
    </w:p>
    <w:p w:rsidR="008E4B1E" w:rsidRPr="008E4B1E" w:rsidRDefault="008E4B1E" w:rsidP="008E4B1E">
      <w:pPr>
        <w:pStyle w:val="PargrafodaLista"/>
        <w:spacing w:line="360" w:lineRule="auto"/>
        <w:rPr>
          <w:rFonts w:ascii="Garamond" w:hAnsi="Garamond" w:cs="Arial"/>
        </w:rPr>
      </w:pPr>
    </w:p>
    <w:p w:rsidR="008E4B1E" w:rsidRDefault="008E4B1E" w:rsidP="008E4B1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Ainda nos mesmos moldes, todas as empresas participantes foram também vencedoras da licitação, com exceção, desta vez, da Autopeças Ferreira Sá Ltda. que não pertence ao grupo do cartel. Todas as vencedoras também apresentaram preços com valores muito abaixo daqueles de mercado, para alguns lotes, sendo desclassificadas nos respectivos.</w:t>
      </w:r>
    </w:p>
    <w:p w:rsidR="008E4B1E" w:rsidRPr="008E4B1E" w:rsidRDefault="008E4B1E" w:rsidP="008E4B1E">
      <w:pPr>
        <w:pStyle w:val="PargrafodaLista"/>
        <w:spacing w:line="360" w:lineRule="auto"/>
        <w:rPr>
          <w:rFonts w:ascii="Garamond" w:hAnsi="Garamond" w:cs="Arial"/>
        </w:rPr>
      </w:pPr>
    </w:p>
    <w:p w:rsidR="008E4B1E" w:rsidRDefault="008E4B1E" w:rsidP="008E4B1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A adjudicação ocorreu em 27/06/2017 e a homologação do Pregão Presencial n. 026/2017, em 28/06/2017. As assinaturas das atas de registro de preços foram realizadas em 28/06/2017.</w:t>
      </w:r>
    </w:p>
    <w:p w:rsidR="00D42112" w:rsidRPr="00D42112" w:rsidRDefault="00D42112" w:rsidP="008E4B1E">
      <w:pPr>
        <w:pStyle w:val="PargrafodaLista"/>
        <w:spacing w:line="360" w:lineRule="auto"/>
        <w:rPr>
          <w:rFonts w:ascii="Garamond" w:hAnsi="Garamond" w:cs="Arial"/>
        </w:rPr>
      </w:pPr>
    </w:p>
    <w:p w:rsidR="00F71319" w:rsidRDefault="008E4B1E" w:rsidP="008E4B1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Enfim, a meu ver, a</w:t>
      </w:r>
      <w:r w:rsidR="00F71319">
        <w:rPr>
          <w:rFonts w:ascii="Garamond" w:hAnsi="Garamond" w:cs="Arial"/>
        </w:rPr>
        <w:t xml:space="preserve">s empresas manipularam os procedimentos licitatórios realizados pelo município de </w:t>
      </w:r>
      <w:r>
        <w:rPr>
          <w:rFonts w:ascii="Garamond" w:hAnsi="Garamond" w:cs="Arial"/>
        </w:rPr>
        <w:t>Presidente Kubitschek</w:t>
      </w:r>
      <w:r w:rsidR="001657EE">
        <w:rPr>
          <w:rFonts w:ascii="Garamond" w:hAnsi="Garamond" w:cs="Arial"/>
        </w:rPr>
        <w:t xml:space="preserve"> </w:t>
      </w:r>
      <w:r w:rsidR="00F71319">
        <w:rPr>
          <w:rFonts w:ascii="Garamond" w:hAnsi="Garamond" w:cs="Arial"/>
        </w:rPr>
        <w:t>e, assim, impediram a participaram de outras interessadas e a obtenção de propostas mais vantajosas pela administração pública municipal.</w:t>
      </w:r>
    </w:p>
    <w:p w:rsidR="008E4B1E" w:rsidRPr="008E4B1E" w:rsidRDefault="008E4B1E" w:rsidP="008E4B1E">
      <w:pPr>
        <w:pStyle w:val="PargrafodaLista"/>
        <w:spacing w:line="360" w:lineRule="auto"/>
        <w:rPr>
          <w:rFonts w:ascii="Garamond" w:hAnsi="Garamond" w:cs="Arial"/>
        </w:rPr>
      </w:pPr>
    </w:p>
    <w:p w:rsidR="008E4B1E" w:rsidRDefault="008E4B1E" w:rsidP="008E4B1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Os fatos são inquestionáveis e comprovam o conluio realizado pelo cartel de empresas investigado pelo Ministério Público de Contas de Minas Gerais.</w:t>
      </w:r>
    </w:p>
    <w:p w:rsidR="00F82A6A" w:rsidRDefault="00F82A6A" w:rsidP="008E4B1E">
      <w:pPr>
        <w:pStyle w:val="PargrafodaLista"/>
        <w:spacing w:line="360" w:lineRule="auto"/>
        <w:rPr>
          <w:rFonts w:ascii="Garamond" w:hAnsi="Garamond" w:cs="Arial"/>
        </w:rPr>
      </w:pPr>
    </w:p>
    <w:p w:rsidR="00F82A6A" w:rsidRPr="00FC73A5" w:rsidRDefault="00F82A6A" w:rsidP="00FC73A5">
      <w:pPr>
        <w:pStyle w:val="PargrafodaLista"/>
        <w:widowControl w:val="0"/>
        <w:numPr>
          <w:ilvl w:val="0"/>
          <w:numId w:val="1"/>
        </w:numPr>
        <w:spacing w:line="276" w:lineRule="auto"/>
        <w:ind w:left="1418" w:firstLine="0"/>
        <w:jc w:val="both"/>
        <w:rPr>
          <w:rFonts w:ascii="Garamond" w:hAnsi="Garamond" w:cs="Arial"/>
          <w:b/>
        </w:rPr>
      </w:pPr>
      <w:r w:rsidRPr="00FC73A5">
        <w:rPr>
          <w:rFonts w:ascii="Garamond" w:hAnsi="Garamond" w:cs="Arial"/>
          <w:b/>
        </w:rPr>
        <w:t xml:space="preserve">Da fraude </w:t>
      </w:r>
      <w:r w:rsidR="00612A25" w:rsidRPr="00FC73A5">
        <w:rPr>
          <w:rFonts w:ascii="Garamond" w:hAnsi="Garamond" w:cs="Arial"/>
          <w:b/>
        </w:rPr>
        <w:t>aos procedimentos licitatórios</w:t>
      </w:r>
      <w:r w:rsidRPr="00FC73A5">
        <w:rPr>
          <w:rFonts w:ascii="Garamond" w:hAnsi="Garamond" w:cs="Arial"/>
          <w:b/>
        </w:rPr>
        <w:t xml:space="preserve"> – Conluio entre empresas pertencentes ao mesmo proprietário e/ou a parentes próximos, e representadas por funcionários</w:t>
      </w:r>
      <w:r w:rsidR="00612A25" w:rsidRPr="00FC73A5">
        <w:rPr>
          <w:rFonts w:ascii="Garamond" w:hAnsi="Garamond" w:cs="Arial"/>
          <w:b/>
        </w:rPr>
        <w:t xml:space="preserve"> e/ou sócios</w:t>
      </w:r>
      <w:r w:rsidRPr="00FC73A5">
        <w:rPr>
          <w:rFonts w:ascii="Garamond" w:hAnsi="Garamond" w:cs="Arial"/>
          <w:b/>
        </w:rPr>
        <w:t xml:space="preserve"> de empresas concorrentes – Descumprimento ao artigo 37, XXI da CF/88 e ao artigo 3º, caput, da Lei n. 8.666/1993</w:t>
      </w:r>
    </w:p>
    <w:p w:rsidR="00F82A6A" w:rsidRPr="00F82A6A" w:rsidRDefault="00F82A6A" w:rsidP="00F82A6A">
      <w:pPr>
        <w:pStyle w:val="PargrafodaLista"/>
        <w:spacing w:line="360" w:lineRule="auto"/>
        <w:rPr>
          <w:rFonts w:ascii="Garamond" w:hAnsi="Garamond" w:cs="Arial"/>
        </w:rPr>
      </w:pPr>
    </w:p>
    <w:p w:rsidR="00F82A6A" w:rsidRPr="0085201B"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85201B">
        <w:rPr>
          <w:rStyle w:val="Refdenotaderodap"/>
          <w:rFonts w:ascii="Garamond" w:hAnsi="Garamond" w:cs="Arial"/>
        </w:rPr>
        <w:footnoteReference w:id="2"/>
      </w:r>
      <w:r w:rsidRPr="0085201B">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486BC8">
        <w:rPr>
          <w:rFonts w:ascii="Garamond" w:hAnsi="Garamond" w:cs="Arial"/>
        </w:rPr>
        <w:t>Presidente Kubitschek</w:t>
      </w:r>
      <w:r w:rsidRPr="00612A25">
        <w:rPr>
          <w:rFonts w:ascii="Garamond" w:hAnsi="Garamond" w:cs="Arial"/>
        </w:rPr>
        <w:t xml:space="preserve">, houve restrição à igualdade de condições e competição no certame, </w:t>
      </w:r>
      <w:r w:rsidRPr="00612A25">
        <w:rPr>
          <w:rFonts w:ascii="Garamond" w:hAnsi="Garamond" w:cs="Arial"/>
        </w:rPr>
        <w:lastRenderedPageBreak/>
        <w:t>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C73A5"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C73A5" w:rsidRPr="00FC73A5" w:rsidRDefault="00FC73A5" w:rsidP="00FC73A5">
      <w:pPr>
        <w:widowControl w:val="0"/>
        <w:spacing w:line="360" w:lineRule="auto"/>
        <w:jc w:val="both"/>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xml:space="preserve">, “a existência de relações de </w:t>
      </w:r>
      <w:r w:rsidRPr="00481EA6">
        <w:rPr>
          <w:rFonts w:ascii="Garamond" w:hAnsi="Garamond" w:cs="Segoe UI"/>
          <w:color w:val="292B2C"/>
          <w:sz w:val="22"/>
          <w:szCs w:val="22"/>
        </w:rPr>
        <w:lastRenderedPageBreak/>
        <w:t>parentesco entre sócios de empresas concorrentes, por si só, não caracteriza frustração ao caráter competitivo da licitação, exceto se verificados elementos que apontem para a burla de tal princípio”.</w:t>
      </w:r>
    </w:p>
    <w:p w:rsidR="00F82A6A" w:rsidRPr="00481EA6" w:rsidRDefault="00F82A6A" w:rsidP="00FC73A5">
      <w:pPr>
        <w:widowControl w:val="0"/>
        <w:spacing w:line="360" w:lineRule="auto"/>
        <w:ind w:firstLine="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486BC8">
      <w:pPr>
        <w:pStyle w:val="PargrafodaLista"/>
        <w:widowControl w:val="0"/>
        <w:spacing w:line="360" w:lineRule="auto"/>
        <w:ind w:left="0" w:firstLine="1418"/>
        <w:jc w:val="both"/>
        <w:rPr>
          <w:rFonts w:ascii="Garamond" w:hAnsi="Garamond" w:cs="Arial"/>
        </w:rPr>
      </w:pPr>
    </w:p>
    <w:p w:rsidR="00F82A6A" w:rsidRDefault="00F82A6A" w:rsidP="00486BC8">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Ora, </w:t>
      </w:r>
      <w:r w:rsidR="00FC73A5">
        <w:rPr>
          <w:rFonts w:ascii="Garamond" w:hAnsi="Garamond" w:cs="Arial"/>
        </w:rPr>
        <w:t xml:space="preserve">os fatos verificados nos </w:t>
      </w:r>
      <w:r w:rsidR="00486BC8">
        <w:rPr>
          <w:rFonts w:ascii="Garamond" w:hAnsi="Garamond" w:cs="Arial"/>
        </w:rPr>
        <w:t>seis</w:t>
      </w:r>
      <w:r w:rsidR="00FC73A5">
        <w:rPr>
          <w:rFonts w:ascii="Garamond" w:hAnsi="Garamond" w:cs="Arial"/>
        </w:rPr>
        <w:t xml:space="preserve"> procedimentos licitatório, </w:t>
      </w:r>
      <w:r w:rsidRPr="00612A25">
        <w:rPr>
          <w:rFonts w:ascii="Garamond" w:hAnsi="Garamond" w:cs="Arial"/>
        </w:rPr>
        <w:t xml:space="preserve">Pregão Presencial n. </w:t>
      </w:r>
      <w:r w:rsidR="00486BC8">
        <w:rPr>
          <w:rFonts w:ascii="Garamond" w:hAnsi="Garamond" w:cs="Arial"/>
        </w:rPr>
        <w:t>001</w:t>
      </w:r>
      <w:r w:rsidR="00FC73A5">
        <w:rPr>
          <w:rFonts w:ascii="Garamond" w:hAnsi="Garamond" w:cs="Arial"/>
        </w:rPr>
        <w:t>/2013,</w:t>
      </w:r>
      <w:r w:rsidRPr="00612A25">
        <w:rPr>
          <w:rFonts w:ascii="Garamond" w:hAnsi="Garamond" w:cs="Arial"/>
        </w:rPr>
        <w:t xml:space="preserve"> Pregão Presencial n. </w:t>
      </w:r>
      <w:r w:rsidR="00486BC8">
        <w:rPr>
          <w:rFonts w:ascii="Garamond" w:hAnsi="Garamond" w:cs="Arial"/>
        </w:rPr>
        <w:t>017/2014, Pregão Presencial n. 007/2015, Pregão Presencial n. 010/2016, Pregão Presencial n. 016/2017</w:t>
      </w:r>
      <w:r w:rsidR="00FC73A5">
        <w:rPr>
          <w:rFonts w:ascii="Garamond" w:hAnsi="Garamond" w:cs="Arial"/>
        </w:rPr>
        <w:t xml:space="preserve"> e </w:t>
      </w:r>
      <w:r w:rsidRPr="00612A25">
        <w:rPr>
          <w:rFonts w:ascii="Garamond" w:hAnsi="Garamond" w:cs="Arial"/>
        </w:rPr>
        <w:t xml:space="preserve">Pregão Presencial n. </w:t>
      </w:r>
      <w:r w:rsidR="00486BC8">
        <w:rPr>
          <w:rFonts w:ascii="Garamond" w:hAnsi="Garamond" w:cs="Arial"/>
        </w:rPr>
        <w:t>026/2017</w:t>
      </w:r>
      <w:r w:rsidR="00FC73A5">
        <w:rPr>
          <w:rFonts w:ascii="Garamond" w:hAnsi="Garamond" w:cs="Arial"/>
        </w:rPr>
        <w:t>, são coincidentes e demonstram claramente a vontade das empresas representadas em fraudar as licitações.</w:t>
      </w:r>
    </w:p>
    <w:p w:rsidR="00486BC8" w:rsidRPr="00486BC8" w:rsidRDefault="00486BC8" w:rsidP="00486BC8">
      <w:pPr>
        <w:widowControl w:val="0"/>
        <w:spacing w:line="360" w:lineRule="auto"/>
        <w:jc w:val="both"/>
        <w:rPr>
          <w:rFonts w:ascii="Garamond" w:hAnsi="Garamond" w:cs="Arial"/>
        </w:rPr>
      </w:pPr>
    </w:p>
    <w:p w:rsidR="00F82A6A" w:rsidRPr="00D909A7" w:rsidRDefault="00F82A6A" w:rsidP="00486BC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C73A5" w:rsidRDefault="00FC73A5" w:rsidP="00486BC8">
      <w:pPr>
        <w:pStyle w:val="PargrafodaLista"/>
        <w:widowControl w:val="0"/>
        <w:spacing w:line="360" w:lineRule="auto"/>
        <w:ind w:left="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w:t>
      </w:r>
      <w:r w:rsidRPr="00502870">
        <w:rPr>
          <w:rFonts w:ascii="Garamond" w:hAnsi="Garamond"/>
          <w:sz w:val="22"/>
          <w:szCs w:val="22"/>
        </w:rPr>
        <w:lastRenderedPageBreak/>
        <w:t xml:space="preserve">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486BC8">
      <w:pPr>
        <w:pStyle w:val="PargrafodaLista"/>
        <w:widowControl w:val="0"/>
        <w:spacing w:line="360" w:lineRule="auto"/>
        <w:ind w:left="1418"/>
        <w:jc w:val="both"/>
        <w:rPr>
          <w:rFonts w:ascii="Garamond" w:hAnsi="Garamond" w:cs="Arial"/>
          <w:b/>
        </w:rPr>
      </w:pPr>
    </w:p>
    <w:p w:rsidR="00FC73A5" w:rsidRDefault="00FC73A5" w:rsidP="00486BC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os procedimentos licitatórios foram fraudados, não se tratando de licitações efetivamente competitivas.</w:t>
      </w:r>
    </w:p>
    <w:p w:rsidR="00FC73A5" w:rsidRDefault="00FC73A5" w:rsidP="00486BC8">
      <w:pPr>
        <w:pStyle w:val="PargrafodaLista"/>
        <w:widowControl w:val="0"/>
        <w:spacing w:line="360" w:lineRule="auto"/>
        <w:ind w:left="1418"/>
        <w:jc w:val="both"/>
        <w:rPr>
          <w:rFonts w:ascii="Garamond" w:hAnsi="Garamond" w:cs="Arial"/>
        </w:rPr>
      </w:pPr>
    </w:p>
    <w:p w:rsidR="00F82A6A" w:rsidRPr="00612A25" w:rsidRDefault="00F82A6A" w:rsidP="00486BC8">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Diante disso, dos fatos apontados e de todo o contexto mencionado ao longo desta Representação, deve ser reconhecida a ilicitude do </w:t>
      </w:r>
      <w:r w:rsidR="00486BC8" w:rsidRPr="00612A25">
        <w:rPr>
          <w:rFonts w:ascii="Garamond" w:hAnsi="Garamond" w:cs="Arial"/>
        </w:rPr>
        <w:t xml:space="preserve">Pregão Presencial n. </w:t>
      </w:r>
      <w:r w:rsidR="00486BC8">
        <w:rPr>
          <w:rFonts w:ascii="Garamond" w:hAnsi="Garamond" w:cs="Arial"/>
        </w:rPr>
        <w:t>001/2013,</w:t>
      </w:r>
      <w:r w:rsidR="00486BC8" w:rsidRPr="00612A25">
        <w:rPr>
          <w:rFonts w:ascii="Garamond" w:hAnsi="Garamond" w:cs="Arial"/>
        </w:rPr>
        <w:t xml:space="preserve"> </w:t>
      </w:r>
      <w:r w:rsidR="00486BC8">
        <w:rPr>
          <w:rFonts w:ascii="Garamond" w:hAnsi="Garamond" w:cs="Arial"/>
        </w:rPr>
        <w:t xml:space="preserve">do </w:t>
      </w:r>
      <w:r w:rsidR="00486BC8" w:rsidRPr="00612A25">
        <w:rPr>
          <w:rFonts w:ascii="Garamond" w:hAnsi="Garamond" w:cs="Arial"/>
        </w:rPr>
        <w:t xml:space="preserve">Pregão Presencial n. </w:t>
      </w:r>
      <w:r w:rsidR="00486BC8">
        <w:rPr>
          <w:rFonts w:ascii="Garamond" w:hAnsi="Garamond" w:cs="Arial"/>
        </w:rPr>
        <w:t xml:space="preserve">017/2014, do Pregão Presencial n. 007/2015, do Pregão Presencial n. 010/2016, do Pregão Presencial n. 016/2017 e do </w:t>
      </w:r>
      <w:r w:rsidR="00486BC8" w:rsidRPr="00612A25">
        <w:rPr>
          <w:rFonts w:ascii="Garamond" w:hAnsi="Garamond" w:cs="Arial"/>
        </w:rPr>
        <w:t xml:space="preserve">Pregão Presencial n. </w:t>
      </w:r>
      <w:r w:rsidR="00486BC8">
        <w:rPr>
          <w:rFonts w:ascii="Garamond" w:hAnsi="Garamond" w:cs="Arial"/>
        </w:rPr>
        <w:t>026/2017</w:t>
      </w:r>
      <w:r w:rsidRPr="00612A25">
        <w:rPr>
          <w:rFonts w:ascii="Garamond" w:hAnsi="Garamond" w:cs="Arial"/>
        </w:rPr>
        <w:t xml:space="preserve">, promovidos pelo município de </w:t>
      </w:r>
      <w:r w:rsidR="00486BC8">
        <w:rPr>
          <w:rFonts w:ascii="Garamond" w:hAnsi="Garamond" w:cs="Arial"/>
        </w:rPr>
        <w:t>Presidente Kubitschek</w:t>
      </w:r>
      <w:r w:rsidRPr="00612A25">
        <w:rPr>
          <w:rFonts w:ascii="Garamond" w:hAnsi="Garamond" w:cs="Arial"/>
        </w:rPr>
        <w:t>, haja vista a inobservância ao artigo 37, inciso XXI, da Constituição Federal de 1988 c/c o artigo 3º, caput, da Lei Federal de Licitações e Contratos n. 8.666/1993, devendo as sanções administrativas cabíveis ser aplicadas às empresas responsáveis.</w:t>
      </w:r>
    </w:p>
    <w:p w:rsidR="00FC73A5" w:rsidRDefault="00FC73A5" w:rsidP="00FC73A5">
      <w:pPr>
        <w:pStyle w:val="PargrafodaLista"/>
        <w:widowControl w:val="0"/>
        <w:spacing w:line="360" w:lineRule="auto"/>
        <w:ind w:left="1418"/>
        <w:jc w:val="both"/>
        <w:rPr>
          <w:rFonts w:ascii="Garamond" w:hAnsi="Garamond" w:cs="Arial"/>
        </w:rPr>
      </w:pPr>
    </w:p>
    <w:p w:rsidR="00486BC8" w:rsidRDefault="00486BC8" w:rsidP="00FC73A5">
      <w:pPr>
        <w:pStyle w:val="PargrafodaLista"/>
        <w:widowControl w:val="0"/>
        <w:spacing w:line="360" w:lineRule="auto"/>
        <w:ind w:left="1418"/>
        <w:jc w:val="both"/>
        <w:rPr>
          <w:rFonts w:ascii="Garamond" w:hAnsi="Garamond" w:cs="Arial"/>
        </w:rPr>
      </w:pPr>
    </w:p>
    <w:p w:rsidR="00486BC8" w:rsidRDefault="00486BC8" w:rsidP="00FC73A5">
      <w:pPr>
        <w:pStyle w:val="PargrafodaLista"/>
        <w:widowControl w:val="0"/>
        <w:spacing w:line="360" w:lineRule="auto"/>
        <w:ind w:left="1418"/>
        <w:jc w:val="both"/>
        <w:rPr>
          <w:rFonts w:ascii="Garamond" w:hAnsi="Garamond" w:cs="Arial"/>
        </w:rPr>
      </w:pPr>
    </w:p>
    <w:p w:rsidR="00486BC8" w:rsidRDefault="00486BC8" w:rsidP="00FC73A5">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lastRenderedPageBreak/>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FC73A5" w:rsidRDefault="00FC73A5" w:rsidP="00FC73A5">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xml:space="preserve">[...] 69. Em suma, pode-se concluir que, quando a norma determina que cabe ao TCU ‘fixar responsabilidade solidária do agente público que praticou o ato </w:t>
      </w:r>
      <w:r w:rsidRPr="00FD66F0">
        <w:rPr>
          <w:rFonts w:ascii="Garamond" w:eastAsia="Calibri" w:hAnsi="Garamond" w:cs="MyriadPro-Regular"/>
          <w:b/>
          <w:sz w:val="22"/>
          <w:szCs w:val="22"/>
          <w:u w:val="single"/>
        </w:rPr>
        <w:lastRenderedPageBreak/>
        <w:t>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 xml:space="preserve">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w:t>
      </w:r>
      <w:r w:rsidRPr="00FD66F0">
        <w:rPr>
          <w:rFonts w:ascii="Garamond" w:eastAsia="Calibri" w:hAnsi="Garamond" w:cs="MyriadPro-Regular"/>
          <w:sz w:val="22"/>
          <w:szCs w:val="22"/>
          <w:u w:val="single"/>
        </w:rPr>
        <w:lastRenderedPageBreak/>
        <w:t>responder por danos/prejuízos causados ao ente público, o que não ocorreu (acórdãos 689/2003-2ªC, 459/2004-P, 58/2005-P, 683/2006-P, 873/2007-P, 934/2007-P, 1264/2007-P, 339/2008-P).</w:t>
      </w:r>
    </w:p>
    <w:p w:rsidR="00F82A6A" w:rsidRPr="0082452E" w:rsidRDefault="00F82A6A" w:rsidP="00E54E30">
      <w:pPr>
        <w:pStyle w:val="PargrafodaLista"/>
        <w:spacing w:line="360" w:lineRule="auto"/>
        <w:rPr>
          <w:rFonts w:ascii="Garamond" w:hAnsi="Garamond" w:cs="Arial"/>
        </w:rPr>
      </w:pPr>
    </w:p>
    <w:p w:rsidR="00F82A6A"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E54E30">
      <w:pPr>
        <w:pStyle w:val="PargrafodaLista"/>
        <w:widowControl w:val="0"/>
        <w:spacing w:line="360" w:lineRule="auto"/>
        <w:ind w:left="1418"/>
        <w:jc w:val="both"/>
        <w:rPr>
          <w:rFonts w:ascii="Garamond" w:hAnsi="Garamond" w:cs="Arial"/>
        </w:rPr>
      </w:pPr>
    </w:p>
    <w:p w:rsidR="00F82A6A" w:rsidRPr="00EA0B3D"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A45DAD" w:rsidRPr="00580355" w:rsidRDefault="00A45DAD" w:rsidP="00E54E30">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C11400" w:rsidRDefault="00C11400"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C11400" w:rsidRDefault="00C11400"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lastRenderedPageBreak/>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486BC8">
      <w:pPr>
        <w:pStyle w:val="texto1"/>
        <w:spacing w:before="0" w:beforeAutospacing="0" w:after="0" w:afterAutospacing="0" w:line="360" w:lineRule="auto"/>
        <w:ind w:left="1418"/>
        <w:jc w:val="both"/>
        <w:rPr>
          <w:rFonts w:ascii="Garamond" w:hAnsi="Garamond" w:cs="Arial"/>
          <w:color w:val="000000"/>
          <w:sz w:val="22"/>
          <w:szCs w:val="22"/>
        </w:rPr>
      </w:pPr>
    </w:p>
    <w:p w:rsidR="005A340A" w:rsidRDefault="005A340A" w:rsidP="00486BC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w:t>
      </w:r>
      <w:r w:rsidRPr="00710243">
        <w:rPr>
          <w:rFonts w:ascii="Garamond" w:hAnsi="Garamond" w:cs="Arial"/>
        </w:rPr>
        <w:t xml:space="preserve">o Pregão Presencial n. </w:t>
      </w:r>
      <w:r w:rsidR="00486BC8">
        <w:rPr>
          <w:rFonts w:ascii="Garamond" w:hAnsi="Garamond" w:cs="Arial"/>
        </w:rPr>
        <w:t>001</w:t>
      </w:r>
      <w:r>
        <w:rPr>
          <w:rFonts w:ascii="Garamond" w:hAnsi="Garamond" w:cs="Arial"/>
        </w:rPr>
        <w:t xml:space="preserve">/2013 foi homologado em </w:t>
      </w:r>
      <w:r w:rsidR="00486BC8">
        <w:rPr>
          <w:rFonts w:ascii="Garamond" w:hAnsi="Garamond" w:cs="Arial"/>
        </w:rPr>
        <w:t>11/03</w:t>
      </w:r>
      <w:r>
        <w:rPr>
          <w:rFonts w:ascii="Garamond" w:hAnsi="Garamond" w:cs="Arial"/>
        </w:rPr>
        <w:t>/2013</w:t>
      </w:r>
      <w:r w:rsidR="00486BC8">
        <w:rPr>
          <w:rFonts w:ascii="Garamond" w:hAnsi="Garamond" w:cs="Arial"/>
        </w:rPr>
        <w:t xml:space="preserve"> e </w:t>
      </w:r>
      <w:r w:rsidRPr="00396E3F">
        <w:rPr>
          <w:rFonts w:ascii="Garamond" w:hAnsi="Garamond" w:cs="Arial"/>
        </w:rPr>
        <w:t xml:space="preserve">as atas de registro de preços celebradas com as empresas vencedoras da licitação foram assinadas </w:t>
      </w:r>
      <w:r>
        <w:rPr>
          <w:rFonts w:ascii="Garamond" w:hAnsi="Garamond" w:cs="Arial"/>
        </w:rPr>
        <w:t xml:space="preserve">em </w:t>
      </w:r>
      <w:r w:rsidR="00486BC8">
        <w:rPr>
          <w:rFonts w:ascii="Garamond" w:hAnsi="Garamond" w:cs="Arial"/>
        </w:rPr>
        <w:t xml:space="preserve">12/03/2013. </w:t>
      </w:r>
      <w:r w:rsidR="00486BC8" w:rsidRPr="00486BC8">
        <w:rPr>
          <w:rFonts w:ascii="Garamond" w:hAnsi="Garamond" w:cs="Arial"/>
        </w:rPr>
        <w:t>Em razão disso, a pretensão punitiva do Tribunal de Contas de Minas Gerais encontra-se prescrita, não havendo aplicação de multa a nenhum dos responsáveis.</w:t>
      </w:r>
    </w:p>
    <w:p w:rsidR="00486BC8" w:rsidRPr="00486BC8" w:rsidRDefault="00486BC8" w:rsidP="00486BC8">
      <w:pPr>
        <w:pStyle w:val="PargrafodaLista"/>
        <w:widowControl w:val="0"/>
        <w:spacing w:line="360" w:lineRule="auto"/>
        <w:ind w:left="1418"/>
        <w:jc w:val="both"/>
        <w:rPr>
          <w:rFonts w:ascii="Garamond" w:hAnsi="Garamond" w:cs="Arial"/>
        </w:rPr>
      </w:pPr>
    </w:p>
    <w:p w:rsidR="00F82A6A" w:rsidRPr="002936BB" w:rsidRDefault="00F82A6A" w:rsidP="00486BC8">
      <w:pPr>
        <w:pStyle w:val="PargrafodaLista"/>
        <w:widowControl w:val="0"/>
        <w:numPr>
          <w:ilvl w:val="0"/>
          <w:numId w:val="3"/>
        </w:numPr>
        <w:spacing w:line="360" w:lineRule="auto"/>
        <w:ind w:left="0" w:firstLine="1418"/>
        <w:jc w:val="both"/>
        <w:rPr>
          <w:rFonts w:ascii="Garamond" w:hAnsi="Garamond" w:cs="Arial"/>
        </w:rPr>
      </w:pPr>
      <w:r w:rsidRPr="002936BB">
        <w:rPr>
          <w:rFonts w:ascii="Garamond" w:hAnsi="Garamond" w:cs="Arial"/>
        </w:rPr>
        <w:t xml:space="preserve">Sendo assim, configurado o conluio entre as pessoas jurídicas representadas e vencedoras </w:t>
      </w:r>
      <w:r w:rsidR="002936BB" w:rsidRPr="00612A25">
        <w:rPr>
          <w:rFonts w:ascii="Garamond" w:hAnsi="Garamond" w:cs="Arial"/>
        </w:rPr>
        <w:t xml:space="preserve">do Pregão Presencial n. </w:t>
      </w:r>
      <w:r w:rsidR="002936BB">
        <w:rPr>
          <w:rFonts w:ascii="Garamond" w:hAnsi="Garamond" w:cs="Arial"/>
        </w:rPr>
        <w:t>001/2013,</w:t>
      </w:r>
      <w:r w:rsidR="002936BB" w:rsidRPr="00612A25">
        <w:rPr>
          <w:rFonts w:ascii="Garamond" w:hAnsi="Garamond" w:cs="Arial"/>
        </w:rPr>
        <w:t xml:space="preserve"> </w:t>
      </w:r>
      <w:r w:rsidR="002936BB">
        <w:rPr>
          <w:rFonts w:ascii="Garamond" w:hAnsi="Garamond" w:cs="Arial"/>
        </w:rPr>
        <w:t xml:space="preserve">do </w:t>
      </w:r>
      <w:r w:rsidR="002936BB" w:rsidRPr="00612A25">
        <w:rPr>
          <w:rFonts w:ascii="Garamond" w:hAnsi="Garamond" w:cs="Arial"/>
        </w:rPr>
        <w:t xml:space="preserve">Pregão Presencial n. </w:t>
      </w:r>
      <w:r w:rsidR="002936BB">
        <w:rPr>
          <w:rFonts w:ascii="Garamond" w:hAnsi="Garamond" w:cs="Arial"/>
        </w:rPr>
        <w:t xml:space="preserve">017/2014, do Pregão Presencial n. 007/2015, do Pregão Presencial n. 010/2016, do Pregão Presencial n. 016/2017 e do </w:t>
      </w:r>
      <w:r w:rsidR="002936BB" w:rsidRPr="00612A25">
        <w:rPr>
          <w:rFonts w:ascii="Garamond" w:hAnsi="Garamond" w:cs="Arial"/>
        </w:rPr>
        <w:t xml:space="preserve">Pregão Presencial n. </w:t>
      </w:r>
      <w:r w:rsidR="002936BB">
        <w:rPr>
          <w:rFonts w:ascii="Garamond" w:hAnsi="Garamond" w:cs="Arial"/>
        </w:rPr>
        <w:t>026/2017</w:t>
      </w:r>
      <w:r w:rsidR="002936BB" w:rsidRPr="00612A25">
        <w:rPr>
          <w:rFonts w:ascii="Garamond" w:hAnsi="Garamond" w:cs="Arial"/>
        </w:rPr>
        <w:t xml:space="preserve">, promovidos pelo município de </w:t>
      </w:r>
      <w:r w:rsidR="002936BB">
        <w:rPr>
          <w:rFonts w:ascii="Garamond" w:hAnsi="Garamond" w:cs="Arial"/>
        </w:rPr>
        <w:t>Presidente Kubitschek</w:t>
      </w:r>
      <w:r w:rsidRPr="002936BB">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1A2447" w:rsidRPr="002936BB" w:rsidRDefault="001A2447" w:rsidP="00486BC8">
      <w:pPr>
        <w:pStyle w:val="PargrafodaLista"/>
        <w:widowControl w:val="0"/>
        <w:spacing w:line="360" w:lineRule="auto"/>
        <w:ind w:left="1418"/>
        <w:jc w:val="both"/>
        <w:rPr>
          <w:rFonts w:ascii="Garamond" w:hAnsi="Garamond" w:cs="Arial"/>
        </w:rPr>
      </w:pPr>
    </w:p>
    <w:p w:rsidR="00031ECC" w:rsidRPr="002936BB"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2936BB">
        <w:rPr>
          <w:rFonts w:ascii="Garamond" w:hAnsi="Garamond" w:cs="Arial"/>
          <w:u w:val="single"/>
        </w:rPr>
        <w:t>A.R. COMÉRCIO DE PEÇAS, PRODUTOS E SERVIÇOS LTDA.,</w:t>
      </w:r>
      <w:r w:rsidRPr="002936BB">
        <w:rPr>
          <w:rFonts w:ascii="Garamond" w:hAnsi="Garamond" w:cs="Arial"/>
        </w:rPr>
        <w:t xml:space="preserve"> na qualidade de vencedora do Pregão Presencial n. 017/2014;</w:t>
      </w:r>
    </w:p>
    <w:p w:rsidR="00FC73A5" w:rsidRPr="002936BB"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2936BB">
        <w:rPr>
          <w:rFonts w:ascii="Garamond" w:hAnsi="Garamond" w:cs="Arial"/>
          <w:u w:val="single"/>
        </w:rPr>
        <w:t>BRASIL VEÍCULOS E MÁQUINAS LTDA.,</w:t>
      </w:r>
      <w:r w:rsidRPr="002936BB">
        <w:rPr>
          <w:rFonts w:ascii="Garamond" w:hAnsi="Garamond" w:cs="Arial"/>
        </w:rPr>
        <w:t xml:space="preserve"> na qualidade de vencedora do Pregão Presencial n. 026/2017, CNPJ 22.244.262/0001-34</w:t>
      </w:r>
      <w:r w:rsidR="001E7F6C" w:rsidRPr="002936BB">
        <w:rPr>
          <w:rFonts w:ascii="Garamond" w:hAnsi="Garamond" w:cs="Arial"/>
        </w:rPr>
        <w:t>;</w:t>
      </w:r>
    </w:p>
    <w:p w:rsidR="001E7F6C" w:rsidRPr="00C11400"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2936BB">
        <w:rPr>
          <w:rFonts w:ascii="Garamond" w:hAnsi="Garamond" w:cs="Arial"/>
          <w:u w:val="single"/>
        </w:rPr>
        <w:t>CAIÇARA PEÇAS DIESEL EIRELI – ME,</w:t>
      </w:r>
      <w:r w:rsidRPr="002936BB">
        <w:rPr>
          <w:rFonts w:ascii="Garamond" w:hAnsi="Garamond" w:cs="Arial"/>
        </w:rPr>
        <w:t xml:space="preserve"> na qualidade de vencedora do Pregão Presencial n. 016/2017</w:t>
      </w:r>
      <w:r w:rsidR="001E7F6C" w:rsidRPr="002936BB">
        <w:rPr>
          <w:rFonts w:ascii="Garamond" w:hAnsi="Garamond" w:cs="Arial"/>
        </w:rPr>
        <w:t>;</w:t>
      </w:r>
    </w:p>
    <w:p w:rsidR="00C11400" w:rsidRPr="002936BB" w:rsidRDefault="00C11400" w:rsidP="00C11400">
      <w:pPr>
        <w:pStyle w:val="PargrafodaLista"/>
        <w:widowControl w:val="0"/>
        <w:spacing w:line="276" w:lineRule="auto"/>
        <w:ind w:left="1418"/>
        <w:jc w:val="both"/>
        <w:rPr>
          <w:rFonts w:ascii="Garamond" w:hAnsi="Garamond" w:cs="Arial"/>
          <w:u w:val="single"/>
        </w:rPr>
      </w:pPr>
    </w:p>
    <w:p w:rsidR="001E7F6C" w:rsidRPr="002936BB"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2936BB">
        <w:rPr>
          <w:rFonts w:ascii="Garamond" w:hAnsi="Garamond" w:cs="Arial"/>
          <w:u w:val="single"/>
        </w:rPr>
        <w:lastRenderedPageBreak/>
        <w:t>FENIX TRACTOR LTDA. (JOICE APARECIDA PEREIRA DE OLIVEIRA – ME),</w:t>
      </w:r>
      <w:r w:rsidRPr="002936BB">
        <w:rPr>
          <w:rFonts w:ascii="Garamond" w:hAnsi="Garamond" w:cs="Arial"/>
        </w:rPr>
        <w:t xml:space="preserve"> na qualidade de vencedora do Pregão Presencial n. 007/2015</w:t>
      </w:r>
      <w:r w:rsidR="001E7F6C" w:rsidRPr="002936BB">
        <w:rPr>
          <w:rFonts w:ascii="Garamond" w:hAnsi="Garamond" w:cs="Arial"/>
        </w:rPr>
        <w:t>;</w:t>
      </w:r>
    </w:p>
    <w:p w:rsidR="001E7F6C" w:rsidRPr="002936BB"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2936BB">
        <w:rPr>
          <w:rFonts w:ascii="Garamond" w:hAnsi="Garamond" w:cs="Arial"/>
          <w:u w:val="single"/>
        </w:rPr>
        <w:t>FUTURA VEÍCULOS E TRATORES EIRELI,</w:t>
      </w:r>
      <w:r w:rsidRPr="002936BB">
        <w:rPr>
          <w:rFonts w:ascii="Garamond" w:hAnsi="Garamond" w:cs="Arial"/>
        </w:rPr>
        <w:t xml:space="preserve"> na qualidade de vencedora do Pregão Presencial n. 017/2014</w:t>
      </w:r>
      <w:r w:rsidR="001E7F6C" w:rsidRPr="002936BB">
        <w:rPr>
          <w:rFonts w:ascii="Garamond" w:hAnsi="Garamond" w:cs="Arial"/>
        </w:rPr>
        <w:t>;</w:t>
      </w:r>
    </w:p>
    <w:p w:rsidR="001E7F6C" w:rsidRPr="002936BB"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2936BB">
        <w:rPr>
          <w:rFonts w:ascii="Garamond" w:hAnsi="Garamond" w:cs="Arial"/>
          <w:u w:val="single"/>
        </w:rPr>
        <w:t>MÁXIMO PEÇAS E PRODUTOS LTDA. – EPP,</w:t>
      </w:r>
      <w:r w:rsidRPr="002936BB">
        <w:rPr>
          <w:rFonts w:ascii="Garamond" w:hAnsi="Garamond" w:cs="Arial"/>
        </w:rPr>
        <w:t xml:space="preserve"> na qualidade de vencedora do Pregão Presencial n. 010/2016 e do Pregão Presencial n. 026/2017</w:t>
      </w:r>
      <w:r w:rsidR="001E7F6C" w:rsidRPr="002936BB">
        <w:rPr>
          <w:rFonts w:ascii="Garamond" w:hAnsi="Garamond" w:cs="Arial"/>
        </w:rPr>
        <w:t>;</w:t>
      </w:r>
    </w:p>
    <w:p w:rsidR="002936BB" w:rsidRPr="002936BB"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2936BB">
        <w:rPr>
          <w:rFonts w:ascii="Garamond" w:hAnsi="Garamond" w:cs="Arial"/>
          <w:u w:val="single"/>
        </w:rPr>
        <w:t>MUNDIAL MÁQUINAS E VEÍCULOS LTDA. – ME,</w:t>
      </w:r>
      <w:r w:rsidRPr="002936BB">
        <w:rPr>
          <w:rFonts w:ascii="Garamond" w:hAnsi="Garamond" w:cs="Arial"/>
        </w:rPr>
        <w:t xml:space="preserve"> na qualidade de vencedora do Pregão Presencial n. 007/2015 e do Pregão Presencial n. 010/2016;</w:t>
      </w:r>
    </w:p>
    <w:p w:rsidR="002936BB" w:rsidRPr="002936BB"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2936BB">
        <w:rPr>
          <w:rFonts w:ascii="Garamond" w:hAnsi="Garamond" w:cs="Arial"/>
          <w:u w:val="single"/>
        </w:rPr>
        <w:t>TRANSMIG COMÉRCIO DE PEÇAS LTDA.,</w:t>
      </w:r>
      <w:r w:rsidRPr="002936BB">
        <w:rPr>
          <w:rFonts w:ascii="Garamond" w:hAnsi="Garamond" w:cs="Arial"/>
        </w:rPr>
        <w:t xml:space="preserve"> na qualidade de vencedora do Pregão Presencial n. 017/2014, do Pregão Presencial n. 007/2015, do Pregão Presencial n. 010/2016, do Pregão Presencial n. 016/2017 e do Pregão Presencial n. 026/2017;</w:t>
      </w:r>
    </w:p>
    <w:p w:rsidR="002936BB" w:rsidRPr="002936BB"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2936BB">
        <w:rPr>
          <w:rFonts w:ascii="Garamond" w:hAnsi="Garamond" w:cs="Arial"/>
          <w:u w:val="single"/>
        </w:rPr>
        <w:t>TRATORENZZO COMÉRCIO E SERVIÇOS LTDA. – EPP,</w:t>
      </w:r>
      <w:r w:rsidRPr="002936BB">
        <w:rPr>
          <w:rFonts w:ascii="Garamond" w:hAnsi="Garamond" w:cs="Arial"/>
        </w:rPr>
        <w:t xml:space="preserve"> na qualidade vencedora do Pregão Presencial n. 017/2014 e do Pregão Presencial n. 010/2016;</w:t>
      </w:r>
    </w:p>
    <w:p w:rsidR="001E7F6C" w:rsidRPr="002936BB" w:rsidRDefault="001E7F6C" w:rsidP="001E7F6C">
      <w:pPr>
        <w:pStyle w:val="PargrafodaLista"/>
        <w:widowControl w:val="0"/>
        <w:spacing w:line="360" w:lineRule="auto"/>
        <w:ind w:left="1418"/>
        <w:jc w:val="both"/>
        <w:rPr>
          <w:rFonts w:ascii="Garamond" w:hAnsi="Garamond" w:cs="Arial"/>
        </w:rPr>
      </w:pPr>
    </w:p>
    <w:p w:rsidR="00F82A6A" w:rsidRDefault="00F82A6A" w:rsidP="00021B5E">
      <w:pPr>
        <w:pStyle w:val="PargrafodaLista"/>
        <w:widowControl w:val="0"/>
        <w:numPr>
          <w:ilvl w:val="0"/>
          <w:numId w:val="3"/>
        </w:numPr>
        <w:spacing w:line="360" w:lineRule="auto"/>
        <w:ind w:left="0" w:firstLine="1418"/>
        <w:jc w:val="both"/>
        <w:rPr>
          <w:rFonts w:ascii="Garamond" w:hAnsi="Garamond" w:cs="Arial"/>
        </w:rPr>
      </w:pPr>
      <w:r w:rsidRPr="00021B5E">
        <w:rPr>
          <w:rFonts w:ascii="Garamond" w:hAnsi="Garamond" w:cs="Arial"/>
        </w:rPr>
        <w:t>Deve-se ainda proceder à declaração da inidoneidade para licitar, nos termos do artigo 93 da Lei Complementar n. 102/2008, das pessoas jurídicas relacionadas no tópico anterior e daquelas abaixo mencionadas, considerando a ausência de identificação de dano ao erário para as últimas:</w:t>
      </w:r>
    </w:p>
    <w:p w:rsidR="001A2447" w:rsidRPr="002936BB" w:rsidRDefault="001A2447" w:rsidP="001A2447">
      <w:pPr>
        <w:pStyle w:val="PargrafodaLista"/>
        <w:widowControl w:val="0"/>
        <w:spacing w:line="360" w:lineRule="auto"/>
        <w:ind w:left="1418"/>
        <w:jc w:val="both"/>
        <w:rPr>
          <w:rFonts w:ascii="Garamond" w:hAnsi="Garamond" w:cs="Arial"/>
        </w:rPr>
      </w:pPr>
    </w:p>
    <w:p w:rsidR="00CE70FC" w:rsidRPr="00CE70FC" w:rsidRDefault="00CE70FC" w:rsidP="001E7F6C">
      <w:pPr>
        <w:pStyle w:val="PargrafodaLista"/>
        <w:widowControl w:val="0"/>
        <w:numPr>
          <w:ilvl w:val="0"/>
          <w:numId w:val="41"/>
        </w:numPr>
        <w:spacing w:line="276" w:lineRule="auto"/>
        <w:ind w:left="1418" w:firstLine="0"/>
        <w:jc w:val="both"/>
        <w:rPr>
          <w:rFonts w:ascii="Garamond" w:hAnsi="Garamond" w:cs="Arial"/>
        </w:rPr>
      </w:pPr>
      <w:r w:rsidRPr="002936BB">
        <w:rPr>
          <w:rFonts w:ascii="Garamond" w:hAnsi="Garamond" w:cs="Arial"/>
          <w:u w:val="single"/>
        </w:rPr>
        <w:t>CONTINENTAL SERVIÇOS E PEÇAS EIRELI,</w:t>
      </w:r>
      <w:r w:rsidRPr="002936BB">
        <w:rPr>
          <w:rFonts w:ascii="Garamond" w:hAnsi="Garamond" w:cs="Arial"/>
        </w:rPr>
        <w:t xml:space="preserve"> na qualidade de vencedora do Pregão Presencial n. 017/2014</w:t>
      </w:r>
      <w:r>
        <w:rPr>
          <w:rFonts w:ascii="Garamond" w:hAnsi="Garamond" w:cs="Arial"/>
        </w:rPr>
        <w:t>;</w:t>
      </w:r>
    </w:p>
    <w:p w:rsidR="00031ECC" w:rsidRPr="002936BB" w:rsidRDefault="002936BB" w:rsidP="001E7F6C">
      <w:pPr>
        <w:pStyle w:val="PargrafodaLista"/>
        <w:widowControl w:val="0"/>
        <w:numPr>
          <w:ilvl w:val="0"/>
          <w:numId w:val="41"/>
        </w:numPr>
        <w:spacing w:line="276" w:lineRule="auto"/>
        <w:ind w:left="1418" w:firstLine="0"/>
        <w:jc w:val="both"/>
        <w:rPr>
          <w:rFonts w:ascii="Garamond" w:hAnsi="Garamond" w:cs="Arial"/>
        </w:rPr>
      </w:pPr>
      <w:r w:rsidRPr="002936BB">
        <w:rPr>
          <w:rFonts w:ascii="Garamond" w:hAnsi="Garamond" w:cs="Arial"/>
          <w:u w:val="single"/>
        </w:rPr>
        <w:t>HELOISA FLAVIA FREITAS MALTA SILVA – EPP,</w:t>
      </w:r>
      <w:r w:rsidRPr="002936BB">
        <w:rPr>
          <w:rFonts w:ascii="Garamond" w:hAnsi="Garamond" w:cs="Arial"/>
        </w:rPr>
        <w:t xml:space="preserve"> na qualidade de vencedora do Pregão Presencial n. 001/2013 e licitante do Pregão Presencial n. 007/2015</w:t>
      </w:r>
      <w:r w:rsidR="001E7F6C" w:rsidRPr="002936BB">
        <w:rPr>
          <w:rFonts w:ascii="Garamond" w:hAnsi="Garamond" w:cs="Arial"/>
        </w:rPr>
        <w:t>;</w:t>
      </w:r>
    </w:p>
    <w:p w:rsidR="001E7F6C" w:rsidRDefault="002936BB" w:rsidP="001E7F6C">
      <w:pPr>
        <w:pStyle w:val="PargrafodaLista"/>
        <w:widowControl w:val="0"/>
        <w:numPr>
          <w:ilvl w:val="0"/>
          <w:numId w:val="41"/>
        </w:numPr>
        <w:spacing w:line="276" w:lineRule="auto"/>
        <w:ind w:left="1418" w:firstLine="0"/>
        <w:jc w:val="both"/>
        <w:rPr>
          <w:rFonts w:ascii="Garamond" w:hAnsi="Garamond" w:cs="Arial"/>
        </w:rPr>
      </w:pPr>
      <w:r w:rsidRPr="002936BB">
        <w:rPr>
          <w:rFonts w:ascii="Garamond" w:hAnsi="Garamond" w:cs="Arial"/>
          <w:u w:val="single"/>
        </w:rPr>
        <w:t>RETENGROL COMÉRCIO DE PEÇAS E SERVIÇOS EIRELI,</w:t>
      </w:r>
      <w:r w:rsidRPr="002936BB">
        <w:rPr>
          <w:rFonts w:ascii="Garamond" w:hAnsi="Garamond" w:cs="Arial"/>
        </w:rPr>
        <w:t xml:space="preserve"> na qualidade de licitante do Pregão Presencial n. 017/2014 e do Pregão Presencial n. 007/2015</w:t>
      </w:r>
      <w:r w:rsidR="001E7F6C" w:rsidRPr="002936BB">
        <w:rPr>
          <w:rFonts w:ascii="Garamond" w:hAnsi="Garamond" w:cs="Arial"/>
        </w:rPr>
        <w:t>;</w:t>
      </w:r>
    </w:p>
    <w:p w:rsidR="00C11400" w:rsidRPr="002936BB" w:rsidRDefault="00C11400" w:rsidP="00C11400">
      <w:pPr>
        <w:pStyle w:val="PargrafodaLista"/>
        <w:widowControl w:val="0"/>
        <w:spacing w:line="276" w:lineRule="auto"/>
        <w:ind w:left="1418"/>
        <w:jc w:val="both"/>
        <w:rPr>
          <w:rFonts w:ascii="Garamond" w:hAnsi="Garamond" w:cs="Arial"/>
        </w:rPr>
      </w:pPr>
    </w:p>
    <w:p w:rsidR="001E7F6C" w:rsidRDefault="002936BB" w:rsidP="001E7F6C">
      <w:pPr>
        <w:pStyle w:val="PargrafodaLista"/>
        <w:widowControl w:val="0"/>
        <w:numPr>
          <w:ilvl w:val="0"/>
          <w:numId w:val="41"/>
        </w:numPr>
        <w:spacing w:line="276" w:lineRule="auto"/>
        <w:ind w:left="1418" w:firstLine="0"/>
        <w:jc w:val="both"/>
        <w:rPr>
          <w:rFonts w:ascii="Garamond" w:hAnsi="Garamond" w:cs="Arial"/>
        </w:rPr>
      </w:pPr>
      <w:r w:rsidRPr="002936BB">
        <w:rPr>
          <w:rFonts w:ascii="Garamond" w:hAnsi="Garamond" w:cs="Arial"/>
          <w:u w:val="single"/>
        </w:rPr>
        <w:lastRenderedPageBreak/>
        <w:t>TOTAL TRATORES DO BRASIL COMÉRCIO E MANUTENÇÃO LTDA.,</w:t>
      </w:r>
      <w:r w:rsidRPr="002936BB">
        <w:rPr>
          <w:rFonts w:ascii="Garamond" w:hAnsi="Garamond" w:cs="Arial"/>
        </w:rPr>
        <w:t xml:space="preserve"> </w:t>
      </w:r>
      <w:r w:rsidR="00D716C5" w:rsidRPr="008E0A1F">
        <w:rPr>
          <w:rFonts w:ascii="Garamond" w:hAnsi="Garamond" w:cs="Arial"/>
        </w:rPr>
        <w:t>na qualidade de licitante do Pregão Presencial n. 017/2014 e vencedora do Pregão Presencial n. 016/2017</w:t>
      </w:r>
      <w:r w:rsidR="001E7F6C" w:rsidRPr="002936BB">
        <w:rPr>
          <w:rFonts w:ascii="Garamond" w:hAnsi="Garamond" w:cs="Arial"/>
        </w:rPr>
        <w:t>;</w:t>
      </w:r>
    </w:p>
    <w:p w:rsidR="00D716C5" w:rsidRPr="002936BB" w:rsidRDefault="00D716C5" w:rsidP="00D716C5">
      <w:pPr>
        <w:pStyle w:val="PargrafodaLista"/>
        <w:widowControl w:val="0"/>
        <w:spacing w:line="276" w:lineRule="auto"/>
        <w:ind w:left="1418"/>
        <w:jc w:val="both"/>
        <w:rPr>
          <w:rFonts w:ascii="Garamond" w:hAnsi="Garamond" w:cs="Arial"/>
        </w:rPr>
      </w:pPr>
    </w:p>
    <w:p w:rsidR="00F82A6A" w:rsidRDefault="00F82A6A" w:rsidP="00021B5E">
      <w:pPr>
        <w:pStyle w:val="PargrafodaLista"/>
        <w:widowControl w:val="0"/>
        <w:numPr>
          <w:ilvl w:val="0"/>
          <w:numId w:val="3"/>
        </w:numPr>
        <w:spacing w:line="360" w:lineRule="auto"/>
        <w:ind w:left="0" w:firstLine="1418"/>
        <w:jc w:val="both"/>
        <w:rPr>
          <w:rFonts w:ascii="Garamond" w:hAnsi="Garamond" w:cs="Arial"/>
        </w:rPr>
      </w:pPr>
      <w:r w:rsidRPr="002936BB">
        <w:rPr>
          <w:rFonts w:ascii="Garamond" w:hAnsi="Garamond" w:cs="Arial"/>
        </w:rPr>
        <w:t>Da m</w:t>
      </w:r>
      <w:r w:rsidRPr="00021B5E">
        <w:rPr>
          <w:rFonts w:ascii="Garamond" w:hAnsi="Garamond" w:cs="Arial"/>
        </w:rPr>
        <w:t>esma forma, nos termos da jurisprudência do Tribunal de Contas da União e do Tribunal de Contas do Estado de Minas Gerais, deve ser desconsiderada a personalidade jurídica das empresas, em razão do conluio verificado, e aplica</w:t>
      </w:r>
      <w:r w:rsidR="00021B5E">
        <w:rPr>
          <w:rFonts w:ascii="Garamond" w:hAnsi="Garamond" w:cs="Arial"/>
        </w:rPr>
        <w:t xml:space="preserve">da multa aos seguintes sócios </w:t>
      </w:r>
      <w:r w:rsidRPr="00021B5E">
        <w:rPr>
          <w:rFonts w:ascii="Garamond" w:hAnsi="Garamond" w:cs="Arial"/>
        </w:rPr>
        <w:t>administradores das empresas contratadas, conforme documentos apresentados à época, nos termos dos artigos 83, I e 85, II da Lei Complementar n. 102/2008:</w:t>
      </w:r>
    </w:p>
    <w:p w:rsidR="00A45DAD" w:rsidRPr="002936BB" w:rsidRDefault="00A45DAD" w:rsidP="004B62B6">
      <w:pPr>
        <w:pStyle w:val="PargrafodaLista"/>
        <w:widowControl w:val="0"/>
        <w:spacing w:line="360" w:lineRule="auto"/>
        <w:ind w:left="1418"/>
        <w:jc w:val="both"/>
        <w:rPr>
          <w:rFonts w:ascii="Garamond" w:hAnsi="Garamond" w:cs="Arial"/>
        </w:rPr>
      </w:pPr>
    </w:p>
    <w:p w:rsidR="00031ECC" w:rsidRPr="002936BB" w:rsidRDefault="001E7F6C" w:rsidP="001E7F6C">
      <w:pPr>
        <w:pStyle w:val="PargrafodaLista"/>
        <w:widowControl w:val="0"/>
        <w:numPr>
          <w:ilvl w:val="0"/>
          <w:numId w:val="42"/>
        </w:numPr>
        <w:spacing w:line="276" w:lineRule="auto"/>
        <w:ind w:left="1418" w:firstLine="0"/>
        <w:jc w:val="both"/>
        <w:rPr>
          <w:rFonts w:ascii="Garamond" w:hAnsi="Garamond" w:cs="Arial"/>
        </w:rPr>
      </w:pPr>
      <w:r w:rsidRPr="002936BB">
        <w:rPr>
          <w:rFonts w:ascii="Garamond" w:hAnsi="Garamond" w:cs="Arial"/>
          <w:u w:val="single"/>
        </w:rPr>
        <w:t>ALEX ROMUALDO SILVA,</w:t>
      </w:r>
      <w:r w:rsidRPr="002936BB">
        <w:rPr>
          <w:rFonts w:ascii="Garamond" w:hAnsi="Garamond" w:cs="Arial"/>
        </w:rPr>
        <w:t xml:space="preserve"> na qualidade de sócio administrador da A.R. Comércio de Peças, Produtos e Serviços Ltda.;</w:t>
      </w:r>
    </w:p>
    <w:p w:rsidR="002936BB" w:rsidRPr="002936BB" w:rsidRDefault="002936BB" w:rsidP="001E7F6C">
      <w:pPr>
        <w:pStyle w:val="PargrafodaLista"/>
        <w:widowControl w:val="0"/>
        <w:numPr>
          <w:ilvl w:val="0"/>
          <w:numId w:val="42"/>
        </w:numPr>
        <w:spacing w:line="276" w:lineRule="auto"/>
        <w:ind w:left="1418" w:firstLine="0"/>
        <w:jc w:val="both"/>
        <w:rPr>
          <w:rFonts w:ascii="Garamond" w:hAnsi="Garamond" w:cs="Arial"/>
        </w:rPr>
      </w:pPr>
      <w:r w:rsidRPr="002936BB">
        <w:rPr>
          <w:rFonts w:ascii="Garamond" w:hAnsi="Garamond" w:cs="Arial"/>
          <w:u w:val="single"/>
        </w:rPr>
        <w:t>VALÉRIA MOREIRA PALHARES,</w:t>
      </w:r>
      <w:r w:rsidRPr="002936BB">
        <w:rPr>
          <w:rFonts w:ascii="Garamond" w:hAnsi="Garamond" w:cs="Arial"/>
        </w:rPr>
        <w:t xml:space="preserve"> na qualidade de sócia administradora da Brasil Veículos e Máquinas Ltda.;</w:t>
      </w:r>
    </w:p>
    <w:p w:rsidR="001E7F6C" w:rsidRPr="002936BB" w:rsidRDefault="001E7F6C" w:rsidP="001E7F6C">
      <w:pPr>
        <w:pStyle w:val="PargrafodaLista"/>
        <w:widowControl w:val="0"/>
        <w:numPr>
          <w:ilvl w:val="0"/>
          <w:numId w:val="42"/>
        </w:numPr>
        <w:spacing w:line="276" w:lineRule="auto"/>
        <w:ind w:left="1418" w:firstLine="0"/>
        <w:jc w:val="both"/>
        <w:rPr>
          <w:rFonts w:ascii="Garamond" w:hAnsi="Garamond" w:cs="Arial"/>
        </w:rPr>
      </w:pPr>
      <w:r w:rsidRPr="002936BB">
        <w:rPr>
          <w:rFonts w:ascii="Garamond" w:hAnsi="Garamond" w:cs="Arial"/>
          <w:u w:val="single"/>
        </w:rPr>
        <w:t>DEMOSTHENES MENEZES DE OLIVEIRA JUNIOR,</w:t>
      </w:r>
      <w:r w:rsidRPr="002936BB">
        <w:rPr>
          <w:rFonts w:ascii="Garamond" w:hAnsi="Garamond" w:cs="Arial"/>
        </w:rPr>
        <w:t xml:space="preserve"> na qualidade de sócio administrador da Caiçara Peças Diesel </w:t>
      </w:r>
      <w:proofErr w:type="spellStart"/>
      <w:r w:rsidRPr="002936BB">
        <w:rPr>
          <w:rFonts w:ascii="Garamond" w:hAnsi="Garamond" w:cs="Arial"/>
        </w:rPr>
        <w:t>Eireli</w:t>
      </w:r>
      <w:proofErr w:type="spellEnd"/>
      <w:r w:rsidRPr="002936BB">
        <w:rPr>
          <w:rFonts w:ascii="Garamond" w:hAnsi="Garamond" w:cs="Arial"/>
        </w:rPr>
        <w:t xml:space="preserve"> – ME;</w:t>
      </w:r>
    </w:p>
    <w:p w:rsidR="001E7F6C" w:rsidRPr="002936BB" w:rsidRDefault="002936BB" w:rsidP="001E7F6C">
      <w:pPr>
        <w:pStyle w:val="PargrafodaLista"/>
        <w:widowControl w:val="0"/>
        <w:numPr>
          <w:ilvl w:val="0"/>
          <w:numId w:val="42"/>
        </w:numPr>
        <w:spacing w:line="276" w:lineRule="auto"/>
        <w:ind w:left="1418" w:firstLine="0"/>
        <w:jc w:val="both"/>
        <w:rPr>
          <w:rFonts w:ascii="Garamond" w:hAnsi="Garamond" w:cs="Arial"/>
        </w:rPr>
      </w:pPr>
      <w:r w:rsidRPr="002936BB">
        <w:rPr>
          <w:rFonts w:ascii="Garamond" w:hAnsi="Garamond" w:cs="Arial"/>
          <w:u w:val="single"/>
        </w:rPr>
        <w:t>JOICE APARECIDA PEREIRA DE OLIVEIRA,</w:t>
      </w:r>
      <w:r w:rsidRPr="002936BB">
        <w:rPr>
          <w:rFonts w:ascii="Garamond" w:hAnsi="Garamond" w:cs="Arial"/>
        </w:rPr>
        <w:t xml:space="preserve"> na qualidade de sócia administradora da Fênix </w:t>
      </w:r>
      <w:proofErr w:type="spellStart"/>
      <w:r w:rsidRPr="002936BB">
        <w:rPr>
          <w:rFonts w:ascii="Garamond" w:hAnsi="Garamond" w:cs="Arial"/>
        </w:rPr>
        <w:t>Tractor</w:t>
      </w:r>
      <w:proofErr w:type="spellEnd"/>
      <w:r w:rsidRPr="002936BB">
        <w:rPr>
          <w:rFonts w:ascii="Garamond" w:hAnsi="Garamond" w:cs="Arial"/>
        </w:rPr>
        <w:t xml:space="preserve"> Ltda.</w:t>
      </w:r>
      <w:r w:rsidR="001E7F6C" w:rsidRPr="002936BB">
        <w:rPr>
          <w:rFonts w:ascii="Garamond" w:hAnsi="Garamond" w:cs="Arial"/>
        </w:rPr>
        <w:t>;</w:t>
      </w:r>
    </w:p>
    <w:p w:rsidR="001E7F6C" w:rsidRPr="002936BB" w:rsidRDefault="002936BB" w:rsidP="001E7F6C">
      <w:pPr>
        <w:pStyle w:val="PargrafodaLista"/>
        <w:widowControl w:val="0"/>
        <w:numPr>
          <w:ilvl w:val="0"/>
          <w:numId w:val="42"/>
        </w:numPr>
        <w:spacing w:line="276" w:lineRule="auto"/>
        <w:ind w:left="1418" w:firstLine="0"/>
        <w:jc w:val="both"/>
        <w:rPr>
          <w:rFonts w:ascii="Garamond" w:hAnsi="Garamond" w:cs="Arial"/>
        </w:rPr>
      </w:pPr>
      <w:r w:rsidRPr="002936BB">
        <w:rPr>
          <w:rFonts w:ascii="Garamond" w:hAnsi="Garamond" w:cs="Arial"/>
          <w:u w:val="single"/>
        </w:rPr>
        <w:t>JULIO CEZAR DOS SANTOS,</w:t>
      </w:r>
      <w:r w:rsidRPr="002936BB">
        <w:rPr>
          <w:rFonts w:ascii="Garamond" w:hAnsi="Garamond" w:cs="Arial"/>
        </w:rPr>
        <w:t xml:space="preserve"> na qualidade de sócio administrador da Futura Veículos e Tratores </w:t>
      </w:r>
      <w:proofErr w:type="spellStart"/>
      <w:r w:rsidRPr="002936BB">
        <w:rPr>
          <w:rFonts w:ascii="Garamond" w:hAnsi="Garamond" w:cs="Arial"/>
        </w:rPr>
        <w:t>Eireli</w:t>
      </w:r>
      <w:proofErr w:type="spellEnd"/>
      <w:r w:rsidR="001E7F6C" w:rsidRPr="002936BB">
        <w:rPr>
          <w:rFonts w:ascii="Garamond" w:hAnsi="Garamond" w:cs="Arial"/>
        </w:rPr>
        <w:t>;</w:t>
      </w:r>
    </w:p>
    <w:p w:rsidR="001E7F6C" w:rsidRPr="002936BB" w:rsidRDefault="002936BB" w:rsidP="001E7F6C">
      <w:pPr>
        <w:pStyle w:val="PargrafodaLista"/>
        <w:widowControl w:val="0"/>
        <w:numPr>
          <w:ilvl w:val="0"/>
          <w:numId w:val="42"/>
        </w:numPr>
        <w:spacing w:line="276" w:lineRule="auto"/>
        <w:ind w:left="1418" w:firstLine="0"/>
        <w:jc w:val="both"/>
        <w:rPr>
          <w:rFonts w:ascii="Garamond" w:hAnsi="Garamond" w:cs="Arial"/>
        </w:rPr>
      </w:pPr>
      <w:r w:rsidRPr="002936BB">
        <w:rPr>
          <w:rFonts w:ascii="Garamond" w:hAnsi="Garamond" w:cs="Arial"/>
          <w:u w:val="single"/>
        </w:rPr>
        <w:t>CLÁUDIO DA SILVA MACIEL,</w:t>
      </w:r>
      <w:r w:rsidRPr="002936BB">
        <w:rPr>
          <w:rFonts w:ascii="Garamond" w:hAnsi="Garamond" w:cs="Arial"/>
        </w:rPr>
        <w:t xml:space="preserve"> na qualidade de sócio administrador da Máximo Peças e Produtos Ltda. – EPP, à época do Pregão Presencial n. 026/2017</w:t>
      </w:r>
      <w:r w:rsidR="001E7F6C" w:rsidRPr="002936BB">
        <w:rPr>
          <w:rFonts w:ascii="Garamond" w:hAnsi="Garamond" w:cs="Arial"/>
        </w:rPr>
        <w:t>;</w:t>
      </w:r>
    </w:p>
    <w:p w:rsidR="001E7F6C" w:rsidRPr="002936BB" w:rsidRDefault="002936BB" w:rsidP="001E7F6C">
      <w:pPr>
        <w:pStyle w:val="PargrafodaLista"/>
        <w:widowControl w:val="0"/>
        <w:numPr>
          <w:ilvl w:val="0"/>
          <w:numId w:val="42"/>
        </w:numPr>
        <w:spacing w:line="276" w:lineRule="auto"/>
        <w:ind w:left="1418" w:firstLine="0"/>
        <w:jc w:val="both"/>
        <w:rPr>
          <w:rFonts w:ascii="Garamond" w:hAnsi="Garamond" w:cs="Arial"/>
        </w:rPr>
      </w:pPr>
      <w:r w:rsidRPr="002936BB">
        <w:rPr>
          <w:rFonts w:ascii="Garamond" w:hAnsi="Garamond" w:cs="Arial"/>
          <w:u w:val="single"/>
        </w:rPr>
        <w:t>GERALDO MAGELA ROMUALDO SILVA,</w:t>
      </w:r>
      <w:r w:rsidRPr="002936BB">
        <w:rPr>
          <w:rFonts w:ascii="Garamond" w:hAnsi="Garamond" w:cs="Arial"/>
        </w:rPr>
        <w:t xml:space="preserve"> na qualidade de sócio administrador da Máximo Peças e Produtos Ltda. – EPP, à época do Pregão Presencial n. 010/2016;</w:t>
      </w:r>
    </w:p>
    <w:p w:rsidR="002936BB" w:rsidRPr="002936BB" w:rsidRDefault="002936BB" w:rsidP="001E7F6C">
      <w:pPr>
        <w:pStyle w:val="PargrafodaLista"/>
        <w:widowControl w:val="0"/>
        <w:numPr>
          <w:ilvl w:val="0"/>
          <w:numId w:val="42"/>
        </w:numPr>
        <w:spacing w:line="276" w:lineRule="auto"/>
        <w:ind w:left="1418" w:firstLine="0"/>
        <w:jc w:val="both"/>
        <w:rPr>
          <w:rFonts w:ascii="Garamond" w:hAnsi="Garamond" w:cs="Arial"/>
        </w:rPr>
      </w:pPr>
      <w:r w:rsidRPr="002936BB">
        <w:rPr>
          <w:rFonts w:ascii="Garamond" w:hAnsi="Garamond" w:cs="Arial"/>
          <w:u w:val="single"/>
        </w:rPr>
        <w:t>DENÍSIO MOREIRA PALHARES,</w:t>
      </w:r>
      <w:r w:rsidRPr="002936BB">
        <w:rPr>
          <w:rFonts w:ascii="Garamond" w:hAnsi="Garamond" w:cs="Arial"/>
        </w:rPr>
        <w:t xml:space="preserve"> na qualidade de sócio administrador da Mundial Máquinas e Veículos Ltda.;</w:t>
      </w:r>
    </w:p>
    <w:p w:rsidR="002936BB" w:rsidRPr="002936BB" w:rsidRDefault="002936BB" w:rsidP="001E7F6C">
      <w:pPr>
        <w:pStyle w:val="PargrafodaLista"/>
        <w:widowControl w:val="0"/>
        <w:numPr>
          <w:ilvl w:val="0"/>
          <w:numId w:val="42"/>
        </w:numPr>
        <w:spacing w:line="276" w:lineRule="auto"/>
        <w:ind w:left="1418" w:firstLine="0"/>
        <w:jc w:val="both"/>
        <w:rPr>
          <w:rFonts w:ascii="Garamond" w:hAnsi="Garamond" w:cs="Arial"/>
        </w:rPr>
      </w:pPr>
      <w:r w:rsidRPr="002936BB">
        <w:rPr>
          <w:rFonts w:ascii="Garamond" w:hAnsi="Garamond" w:cs="Arial"/>
          <w:u w:val="single"/>
        </w:rPr>
        <w:t>ALINE APARECIDA FERNANDES MENDES,</w:t>
      </w:r>
      <w:r w:rsidRPr="002936BB">
        <w:rPr>
          <w:rFonts w:ascii="Garamond" w:hAnsi="Garamond" w:cs="Arial"/>
        </w:rPr>
        <w:t xml:space="preserve"> na qualidade de sócia administradora da </w:t>
      </w:r>
      <w:proofErr w:type="spellStart"/>
      <w:r w:rsidRPr="002936BB">
        <w:rPr>
          <w:rFonts w:ascii="Garamond" w:hAnsi="Garamond" w:cs="Arial"/>
        </w:rPr>
        <w:t>Transmig</w:t>
      </w:r>
      <w:proofErr w:type="spellEnd"/>
      <w:r w:rsidRPr="002936BB">
        <w:rPr>
          <w:rFonts w:ascii="Garamond" w:hAnsi="Garamond" w:cs="Arial"/>
        </w:rPr>
        <w:t xml:space="preserve"> Comércio de Peças Ltda.;</w:t>
      </w:r>
    </w:p>
    <w:p w:rsidR="002936BB" w:rsidRPr="002936BB" w:rsidRDefault="002936BB" w:rsidP="001E7F6C">
      <w:pPr>
        <w:pStyle w:val="PargrafodaLista"/>
        <w:widowControl w:val="0"/>
        <w:numPr>
          <w:ilvl w:val="0"/>
          <w:numId w:val="42"/>
        </w:numPr>
        <w:spacing w:line="276" w:lineRule="auto"/>
        <w:ind w:left="1418" w:firstLine="0"/>
        <w:jc w:val="both"/>
        <w:rPr>
          <w:rFonts w:ascii="Garamond" w:hAnsi="Garamond" w:cs="Arial"/>
        </w:rPr>
      </w:pPr>
      <w:r w:rsidRPr="002936BB">
        <w:rPr>
          <w:rFonts w:ascii="Garamond" w:hAnsi="Garamond" w:cs="Arial"/>
          <w:u w:val="single"/>
        </w:rPr>
        <w:t>RONALDO CORDEIRO SOARES,</w:t>
      </w:r>
      <w:r w:rsidRPr="002936BB">
        <w:rPr>
          <w:rFonts w:ascii="Garamond" w:hAnsi="Garamond" w:cs="Arial"/>
        </w:rPr>
        <w:t xml:space="preserve"> na qualidade de sócio administrador da </w:t>
      </w:r>
      <w:proofErr w:type="spellStart"/>
      <w:r w:rsidRPr="002936BB">
        <w:rPr>
          <w:rFonts w:ascii="Garamond" w:hAnsi="Garamond" w:cs="Arial"/>
        </w:rPr>
        <w:t>Tratorenzzo</w:t>
      </w:r>
      <w:proofErr w:type="spellEnd"/>
      <w:r w:rsidRPr="002936BB">
        <w:rPr>
          <w:rFonts w:ascii="Garamond" w:hAnsi="Garamond" w:cs="Arial"/>
        </w:rPr>
        <w:t xml:space="preserve"> Comércio e Serviços Ltda. – EPP.</w:t>
      </w:r>
    </w:p>
    <w:p w:rsidR="002936BB" w:rsidRDefault="002936BB" w:rsidP="002936BB">
      <w:pPr>
        <w:widowControl w:val="0"/>
        <w:spacing w:line="360" w:lineRule="auto"/>
        <w:ind w:left="1418"/>
        <w:jc w:val="both"/>
        <w:rPr>
          <w:rFonts w:ascii="Garamond" w:hAnsi="Garamond" w:cs="Arial"/>
        </w:rPr>
      </w:pPr>
    </w:p>
    <w:p w:rsidR="00031ECC" w:rsidRPr="00031ECC" w:rsidRDefault="00031ECC" w:rsidP="00C11400">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lastRenderedPageBreak/>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1E2173">
      <w:pPr>
        <w:pStyle w:val="PargrafodaLista"/>
        <w:widowControl w:val="0"/>
        <w:spacing w:line="360" w:lineRule="auto"/>
        <w:ind w:left="1418"/>
        <w:contextualSpacing w:val="0"/>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0" w:firstLine="1418"/>
        <w:jc w:val="both"/>
        <w:rPr>
          <w:rFonts w:ascii="Garamond" w:hAnsi="Garamond" w:cs="Arial"/>
        </w:rPr>
      </w:pPr>
      <w:r w:rsidRPr="0079543F">
        <w:rPr>
          <w:rFonts w:ascii="Garamond" w:hAnsi="Garamond" w:cs="Arial"/>
        </w:rPr>
        <w:t xml:space="preserve">No tópico anterior, considerou-se configurado o </w:t>
      </w:r>
      <w:r w:rsidR="001E2173" w:rsidRPr="002936BB">
        <w:rPr>
          <w:rFonts w:ascii="Garamond" w:hAnsi="Garamond" w:cs="Arial"/>
        </w:rPr>
        <w:t xml:space="preserve">conluio entre as pessoas jurídicas representadas e vencedoras </w:t>
      </w:r>
      <w:r w:rsidR="001E2173" w:rsidRPr="00612A25">
        <w:rPr>
          <w:rFonts w:ascii="Garamond" w:hAnsi="Garamond" w:cs="Arial"/>
        </w:rPr>
        <w:t xml:space="preserve">do Pregão Presencial n. </w:t>
      </w:r>
      <w:r w:rsidR="001E2173">
        <w:rPr>
          <w:rFonts w:ascii="Garamond" w:hAnsi="Garamond" w:cs="Arial"/>
        </w:rPr>
        <w:t>001/2013,</w:t>
      </w:r>
      <w:r w:rsidR="001E2173" w:rsidRPr="00612A25">
        <w:rPr>
          <w:rFonts w:ascii="Garamond" w:hAnsi="Garamond" w:cs="Arial"/>
        </w:rPr>
        <w:t xml:space="preserve"> </w:t>
      </w:r>
      <w:r w:rsidR="001E2173">
        <w:rPr>
          <w:rFonts w:ascii="Garamond" w:hAnsi="Garamond" w:cs="Arial"/>
        </w:rPr>
        <w:t xml:space="preserve">do </w:t>
      </w:r>
      <w:r w:rsidR="001E2173" w:rsidRPr="00612A25">
        <w:rPr>
          <w:rFonts w:ascii="Garamond" w:hAnsi="Garamond" w:cs="Arial"/>
        </w:rPr>
        <w:t xml:space="preserve">Pregão Presencial n. </w:t>
      </w:r>
      <w:r w:rsidR="001E2173">
        <w:rPr>
          <w:rFonts w:ascii="Garamond" w:hAnsi="Garamond" w:cs="Arial"/>
        </w:rPr>
        <w:t xml:space="preserve">017/2014, do Pregão Presencial n. 007/2015, do Pregão Presencial n. 010/2016, do Pregão Presencial n. 016/2017 e do </w:t>
      </w:r>
      <w:r w:rsidR="001E2173" w:rsidRPr="00612A25">
        <w:rPr>
          <w:rFonts w:ascii="Garamond" w:hAnsi="Garamond" w:cs="Arial"/>
        </w:rPr>
        <w:t xml:space="preserve">Pregão Presencial n. </w:t>
      </w:r>
      <w:r w:rsidR="001E2173">
        <w:rPr>
          <w:rFonts w:ascii="Garamond" w:hAnsi="Garamond" w:cs="Arial"/>
        </w:rPr>
        <w:t>026/2017</w:t>
      </w:r>
      <w:r w:rsidR="001E2173" w:rsidRPr="00612A25">
        <w:rPr>
          <w:rFonts w:ascii="Garamond" w:hAnsi="Garamond" w:cs="Arial"/>
        </w:rPr>
        <w:t xml:space="preserve">, promovidos pelo município de </w:t>
      </w:r>
      <w:r w:rsidR="001E2173">
        <w:rPr>
          <w:rFonts w:ascii="Garamond" w:hAnsi="Garamond" w:cs="Arial"/>
        </w:rPr>
        <w:t>Presidente Kubitschek</w:t>
      </w:r>
      <w:r w:rsidR="001E7F6C" w:rsidRPr="00612A25">
        <w:rPr>
          <w:rFonts w:ascii="Garamond" w:hAnsi="Garamond" w:cs="Arial"/>
        </w:rPr>
        <w:t>, bem como a fraude à Lei Federal n. 8.666/1993,</w:t>
      </w:r>
      <w:r w:rsidRPr="0079543F">
        <w:rPr>
          <w:rFonts w:ascii="Garamond" w:hAnsi="Garamond" w:cs="Arial"/>
        </w:rPr>
        <w:t xml:space="preserve"> em razão da suposta vontade das partes de facilitarem e direcionarem os procedimentos e, possivelmente, de superfaturarem os objetos das contratações.</w:t>
      </w:r>
    </w:p>
    <w:p w:rsidR="00031ECC" w:rsidRPr="008A21F9" w:rsidRDefault="00031ECC" w:rsidP="001E2173">
      <w:pPr>
        <w:pStyle w:val="PargrafodaLista"/>
        <w:widowControl w:val="0"/>
        <w:spacing w:line="360" w:lineRule="auto"/>
        <w:ind w:left="1418"/>
        <w:jc w:val="both"/>
        <w:rPr>
          <w:rFonts w:ascii="Garamond" w:hAnsi="Garamond" w:cs="Arial"/>
          <w:b/>
        </w:rPr>
      </w:pPr>
    </w:p>
    <w:p w:rsidR="00031ECC" w:rsidRPr="001E2173" w:rsidRDefault="00031ECC" w:rsidP="001E21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1E2173" w:rsidRPr="001E2173" w:rsidRDefault="001E2173" w:rsidP="001E2173">
      <w:pPr>
        <w:widowControl w:val="0"/>
        <w:spacing w:line="360" w:lineRule="auto"/>
        <w:jc w:val="both"/>
        <w:rPr>
          <w:rFonts w:ascii="Garamond" w:hAnsi="Garamond" w:cs="Arial"/>
          <w:b/>
        </w:rPr>
      </w:pPr>
    </w:p>
    <w:p w:rsidR="00031ECC" w:rsidRPr="001F7571"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1E2173">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lastRenderedPageBreak/>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5A340A" w:rsidRPr="005A340A" w:rsidRDefault="005A340A" w:rsidP="005A340A">
      <w:pPr>
        <w:widowControl w:val="0"/>
        <w:spacing w:line="360" w:lineRule="auto"/>
        <w:jc w:val="both"/>
        <w:rPr>
          <w:rFonts w:ascii="Garamond" w:hAnsi="Garamond" w:cs="Arial"/>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As previsões legais encontram respaldo na jurisprudência brasileira. </w:t>
      </w:r>
    </w:p>
    <w:p w:rsidR="00031ECC" w:rsidRPr="00781EBF" w:rsidRDefault="00031ECC" w:rsidP="00031ECC">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w:t>
      </w:r>
      <w:r w:rsidR="0079543F">
        <w:rPr>
          <w:rFonts w:ascii="Garamond" w:hAnsi="Garamond" w:cs="Arial"/>
        </w:rPr>
        <w:t>presumido –, por impedir que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C11400"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p>
    <w:p w:rsidR="00031ECC" w:rsidRPr="00A001AD" w:rsidRDefault="00031ECC" w:rsidP="00031ECC">
      <w:pPr>
        <w:pStyle w:val="PargrafodaLista"/>
        <w:widowControl w:val="0"/>
        <w:ind w:left="1418"/>
        <w:jc w:val="both"/>
        <w:rPr>
          <w:rFonts w:ascii="Garamond" w:hAnsi="Garamond"/>
          <w:sz w:val="22"/>
          <w:szCs w:val="22"/>
        </w:rPr>
      </w:pP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w:t>
      </w:r>
      <w:r w:rsidRPr="00A001AD">
        <w:rPr>
          <w:rFonts w:ascii="Garamond" w:hAnsi="Garamond"/>
          <w:sz w:val="22"/>
          <w:szCs w:val="22"/>
        </w:rPr>
        <w:lastRenderedPageBreak/>
        <w:t xml:space="preserve">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79543F" w:rsidRDefault="0079543F" w:rsidP="0079543F">
      <w:pPr>
        <w:pStyle w:val="PargrafodaLista"/>
        <w:widowControl w:val="0"/>
        <w:spacing w:line="360" w:lineRule="auto"/>
        <w:ind w:left="1418"/>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031ECC">
      <w:pPr>
        <w:pStyle w:val="PargrafodaLista"/>
        <w:widowControl w:val="0"/>
        <w:spacing w:line="360" w:lineRule="auto"/>
        <w:ind w:left="1418"/>
        <w:jc w:val="both"/>
        <w:rPr>
          <w:rFonts w:ascii="Garamond" w:hAnsi="Garamond" w:cs="Arial"/>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 xml:space="preserve">in </w:t>
      </w:r>
      <w:proofErr w:type="spellStart"/>
      <w:r w:rsidRPr="0079543F">
        <w:rPr>
          <w:rFonts w:ascii="Garamond" w:hAnsi="Garamond" w:cs="Arial"/>
          <w:i/>
        </w:rPr>
        <w:t>re</w:t>
      </w:r>
      <w:proofErr w:type="spellEnd"/>
      <w:r w:rsidRPr="0079543F">
        <w:rPr>
          <w:rFonts w:ascii="Garamond" w:hAnsi="Garamond" w:cs="Arial"/>
          <w:i/>
        </w:rPr>
        <w:t xml:space="preserve"> </w:t>
      </w:r>
      <w:proofErr w:type="spellStart"/>
      <w:r w:rsidRPr="0079543F">
        <w:rPr>
          <w:rFonts w:ascii="Garamond" w:hAnsi="Garamond" w:cs="Arial"/>
          <w:i/>
        </w:rPr>
        <w:t>ipsa</w:t>
      </w:r>
      <w:proofErr w:type="spellEnd"/>
      <w:r w:rsidRPr="0079543F">
        <w:rPr>
          <w:rFonts w:ascii="Garamond" w:hAnsi="Garamond" w:cs="Arial"/>
          <w:i/>
        </w:rPr>
        <w:t>)</w:t>
      </w:r>
      <w:r w:rsidRPr="0079543F">
        <w:rPr>
          <w:rFonts w:ascii="Garamond" w:hAnsi="Garamond" w:cs="Arial"/>
        </w:rPr>
        <w:t>, nos casos de licitação fraudulenta ou dispensa indevida.</w:t>
      </w:r>
    </w:p>
    <w:p w:rsidR="00B07A3E" w:rsidRPr="00B07A3E" w:rsidRDefault="00B07A3E" w:rsidP="00B07A3E">
      <w:pPr>
        <w:widowControl w:val="0"/>
        <w:spacing w:line="360" w:lineRule="auto"/>
        <w:jc w:val="both"/>
        <w:rPr>
          <w:rFonts w:ascii="Garamond" w:hAnsi="Garamond" w:cs="Arial"/>
          <w:b/>
        </w:rPr>
      </w:pPr>
    </w:p>
    <w:p w:rsidR="00031ECC" w:rsidRPr="004C3C5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79543F">
        <w:rPr>
          <w:rFonts w:ascii="Garamond" w:hAnsi="Garamond" w:cs="Arial"/>
        </w:rPr>
        <w:t>o da proposta 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 xml:space="preserve">nos procedimentos licitatórios analisados, </w:t>
      </w:r>
      <w:r>
        <w:rPr>
          <w:rFonts w:ascii="Garamond" w:hAnsi="Garamond" w:cs="Arial"/>
        </w:rPr>
        <w:lastRenderedPageBreak/>
        <w:t>considerando os diversos indícios verificados.</w:t>
      </w:r>
    </w:p>
    <w:p w:rsidR="009A0411" w:rsidRPr="009A0411" w:rsidRDefault="009A0411" w:rsidP="009A0411">
      <w:pPr>
        <w:widowControl w:val="0"/>
        <w:spacing w:line="360" w:lineRule="auto"/>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1E2173">
        <w:rPr>
          <w:rFonts w:ascii="Garamond" w:hAnsi="Garamond" w:cs="Arial"/>
        </w:rPr>
        <w:t>Presidente Kubitschek</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E54E30"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w:t>
      </w:r>
      <w:r>
        <w:rPr>
          <w:rFonts w:ascii="Garamond" w:hAnsi="Garamond" w:cs="Arial"/>
        </w:rPr>
        <w:lastRenderedPageBreak/>
        <w:t xml:space="preserve">etc., aqueles referentes aos lucros do seu trabalho. </w:t>
      </w:r>
      <w:r w:rsidRPr="00594C1D">
        <w:rPr>
          <w:rFonts w:ascii="Garamond" w:hAnsi="Garamond" w:cs="Arial"/>
        </w:rPr>
        <w:t>É o que ocorre, não só nas contratações particulares de empresas, mas também em todos os casos de licitação pública.</w:t>
      </w:r>
    </w:p>
    <w:p w:rsidR="00E54E30" w:rsidRPr="00E54E30" w:rsidRDefault="00E54E30" w:rsidP="00E54E30">
      <w:pPr>
        <w:widowControl w:val="0"/>
        <w:spacing w:line="360" w:lineRule="auto"/>
        <w:jc w:val="both"/>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1E2173">
        <w:rPr>
          <w:rFonts w:ascii="Garamond" w:hAnsi="Garamond" w:cs="Arial"/>
        </w:rPr>
        <w:t>Presidente Kubitschek</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lastRenderedPageBreak/>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D60578">
        <w:rPr>
          <w:rFonts w:ascii="Garamond" w:hAnsi="Garamond"/>
          <w:spacing w:val="2"/>
          <w:sz w:val="22"/>
          <w:szCs w:val="22"/>
          <w:lang w:val="en-US"/>
        </w:rPr>
        <w:t>(</w:t>
      </w:r>
      <w:proofErr w:type="spellStart"/>
      <w:r w:rsidRPr="00D60578">
        <w:rPr>
          <w:rFonts w:ascii="Garamond" w:hAnsi="Garamond"/>
          <w:bCs/>
          <w:spacing w:val="2"/>
          <w:sz w:val="22"/>
          <w:szCs w:val="22"/>
          <w:lang w:val="en-US"/>
        </w:rPr>
        <w:t>AgInt</w:t>
      </w:r>
      <w:proofErr w:type="spellEnd"/>
      <w:r w:rsidRPr="00D60578">
        <w:rPr>
          <w:rFonts w:ascii="Garamond" w:hAnsi="Garamond"/>
          <w:bCs/>
          <w:spacing w:val="2"/>
          <w:sz w:val="22"/>
          <w:szCs w:val="22"/>
          <w:lang w:val="en-US"/>
        </w:rPr>
        <w:t xml:space="preserve"> no </w:t>
      </w:r>
      <w:proofErr w:type="spellStart"/>
      <w:r w:rsidRPr="00D60578">
        <w:rPr>
          <w:rFonts w:ascii="Garamond" w:hAnsi="Garamond"/>
          <w:bCs/>
          <w:spacing w:val="2"/>
          <w:sz w:val="22"/>
          <w:szCs w:val="22"/>
          <w:lang w:val="en-US"/>
        </w:rPr>
        <w:t>REsp</w:t>
      </w:r>
      <w:proofErr w:type="spellEnd"/>
      <w:r w:rsidRPr="00D60578">
        <w:rPr>
          <w:rFonts w:ascii="Garamond" w:hAnsi="Garamond"/>
          <w:bCs/>
          <w:spacing w:val="2"/>
          <w:sz w:val="22"/>
          <w:szCs w:val="22"/>
          <w:lang w:val="en-US"/>
        </w:rPr>
        <w:t xml:space="preserve"> 1.705.432/</w:t>
      </w:r>
      <w:proofErr w:type="gramStart"/>
      <w:r w:rsidRPr="00D60578">
        <w:rPr>
          <w:rFonts w:ascii="Garamond" w:hAnsi="Garamond"/>
          <w:bCs/>
          <w:spacing w:val="2"/>
          <w:sz w:val="22"/>
          <w:szCs w:val="22"/>
          <w:lang w:val="en-US"/>
        </w:rPr>
        <w:t>SP</w:t>
      </w:r>
      <w:r w:rsidRPr="00D60578">
        <w:rPr>
          <w:rFonts w:ascii="Garamond" w:hAnsi="Garamond"/>
          <w:spacing w:val="2"/>
          <w:sz w:val="22"/>
          <w:szCs w:val="22"/>
          <w:lang w:val="en-US"/>
        </w:rPr>
        <w:t> ,</w:t>
      </w:r>
      <w:proofErr w:type="gramEnd"/>
      <w:r w:rsidRPr="00D60578">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Deve-se, então, apresentar soluções jurídicas capazes de configurarem sanções efetivas aos responsáveis, como proponho a seguir.</w:t>
      </w:r>
    </w:p>
    <w:p w:rsidR="00F8235A" w:rsidRPr="00F8235A" w:rsidRDefault="00F8235A" w:rsidP="00F8235A">
      <w:pPr>
        <w:pStyle w:val="PargrafodaLista"/>
        <w:rPr>
          <w:rFonts w:ascii="Garamond" w:hAnsi="Garamond" w:cs="Arial"/>
          <w:b/>
        </w:rPr>
      </w:pPr>
    </w:p>
    <w:p w:rsidR="00031ECC" w:rsidRPr="00886443"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3"/>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1E2173">
      <w:pPr>
        <w:pStyle w:val="PargrafodaLista"/>
        <w:spacing w:line="360" w:lineRule="auto"/>
        <w:rPr>
          <w:rFonts w:ascii="Garamond" w:hAnsi="Garamond" w:cs="Arial"/>
          <w:b/>
        </w:rPr>
      </w:pPr>
    </w:p>
    <w:p w:rsidR="00031ECC" w:rsidRPr="001877AD"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1E2173">
      <w:pPr>
        <w:widowControl w:val="0"/>
        <w:spacing w:line="360" w:lineRule="auto"/>
        <w:jc w:val="both"/>
        <w:rPr>
          <w:rFonts w:ascii="Garamond" w:hAnsi="Garamond" w:cs="Arial"/>
          <w:b/>
        </w:rPr>
      </w:pPr>
    </w:p>
    <w:p w:rsidR="00031ECC" w:rsidRPr="005053F5"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1E2173">
      <w:pPr>
        <w:widowControl w:val="0"/>
        <w:spacing w:line="360" w:lineRule="auto"/>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 xml:space="preserve">A meu ver, o dano ao erário configurado na realização irregular do </w:t>
      </w:r>
      <w:r w:rsidR="001E2173" w:rsidRPr="00612A25">
        <w:rPr>
          <w:rFonts w:ascii="Garamond" w:hAnsi="Garamond" w:cs="Arial"/>
        </w:rPr>
        <w:t xml:space="preserve">Pregão Presencial n. </w:t>
      </w:r>
      <w:r w:rsidR="001E2173">
        <w:rPr>
          <w:rFonts w:ascii="Garamond" w:hAnsi="Garamond" w:cs="Arial"/>
        </w:rPr>
        <w:t>001/2013,</w:t>
      </w:r>
      <w:r w:rsidR="001E2173" w:rsidRPr="00612A25">
        <w:rPr>
          <w:rFonts w:ascii="Garamond" w:hAnsi="Garamond" w:cs="Arial"/>
        </w:rPr>
        <w:t xml:space="preserve"> </w:t>
      </w:r>
      <w:r w:rsidR="001E2173">
        <w:rPr>
          <w:rFonts w:ascii="Garamond" w:hAnsi="Garamond" w:cs="Arial"/>
        </w:rPr>
        <w:t xml:space="preserve">do </w:t>
      </w:r>
      <w:r w:rsidR="001E2173" w:rsidRPr="00612A25">
        <w:rPr>
          <w:rFonts w:ascii="Garamond" w:hAnsi="Garamond" w:cs="Arial"/>
        </w:rPr>
        <w:t xml:space="preserve">Pregão Presencial n. </w:t>
      </w:r>
      <w:r w:rsidR="001E2173">
        <w:rPr>
          <w:rFonts w:ascii="Garamond" w:hAnsi="Garamond" w:cs="Arial"/>
        </w:rPr>
        <w:t xml:space="preserve">017/2014, do Pregão Presencial n. </w:t>
      </w:r>
      <w:r w:rsidR="001E2173">
        <w:rPr>
          <w:rFonts w:ascii="Garamond" w:hAnsi="Garamond" w:cs="Arial"/>
        </w:rPr>
        <w:lastRenderedPageBreak/>
        <w:t xml:space="preserve">007/2015, do Pregão Presencial n. 010/2016, do Pregão Presencial n. 016/2017 e do </w:t>
      </w:r>
      <w:r w:rsidR="001E2173" w:rsidRPr="00612A25">
        <w:rPr>
          <w:rFonts w:ascii="Garamond" w:hAnsi="Garamond" w:cs="Arial"/>
        </w:rPr>
        <w:t xml:space="preserve">Pregão Presencial n. </w:t>
      </w:r>
      <w:r w:rsidR="001E2173">
        <w:rPr>
          <w:rFonts w:ascii="Garamond" w:hAnsi="Garamond" w:cs="Arial"/>
        </w:rPr>
        <w:t>026/2017</w:t>
      </w:r>
      <w:r w:rsidR="001E2173" w:rsidRPr="00612A25">
        <w:rPr>
          <w:rFonts w:ascii="Garamond" w:hAnsi="Garamond" w:cs="Arial"/>
        </w:rPr>
        <w:t xml:space="preserve">, promovidos pelo município de </w:t>
      </w:r>
      <w:r w:rsidR="001E2173">
        <w:rPr>
          <w:rFonts w:ascii="Garamond" w:hAnsi="Garamond" w:cs="Arial"/>
        </w:rPr>
        <w:t>Presidente Kubitschek</w:t>
      </w:r>
      <w:r w:rsidRPr="0079543F">
        <w:rPr>
          <w:rFonts w:ascii="Garamond" w:hAnsi="Garamond" w:cs="Arial"/>
        </w:rPr>
        <w:t>,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79543F">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r w:rsidR="0079543F">
        <w:rPr>
          <w:rFonts w:ascii="Garamond" w:hAnsi="Garamond" w:cs="Arial"/>
        </w:rPr>
        <w:t xml:space="preserve"> </w:t>
      </w:r>
      <w:r w:rsidRPr="0079543F">
        <w:rPr>
          <w:rFonts w:ascii="Garamond" w:hAnsi="Garamond" w:cs="Arial"/>
        </w:rPr>
        <w:t xml:space="preserve">Vejamos o que foi pago pelo município de </w:t>
      </w:r>
      <w:r w:rsidR="001E2173">
        <w:rPr>
          <w:rFonts w:ascii="Garamond" w:hAnsi="Garamond" w:cs="Arial"/>
        </w:rPr>
        <w:t>Presidente Kubitschek</w:t>
      </w:r>
      <w:r w:rsidRPr="0079543F">
        <w:rPr>
          <w:rFonts w:ascii="Garamond" w:hAnsi="Garamond" w:cs="Arial"/>
        </w:rPr>
        <w:t>, em decorrência da execução dos contratos oriundos dos procedimentos licitatórios realizados, segundo dados do SICOM, sistema do Tribunal de Contas de Minas Gerais (</w:t>
      </w:r>
      <w:r w:rsidR="00BE3BDC" w:rsidRPr="0079543F">
        <w:rPr>
          <w:rFonts w:ascii="Garamond" w:hAnsi="Garamond" w:cs="Arial"/>
        </w:rPr>
        <w:t>VER ANEXO 35</w:t>
      </w:r>
      <w:r w:rsidRPr="0079543F">
        <w:rPr>
          <w:rFonts w:ascii="Garamond" w:hAnsi="Garamond" w:cs="Arial"/>
        </w:rPr>
        <w:t>), calculando-se já o dano relativo ao lucro presumido de 32%:</w:t>
      </w:r>
    </w:p>
    <w:p w:rsidR="00C11400" w:rsidRPr="00C11400" w:rsidRDefault="00C11400" w:rsidP="00C11400">
      <w:pPr>
        <w:pStyle w:val="PargrafodaLista"/>
        <w:rPr>
          <w:rFonts w:ascii="Garamond" w:hAnsi="Garamond" w:cs="Arial"/>
        </w:rPr>
      </w:pPr>
    </w:p>
    <w:p w:rsidR="00C11400" w:rsidRPr="0079543F" w:rsidRDefault="00C11400" w:rsidP="00C11400">
      <w:pPr>
        <w:pStyle w:val="PargrafodaLista"/>
        <w:widowControl w:val="0"/>
        <w:spacing w:line="360" w:lineRule="auto"/>
        <w:ind w:left="1418"/>
        <w:jc w:val="both"/>
        <w:rPr>
          <w:rFonts w:ascii="Garamond" w:hAnsi="Garamond" w:cs="Arial"/>
        </w:rPr>
      </w:pPr>
      <w:bookmarkStart w:id="3" w:name="_GoBack"/>
      <w:bookmarkEnd w:id="3"/>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12"/>
        <w:gridCol w:w="1134"/>
        <w:gridCol w:w="2035"/>
        <w:gridCol w:w="1523"/>
        <w:gridCol w:w="1521"/>
      </w:tblGrid>
      <w:tr w:rsidR="00EB7412" w:rsidRPr="0057657C" w:rsidTr="002E7838">
        <w:trPr>
          <w:jc w:val="center"/>
        </w:trPr>
        <w:tc>
          <w:tcPr>
            <w:tcW w:w="2812"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990975" w:rsidRDefault="00EB7412" w:rsidP="001B684C">
            <w:pPr>
              <w:widowControl w:val="0"/>
              <w:jc w:val="center"/>
              <w:rPr>
                <w:rFonts w:ascii="Garamond" w:hAnsi="Garamond" w:cs="Arial"/>
                <w:b/>
                <w:sz w:val="20"/>
                <w:szCs w:val="20"/>
              </w:rPr>
            </w:pPr>
            <w:r w:rsidRPr="00990975">
              <w:rPr>
                <w:rFonts w:ascii="Garamond" w:hAnsi="Garamond" w:cs="Arial"/>
                <w:b/>
                <w:sz w:val="20"/>
                <w:szCs w:val="20"/>
              </w:rPr>
              <w:t>Contratada</w:t>
            </w:r>
          </w:p>
        </w:tc>
        <w:tc>
          <w:tcPr>
            <w:tcW w:w="1134"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990975" w:rsidRDefault="00EB7412" w:rsidP="001B684C">
            <w:pPr>
              <w:widowControl w:val="0"/>
              <w:jc w:val="center"/>
              <w:rPr>
                <w:rFonts w:ascii="Garamond" w:hAnsi="Garamond" w:cs="Arial"/>
                <w:b/>
                <w:sz w:val="20"/>
                <w:szCs w:val="20"/>
              </w:rPr>
            </w:pPr>
            <w:r w:rsidRPr="00990975">
              <w:rPr>
                <w:rFonts w:ascii="Garamond" w:hAnsi="Garamond" w:cs="Arial"/>
                <w:b/>
                <w:sz w:val="20"/>
                <w:szCs w:val="20"/>
              </w:rPr>
              <w:t>Pregão Presencial</w:t>
            </w:r>
          </w:p>
        </w:tc>
        <w:tc>
          <w:tcPr>
            <w:tcW w:w="203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Default="00EB7412" w:rsidP="001B684C">
            <w:pPr>
              <w:widowControl w:val="0"/>
              <w:jc w:val="center"/>
              <w:rPr>
                <w:rFonts w:ascii="Garamond" w:hAnsi="Garamond" w:cs="Arial"/>
                <w:b/>
                <w:sz w:val="20"/>
                <w:szCs w:val="20"/>
              </w:rPr>
            </w:pPr>
            <w:r>
              <w:rPr>
                <w:rFonts w:ascii="Garamond" w:hAnsi="Garamond" w:cs="Arial"/>
                <w:b/>
                <w:sz w:val="20"/>
                <w:szCs w:val="20"/>
              </w:rPr>
              <w:t>Vigência do contrato</w:t>
            </w:r>
          </w:p>
        </w:tc>
        <w:tc>
          <w:tcPr>
            <w:tcW w:w="1523"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990975" w:rsidRDefault="00EB7412" w:rsidP="001B684C">
            <w:pPr>
              <w:widowControl w:val="0"/>
              <w:jc w:val="center"/>
              <w:rPr>
                <w:rFonts w:ascii="Garamond" w:hAnsi="Garamond" w:cs="Arial"/>
                <w:b/>
                <w:sz w:val="20"/>
                <w:szCs w:val="20"/>
              </w:rPr>
            </w:pPr>
            <w:r>
              <w:rPr>
                <w:rFonts w:ascii="Garamond" w:hAnsi="Garamond" w:cs="Arial"/>
                <w:b/>
                <w:sz w:val="20"/>
                <w:szCs w:val="20"/>
              </w:rPr>
              <w:t>Valor total pago</w:t>
            </w:r>
          </w:p>
        </w:tc>
        <w:tc>
          <w:tcPr>
            <w:tcW w:w="152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325985" w:rsidRDefault="00EB7412" w:rsidP="001B684C">
            <w:pPr>
              <w:widowControl w:val="0"/>
              <w:jc w:val="center"/>
              <w:rPr>
                <w:rFonts w:ascii="Garamond" w:hAnsi="Garamond" w:cs="Arial"/>
                <w:b/>
                <w:sz w:val="20"/>
                <w:szCs w:val="20"/>
              </w:rPr>
            </w:pPr>
            <w:r w:rsidRPr="00325985">
              <w:rPr>
                <w:rFonts w:ascii="Garamond" w:hAnsi="Garamond" w:cs="Arial"/>
                <w:b/>
                <w:sz w:val="20"/>
                <w:szCs w:val="20"/>
              </w:rPr>
              <w:t>Dano ao erário (32%)</w:t>
            </w:r>
          </w:p>
        </w:tc>
      </w:tr>
      <w:tr w:rsidR="002D7CCD" w:rsidRPr="0057657C" w:rsidTr="002E7838">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D7CCD" w:rsidRPr="00EE38C1" w:rsidRDefault="002D7CCD" w:rsidP="001B684C">
            <w:pPr>
              <w:widowControl w:val="0"/>
              <w:jc w:val="center"/>
              <w:rPr>
                <w:rFonts w:ascii="Garamond" w:hAnsi="Garamond" w:cs="Arial"/>
                <w:sz w:val="20"/>
                <w:szCs w:val="20"/>
              </w:rPr>
            </w:pPr>
            <w:r w:rsidRPr="00EE38C1">
              <w:rPr>
                <w:rFonts w:ascii="Garamond" w:hAnsi="Garamond" w:cs="Arial"/>
                <w:sz w:val="20"/>
                <w:szCs w:val="20"/>
              </w:rPr>
              <w:t>A.R. Comércio de Peças, Produtos e Serviços Ltda.</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B31D6C" w:rsidRDefault="002D7CCD" w:rsidP="001B684C">
            <w:pPr>
              <w:widowControl w:val="0"/>
              <w:jc w:val="center"/>
              <w:rPr>
                <w:rFonts w:ascii="Garamond" w:hAnsi="Garamond" w:cs="Arial"/>
                <w:sz w:val="20"/>
                <w:szCs w:val="20"/>
              </w:rPr>
            </w:pPr>
            <w:r>
              <w:rPr>
                <w:rFonts w:ascii="Garamond" w:hAnsi="Garamond" w:cs="Arial"/>
                <w:sz w:val="20"/>
                <w:szCs w:val="20"/>
              </w:rPr>
              <w:t>001/2013</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251827" w:rsidRDefault="002D7CCD" w:rsidP="001B684C">
            <w:pPr>
              <w:widowControl w:val="0"/>
              <w:jc w:val="center"/>
              <w:rPr>
                <w:rFonts w:ascii="Garamond" w:hAnsi="Garamond" w:cs="Arial"/>
                <w:sz w:val="20"/>
                <w:szCs w:val="20"/>
              </w:rPr>
            </w:pPr>
            <w:r>
              <w:rPr>
                <w:rFonts w:ascii="Garamond" w:hAnsi="Garamond" w:cs="Arial"/>
                <w:sz w:val="20"/>
                <w:szCs w:val="20"/>
              </w:rPr>
              <w:t>12/03/13 a 11/03/14</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251827" w:rsidRDefault="002D7CCD" w:rsidP="001B684C">
            <w:pPr>
              <w:widowControl w:val="0"/>
              <w:jc w:val="center"/>
              <w:rPr>
                <w:rFonts w:ascii="Garamond" w:hAnsi="Garamond" w:cs="Arial"/>
                <w:sz w:val="20"/>
                <w:szCs w:val="20"/>
              </w:rPr>
            </w:pPr>
            <w:r>
              <w:rPr>
                <w:rFonts w:ascii="Garamond" w:hAnsi="Garamond" w:cs="Arial"/>
                <w:sz w:val="20"/>
                <w:szCs w:val="20"/>
              </w:rPr>
              <w:t>R$ 20.600,45</w:t>
            </w:r>
          </w:p>
        </w:tc>
        <w:tc>
          <w:tcPr>
            <w:tcW w:w="1521" w:type="dxa"/>
            <w:vMerge w:val="restart"/>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A04F7B" w:rsidRDefault="002D7CCD" w:rsidP="001B684C">
            <w:pPr>
              <w:widowControl w:val="0"/>
              <w:jc w:val="center"/>
              <w:rPr>
                <w:rFonts w:ascii="Garamond" w:hAnsi="Garamond" w:cs="Arial"/>
                <w:b/>
                <w:sz w:val="20"/>
                <w:szCs w:val="20"/>
              </w:rPr>
            </w:pPr>
            <w:r>
              <w:rPr>
                <w:rFonts w:ascii="Garamond" w:hAnsi="Garamond" w:cs="Arial"/>
                <w:b/>
                <w:sz w:val="20"/>
                <w:szCs w:val="20"/>
              </w:rPr>
              <w:t>R$ 17.657,59</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EE38C1" w:rsidRDefault="002D7CCD" w:rsidP="001B684C">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B31D6C" w:rsidRDefault="002D7CCD" w:rsidP="001B684C">
            <w:pPr>
              <w:widowControl w:val="0"/>
              <w:jc w:val="center"/>
              <w:rPr>
                <w:rFonts w:ascii="Garamond" w:hAnsi="Garamond" w:cs="Arial"/>
                <w:sz w:val="20"/>
                <w:szCs w:val="20"/>
              </w:rPr>
            </w:pPr>
            <w:r>
              <w:rPr>
                <w:rFonts w:ascii="Garamond" w:hAnsi="Garamond" w:cs="Arial"/>
                <w:sz w:val="20"/>
                <w:szCs w:val="20"/>
              </w:rPr>
              <w:t>017/2014</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251827" w:rsidRDefault="002D7CCD" w:rsidP="001B684C">
            <w:pPr>
              <w:widowControl w:val="0"/>
              <w:jc w:val="center"/>
              <w:rPr>
                <w:rFonts w:ascii="Garamond" w:hAnsi="Garamond" w:cs="Arial"/>
                <w:sz w:val="20"/>
                <w:szCs w:val="20"/>
              </w:rPr>
            </w:pPr>
            <w:r>
              <w:rPr>
                <w:rFonts w:ascii="Garamond" w:hAnsi="Garamond" w:cs="Arial"/>
                <w:sz w:val="20"/>
                <w:szCs w:val="20"/>
              </w:rPr>
              <w:t>09/04/14 a 08/04/15</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251827" w:rsidRDefault="002D7CCD" w:rsidP="001B684C">
            <w:pPr>
              <w:widowControl w:val="0"/>
              <w:jc w:val="center"/>
              <w:rPr>
                <w:rFonts w:ascii="Garamond" w:hAnsi="Garamond" w:cs="Arial"/>
                <w:sz w:val="20"/>
                <w:szCs w:val="20"/>
              </w:rPr>
            </w:pPr>
            <w:r>
              <w:rPr>
                <w:rFonts w:ascii="Garamond" w:hAnsi="Garamond" w:cs="Arial"/>
                <w:sz w:val="20"/>
                <w:szCs w:val="20"/>
              </w:rPr>
              <w:t>R$ 17.157,58</w:t>
            </w:r>
          </w:p>
        </w:tc>
        <w:tc>
          <w:tcPr>
            <w:tcW w:w="1521" w:type="dxa"/>
            <w:vMerge/>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A04F7B" w:rsidRDefault="002D7CCD" w:rsidP="001B684C">
            <w:pPr>
              <w:widowControl w:val="0"/>
              <w:jc w:val="center"/>
              <w:rPr>
                <w:rFonts w:ascii="Garamond" w:hAnsi="Garamond" w:cs="Arial"/>
                <w:b/>
                <w:sz w:val="20"/>
                <w:szCs w:val="20"/>
              </w:rPr>
            </w:pP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EE38C1" w:rsidRDefault="002D7CCD" w:rsidP="001B684C">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Default="002D7CCD" w:rsidP="001B684C">
            <w:pPr>
              <w:widowControl w:val="0"/>
              <w:jc w:val="center"/>
              <w:rPr>
                <w:rFonts w:ascii="Garamond" w:hAnsi="Garamond" w:cs="Arial"/>
                <w:sz w:val="20"/>
                <w:szCs w:val="20"/>
              </w:rPr>
            </w:pPr>
            <w:r>
              <w:rPr>
                <w:rFonts w:ascii="Garamond" w:hAnsi="Garamond" w:cs="Arial"/>
                <w:sz w:val="20"/>
                <w:szCs w:val="20"/>
              </w:rPr>
              <w:t>007/2015</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251827" w:rsidRDefault="002D7CCD" w:rsidP="001B684C">
            <w:pPr>
              <w:widowControl w:val="0"/>
              <w:jc w:val="center"/>
              <w:rPr>
                <w:rFonts w:ascii="Garamond" w:hAnsi="Garamond" w:cs="Arial"/>
                <w:sz w:val="20"/>
                <w:szCs w:val="20"/>
              </w:rPr>
            </w:pPr>
            <w:r>
              <w:rPr>
                <w:rFonts w:ascii="Garamond" w:hAnsi="Garamond" w:cs="Arial"/>
                <w:sz w:val="20"/>
                <w:szCs w:val="20"/>
              </w:rPr>
              <w:t>12/05/15 a 11/05/16</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251827" w:rsidRDefault="002D7CCD" w:rsidP="001B684C">
            <w:pPr>
              <w:widowControl w:val="0"/>
              <w:jc w:val="center"/>
              <w:rPr>
                <w:rFonts w:ascii="Garamond" w:hAnsi="Garamond" w:cs="Arial"/>
                <w:sz w:val="20"/>
                <w:szCs w:val="20"/>
              </w:rPr>
            </w:pPr>
            <w:r>
              <w:rPr>
                <w:rFonts w:ascii="Garamond" w:hAnsi="Garamond" w:cs="Arial"/>
                <w:sz w:val="20"/>
                <w:szCs w:val="20"/>
              </w:rPr>
              <w:t>R$ 17.421,93</w:t>
            </w:r>
          </w:p>
        </w:tc>
        <w:tc>
          <w:tcPr>
            <w:tcW w:w="1521" w:type="dxa"/>
            <w:vMerge/>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A04F7B" w:rsidRDefault="002D7CCD" w:rsidP="001B684C">
            <w:pPr>
              <w:widowControl w:val="0"/>
              <w:jc w:val="center"/>
              <w:rPr>
                <w:rFonts w:ascii="Garamond" w:hAnsi="Garamond" w:cs="Arial"/>
                <w:b/>
                <w:sz w:val="20"/>
                <w:szCs w:val="20"/>
              </w:rPr>
            </w:pPr>
          </w:p>
        </w:tc>
      </w:tr>
      <w:tr w:rsidR="002D7CCD"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D7CCD" w:rsidRDefault="002D7CCD" w:rsidP="001B684C">
            <w:pPr>
              <w:widowControl w:val="0"/>
              <w:jc w:val="center"/>
              <w:rPr>
                <w:rFonts w:ascii="Garamond" w:hAnsi="Garamond" w:cs="Arial"/>
                <w:sz w:val="20"/>
                <w:szCs w:val="20"/>
              </w:rPr>
            </w:pPr>
            <w:r>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D7CCD" w:rsidRDefault="002D7CCD" w:rsidP="001B684C">
            <w:pPr>
              <w:widowControl w:val="0"/>
              <w:jc w:val="center"/>
              <w:rPr>
                <w:rFonts w:ascii="Garamond" w:hAnsi="Garamond" w:cs="Arial"/>
                <w:sz w:val="20"/>
                <w:szCs w:val="20"/>
              </w:rPr>
            </w:pPr>
            <w:r>
              <w:rPr>
                <w:rFonts w:ascii="Garamond" w:hAnsi="Garamond" w:cs="Arial"/>
                <w:sz w:val="20"/>
                <w:szCs w:val="20"/>
              </w:rPr>
              <w:t>R$ 55.179,96</w:t>
            </w:r>
          </w:p>
        </w:tc>
        <w:tc>
          <w:tcPr>
            <w:tcW w:w="1521" w:type="dxa"/>
            <w:vMerge/>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2D7CCD" w:rsidRPr="00A04F7B" w:rsidRDefault="002D7CCD" w:rsidP="001B684C">
            <w:pPr>
              <w:widowControl w:val="0"/>
              <w:jc w:val="center"/>
              <w:rPr>
                <w:rFonts w:ascii="Garamond" w:hAnsi="Garamond" w:cs="Arial"/>
                <w:b/>
                <w:sz w:val="20"/>
                <w:szCs w:val="20"/>
              </w:rPr>
            </w:pP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EE38C1" w:rsidRDefault="00EE38C1" w:rsidP="00EE38C1">
            <w:pPr>
              <w:widowControl w:val="0"/>
              <w:jc w:val="center"/>
              <w:rPr>
                <w:rFonts w:ascii="Garamond" w:hAnsi="Garamond" w:cs="Arial"/>
                <w:sz w:val="20"/>
                <w:szCs w:val="20"/>
              </w:rPr>
            </w:pPr>
            <w:r w:rsidRPr="00EE38C1">
              <w:rPr>
                <w:rFonts w:ascii="Garamond" w:hAnsi="Garamond" w:cs="Arial"/>
                <w:sz w:val="20"/>
                <w:szCs w:val="20"/>
              </w:rPr>
              <w:t>Brasil Máquinas e Veículos Ltda. (CNPJ 97.542.691/0001-97)</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Default="00EE38C1" w:rsidP="00EE38C1">
            <w:pPr>
              <w:widowControl w:val="0"/>
              <w:jc w:val="center"/>
              <w:rPr>
                <w:rFonts w:ascii="Garamond" w:hAnsi="Garamond" w:cs="Arial"/>
                <w:sz w:val="20"/>
                <w:szCs w:val="20"/>
              </w:rPr>
            </w:pPr>
            <w:r>
              <w:rPr>
                <w:rFonts w:ascii="Garamond" w:hAnsi="Garamond" w:cs="Arial"/>
                <w:sz w:val="20"/>
                <w:szCs w:val="20"/>
              </w:rPr>
              <w:t>001/2013</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251827" w:rsidRDefault="00EE38C1" w:rsidP="00EE38C1">
            <w:pPr>
              <w:widowControl w:val="0"/>
              <w:jc w:val="center"/>
              <w:rPr>
                <w:rFonts w:ascii="Garamond" w:hAnsi="Garamond" w:cs="Arial"/>
                <w:sz w:val="20"/>
                <w:szCs w:val="20"/>
              </w:rPr>
            </w:pPr>
            <w:r>
              <w:rPr>
                <w:rFonts w:ascii="Garamond" w:hAnsi="Garamond" w:cs="Arial"/>
                <w:sz w:val="20"/>
                <w:szCs w:val="20"/>
              </w:rPr>
              <w:t>12/03/13 a 11/03/14</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251827" w:rsidRDefault="007522DE" w:rsidP="00EE38C1">
            <w:pPr>
              <w:widowControl w:val="0"/>
              <w:jc w:val="center"/>
              <w:rPr>
                <w:rFonts w:ascii="Garamond" w:hAnsi="Garamond" w:cs="Arial"/>
                <w:sz w:val="20"/>
                <w:szCs w:val="20"/>
              </w:rPr>
            </w:pPr>
            <w:r>
              <w:rPr>
                <w:rFonts w:ascii="Garamond" w:hAnsi="Garamond" w:cs="Arial"/>
                <w:sz w:val="20"/>
                <w:szCs w:val="20"/>
              </w:rPr>
              <w:t>R$ 92.315,94</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A04F7B" w:rsidRDefault="002D7CCD" w:rsidP="00EE38C1">
            <w:pPr>
              <w:widowControl w:val="0"/>
              <w:jc w:val="center"/>
              <w:rPr>
                <w:rFonts w:ascii="Garamond" w:hAnsi="Garamond" w:cs="Arial"/>
                <w:b/>
                <w:sz w:val="20"/>
                <w:szCs w:val="20"/>
              </w:rPr>
            </w:pPr>
            <w:r>
              <w:rPr>
                <w:rFonts w:ascii="Garamond" w:hAnsi="Garamond" w:cs="Arial"/>
                <w:b/>
                <w:sz w:val="20"/>
                <w:szCs w:val="20"/>
              </w:rPr>
              <w:t>R$ 29.541,10</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EE38C1" w:rsidRDefault="00EE38C1" w:rsidP="00EE38C1">
            <w:pPr>
              <w:widowControl w:val="0"/>
              <w:jc w:val="center"/>
              <w:rPr>
                <w:rFonts w:ascii="Garamond" w:hAnsi="Garamond" w:cs="Arial"/>
                <w:sz w:val="20"/>
                <w:szCs w:val="20"/>
              </w:rPr>
            </w:pPr>
            <w:r w:rsidRPr="00EE38C1">
              <w:rPr>
                <w:rFonts w:ascii="Garamond" w:hAnsi="Garamond" w:cs="Arial"/>
                <w:sz w:val="20"/>
                <w:szCs w:val="20"/>
              </w:rPr>
              <w:t>Brasil Máquinas e Veículos Ltda. (CNPJ 22.244.262/0001-34)</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Default="00EE38C1" w:rsidP="00EE38C1">
            <w:pPr>
              <w:widowControl w:val="0"/>
              <w:jc w:val="center"/>
              <w:rPr>
                <w:rFonts w:ascii="Garamond" w:hAnsi="Garamond" w:cs="Arial"/>
                <w:sz w:val="20"/>
                <w:szCs w:val="20"/>
              </w:rPr>
            </w:pPr>
            <w:r>
              <w:rPr>
                <w:rFonts w:ascii="Garamond" w:hAnsi="Garamond" w:cs="Arial"/>
                <w:sz w:val="20"/>
                <w:szCs w:val="20"/>
              </w:rPr>
              <w:t>026/2017</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251827" w:rsidRDefault="00053DBA" w:rsidP="00EE38C1">
            <w:pPr>
              <w:widowControl w:val="0"/>
              <w:jc w:val="center"/>
              <w:rPr>
                <w:rFonts w:ascii="Garamond" w:hAnsi="Garamond" w:cs="Arial"/>
                <w:sz w:val="20"/>
                <w:szCs w:val="20"/>
              </w:rPr>
            </w:pPr>
            <w:r>
              <w:rPr>
                <w:rFonts w:ascii="Garamond" w:hAnsi="Garamond" w:cs="Arial"/>
                <w:sz w:val="20"/>
                <w:szCs w:val="20"/>
              </w:rPr>
              <w:t>28/06/17 a 27/06/18</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251827" w:rsidRDefault="002D7CCD" w:rsidP="00EE38C1">
            <w:pPr>
              <w:widowControl w:val="0"/>
              <w:jc w:val="center"/>
              <w:rPr>
                <w:rFonts w:ascii="Garamond" w:hAnsi="Garamond" w:cs="Arial"/>
                <w:sz w:val="20"/>
                <w:szCs w:val="20"/>
              </w:rPr>
            </w:pPr>
            <w:r>
              <w:rPr>
                <w:rFonts w:ascii="Garamond" w:hAnsi="Garamond" w:cs="Arial"/>
                <w:sz w:val="20"/>
                <w:szCs w:val="20"/>
              </w:rPr>
              <w:t>R$ 18.610,92</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A04F7B" w:rsidRDefault="002D7CCD" w:rsidP="00EE38C1">
            <w:pPr>
              <w:widowControl w:val="0"/>
              <w:jc w:val="center"/>
              <w:rPr>
                <w:rFonts w:ascii="Garamond" w:hAnsi="Garamond" w:cs="Arial"/>
                <w:b/>
                <w:sz w:val="20"/>
                <w:szCs w:val="20"/>
              </w:rPr>
            </w:pPr>
            <w:r>
              <w:rPr>
                <w:rFonts w:ascii="Garamond" w:hAnsi="Garamond" w:cs="Arial"/>
                <w:b/>
                <w:sz w:val="20"/>
                <w:szCs w:val="20"/>
              </w:rPr>
              <w:t>R$ 5.955,49</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EE38C1" w:rsidRDefault="00EE38C1" w:rsidP="00EE38C1">
            <w:pPr>
              <w:widowControl w:val="0"/>
              <w:jc w:val="center"/>
              <w:rPr>
                <w:rFonts w:ascii="Garamond" w:hAnsi="Garamond" w:cs="Arial"/>
                <w:sz w:val="20"/>
                <w:szCs w:val="20"/>
              </w:rPr>
            </w:pPr>
            <w:r w:rsidRPr="00EE38C1">
              <w:rPr>
                <w:rFonts w:ascii="Garamond" w:hAnsi="Garamond" w:cs="Arial"/>
                <w:sz w:val="20"/>
                <w:szCs w:val="20"/>
              </w:rPr>
              <w:t xml:space="preserve">Caiçara Peças Diesel </w:t>
            </w:r>
            <w:proofErr w:type="spellStart"/>
            <w:r w:rsidRPr="00EE38C1">
              <w:rPr>
                <w:rFonts w:ascii="Garamond" w:hAnsi="Garamond" w:cs="Arial"/>
                <w:sz w:val="20"/>
                <w:szCs w:val="20"/>
              </w:rPr>
              <w:t>Eireli</w:t>
            </w:r>
            <w:proofErr w:type="spellEnd"/>
          </w:p>
        </w:tc>
        <w:tc>
          <w:tcPr>
            <w:tcW w:w="1134" w:type="dxa"/>
            <w:tcBorders>
              <w:top w:val="single" w:sz="18" w:space="0" w:color="auto"/>
              <w:left w:val="single" w:sz="6" w:space="0" w:color="auto"/>
              <w:bottom w:val="single" w:sz="18" w:space="0" w:color="auto"/>
              <w:right w:val="single" w:sz="6" w:space="0" w:color="auto"/>
            </w:tcBorders>
            <w:vAlign w:val="center"/>
          </w:tcPr>
          <w:p w:rsidR="00EE38C1" w:rsidRDefault="00EE38C1" w:rsidP="00EE38C1">
            <w:pPr>
              <w:widowControl w:val="0"/>
              <w:jc w:val="center"/>
              <w:rPr>
                <w:rFonts w:ascii="Garamond" w:hAnsi="Garamond" w:cs="Arial"/>
                <w:sz w:val="20"/>
                <w:szCs w:val="20"/>
              </w:rPr>
            </w:pPr>
            <w:r>
              <w:rPr>
                <w:rFonts w:ascii="Garamond" w:hAnsi="Garamond" w:cs="Arial"/>
                <w:sz w:val="20"/>
                <w:szCs w:val="20"/>
              </w:rPr>
              <w:t>016/2017</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251827" w:rsidRDefault="00053DBA" w:rsidP="00EE38C1">
            <w:pPr>
              <w:widowControl w:val="0"/>
              <w:jc w:val="center"/>
              <w:rPr>
                <w:rFonts w:ascii="Garamond" w:hAnsi="Garamond" w:cs="Arial"/>
                <w:sz w:val="20"/>
                <w:szCs w:val="20"/>
              </w:rPr>
            </w:pPr>
            <w:r>
              <w:rPr>
                <w:rFonts w:ascii="Garamond" w:hAnsi="Garamond" w:cs="Arial"/>
                <w:sz w:val="20"/>
                <w:szCs w:val="20"/>
              </w:rPr>
              <w:t>10/04/17 a 09/04/18</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251827" w:rsidRDefault="002D7CCD" w:rsidP="00EE38C1">
            <w:pPr>
              <w:widowControl w:val="0"/>
              <w:jc w:val="center"/>
              <w:rPr>
                <w:rFonts w:ascii="Garamond" w:hAnsi="Garamond" w:cs="Arial"/>
                <w:sz w:val="20"/>
                <w:szCs w:val="20"/>
              </w:rPr>
            </w:pPr>
            <w:r>
              <w:rPr>
                <w:rFonts w:ascii="Garamond" w:hAnsi="Garamond" w:cs="Arial"/>
                <w:sz w:val="20"/>
                <w:szCs w:val="20"/>
              </w:rPr>
              <w:t>R$ 5.595,84</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A04F7B" w:rsidRDefault="002D7CCD" w:rsidP="00EE38C1">
            <w:pPr>
              <w:widowControl w:val="0"/>
              <w:jc w:val="center"/>
              <w:rPr>
                <w:rFonts w:ascii="Garamond" w:hAnsi="Garamond" w:cs="Arial"/>
                <w:b/>
                <w:sz w:val="20"/>
                <w:szCs w:val="20"/>
              </w:rPr>
            </w:pPr>
            <w:r>
              <w:rPr>
                <w:rFonts w:ascii="Garamond" w:hAnsi="Garamond" w:cs="Arial"/>
                <w:b/>
                <w:sz w:val="20"/>
                <w:szCs w:val="20"/>
              </w:rPr>
              <w:t>R$ 1.790,67</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EE38C1" w:rsidRDefault="00EE38C1" w:rsidP="00EE38C1">
            <w:pPr>
              <w:widowControl w:val="0"/>
              <w:jc w:val="center"/>
              <w:rPr>
                <w:rFonts w:ascii="Garamond" w:hAnsi="Garamond" w:cs="Arial"/>
                <w:sz w:val="20"/>
                <w:szCs w:val="20"/>
              </w:rPr>
            </w:pPr>
            <w:r w:rsidRPr="00EE38C1">
              <w:rPr>
                <w:rFonts w:ascii="Garamond" w:hAnsi="Garamond" w:cs="Arial"/>
                <w:sz w:val="20"/>
                <w:szCs w:val="20"/>
              </w:rPr>
              <w:t xml:space="preserve">Continental Serviços e Peças </w:t>
            </w:r>
            <w:proofErr w:type="spellStart"/>
            <w:r w:rsidRPr="00EE38C1">
              <w:rPr>
                <w:rFonts w:ascii="Garamond" w:hAnsi="Garamond" w:cs="Arial"/>
                <w:sz w:val="20"/>
                <w:szCs w:val="20"/>
              </w:rPr>
              <w:t>Eireli</w:t>
            </w:r>
            <w:proofErr w:type="spellEnd"/>
            <w:r w:rsidRPr="00EE38C1">
              <w:rPr>
                <w:rFonts w:ascii="Garamond" w:hAnsi="Garamond" w:cs="Arial"/>
                <w:sz w:val="20"/>
                <w:szCs w:val="20"/>
              </w:rPr>
              <w:t xml:space="preserve"> – ME</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Default="00EE38C1" w:rsidP="00EE38C1">
            <w:pPr>
              <w:widowControl w:val="0"/>
              <w:jc w:val="center"/>
              <w:rPr>
                <w:rFonts w:ascii="Garamond" w:hAnsi="Garamond" w:cs="Arial"/>
                <w:sz w:val="20"/>
                <w:szCs w:val="20"/>
              </w:rPr>
            </w:pPr>
            <w:r>
              <w:rPr>
                <w:rFonts w:ascii="Garamond" w:hAnsi="Garamond" w:cs="Arial"/>
                <w:sz w:val="20"/>
                <w:szCs w:val="20"/>
              </w:rPr>
              <w:t>017/2014</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251827" w:rsidRDefault="00EE38C1" w:rsidP="00EE38C1">
            <w:pPr>
              <w:widowControl w:val="0"/>
              <w:jc w:val="center"/>
              <w:rPr>
                <w:rFonts w:ascii="Garamond" w:hAnsi="Garamond" w:cs="Arial"/>
                <w:sz w:val="20"/>
                <w:szCs w:val="20"/>
              </w:rPr>
            </w:pPr>
            <w:r>
              <w:rPr>
                <w:rFonts w:ascii="Garamond" w:hAnsi="Garamond" w:cs="Arial"/>
                <w:sz w:val="20"/>
                <w:szCs w:val="20"/>
              </w:rPr>
              <w:t>09/04/14 a 08/04/15</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251827" w:rsidRDefault="00053DBA" w:rsidP="00EE38C1">
            <w:pPr>
              <w:widowControl w:val="0"/>
              <w:jc w:val="center"/>
              <w:rPr>
                <w:rFonts w:ascii="Garamond" w:hAnsi="Garamond" w:cs="Arial"/>
                <w:sz w:val="20"/>
                <w:szCs w:val="20"/>
              </w:rPr>
            </w:pPr>
            <w:r>
              <w:rPr>
                <w:rFonts w:ascii="Garamond" w:hAnsi="Garamond" w:cs="Arial"/>
                <w:sz w:val="20"/>
                <w:szCs w:val="20"/>
              </w:rPr>
              <w:t>-</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A04F7B" w:rsidRDefault="00053DBA" w:rsidP="00EE38C1">
            <w:pPr>
              <w:widowControl w:val="0"/>
              <w:jc w:val="center"/>
              <w:rPr>
                <w:rFonts w:ascii="Garamond" w:hAnsi="Garamond" w:cs="Arial"/>
                <w:b/>
                <w:sz w:val="20"/>
                <w:szCs w:val="20"/>
              </w:rPr>
            </w:pPr>
            <w:r>
              <w:rPr>
                <w:rFonts w:ascii="Garamond" w:hAnsi="Garamond" w:cs="Arial"/>
                <w:b/>
                <w:sz w:val="20"/>
                <w:szCs w:val="20"/>
              </w:rPr>
              <w:t>-</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EE38C1" w:rsidRDefault="00EE38C1" w:rsidP="00EE38C1">
            <w:pPr>
              <w:widowControl w:val="0"/>
              <w:jc w:val="center"/>
              <w:rPr>
                <w:rFonts w:ascii="Garamond" w:hAnsi="Garamond" w:cs="Arial"/>
                <w:sz w:val="20"/>
                <w:szCs w:val="20"/>
              </w:rPr>
            </w:pPr>
            <w:r w:rsidRPr="00EE38C1">
              <w:rPr>
                <w:rFonts w:ascii="Garamond" w:hAnsi="Garamond" w:cs="Arial"/>
                <w:sz w:val="20"/>
                <w:szCs w:val="20"/>
              </w:rPr>
              <w:t xml:space="preserve">Fênix </w:t>
            </w:r>
            <w:proofErr w:type="spellStart"/>
            <w:r w:rsidRPr="00EE38C1">
              <w:rPr>
                <w:rFonts w:ascii="Garamond" w:hAnsi="Garamond" w:cs="Arial"/>
                <w:sz w:val="20"/>
                <w:szCs w:val="20"/>
              </w:rPr>
              <w:t>Tractor</w:t>
            </w:r>
            <w:proofErr w:type="spellEnd"/>
            <w:r w:rsidRPr="00EE38C1">
              <w:rPr>
                <w:rFonts w:ascii="Garamond" w:hAnsi="Garamond" w:cs="Arial"/>
                <w:sz w:val="20"/>
                <w:szCs w:val="20"/>
              </w:rPr>
              <w:t xml:space="preserve"> Ltda. – ME</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Default="00EE38C1" w:rsidP="00EE38C1">
            <w:pPr>
              <w:widowControl w:val="0"/>
              <w:jc w:val="center"/>
              <w:rPr>
                <w:rFonts w:ascii="Garamond" w:hAnsi="Garamond" w:cs="Arial"/>
                <w:sz w:val="20"/>
                <w:szCs w:val="20"/>
              </w:rPr>
            </w:pPr>
            <w:r>
              <w:rPr>
                <w:rFonts w:ascii="Garamond" w:hAnsi="Garamond" w:cs="Arial"/>
                <w:sz w:val="20"/>
                <w:szCs w:val="20"/>
              </w:rPr>
              <w:t>007/2015</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251827" w:rsidRDefault="00EE38C1" w:rsidP="00EE38C1">
            <w:pPr>
              <w:widowControl w:val="0"/>
              <w:jc w:val="center"/>
              <w:rPr>
                <w:rFonts w:ascii="Garamond" w:hAnsi="Garamond" w:cs="Arial"/>
                <w:sz w:val="20"/>
                <w:szCs w:val="20"/>
              </w:rPr>
            </w:pPr>
            <w:r>
              <w:rPr>
                <w:rFonts w:ascii="Garamond" w:hAnsi="Garamond" w:cs="Arial"/>
                <w:sz w:val="20"/>
                <w:szCs w:val="20"/>
              </w:rPr>
              <w:t>12/05/15 a 11/05/16</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251827" w:rsidRDefault="004A6127" w:rsidP="00EE38C1">
            <w:pPr>
              <w:widowControl w:val="0"/>
              <w:jc w:val="center"/>
              <w:rPr>
                <w:rFonts w:ascii="Garamond" w:hAnsi="Garamond" w:cs="Arial"/>
                <w:sz w:val="20"/>
                <w:szCs w:val="20"/>
              </w:rPr>
            </w:pPr>
            <w:r>
              <w:rPr>
                <w:rFonts w:ascii="Garamond" w:hAnsi="Garamond" w:cs="Arial"/>
                <w:sz w:val="20"/>
                <w:szCs w:val="20"/>
              </w:rPr>
              <w:t>R$ 920,83</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A04F7B" w:rsidRDefault="002D7CCD" w:rsidP="00EE38C1">
            <w:pPr>
              <w:widowControl w:val="0"/>
              <w:jc w:val="center"/>
              <w:rPr>
                <w:rFonts w:ascii="Garamond" w:hAnsi="Garamond" w:cs="Arial"/>
                <w:b/>
                <w:sz w:val="20"/>
                <w:szCs w:val="20"/>
              </w:rPr>
            </w:pPr>
            <w:r>
              <w:rPr>
                <w:rFonts w:ascii="Garamond" w:hAnsi="Garamond" w:cs="Arial"/>
                <w:b/>
                <w:sz w:val="20"/>
                <w:szCs w:val="20"/>
              </w:rPr>
              <w:t>R$ 294,66</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EE38C1" w:rsidRDefault="00EE38C1" w:rsidP="00EE38C1">
            <w:pPr>
              <w:widowControl w:val="0"/>
              <w:jc w:val="center"/>
              <w:rPr>
                <w:rFonts w:ascii="Garamond" w:hAnsi="Garamond" w:cs="Arial"/>
                <w:sz w:val="20"/>
                <w:szCs w:val="20"/>
              </w:rPr>
            </w:pPr>
            <w:r w:rsidRPr="00EE38C1">
              <w:rPr>
                <w:rFonts w:ascii="Garamond" w:hAnsi="Garamond" w:cs="Arial"/>
                <w:sz w:val="20"/>
                <w:szCs w:val="20"/>
              </w:rPr>
              <w:t xml:space="preserve">Futura Veículos e Tratores </w:t>
            </w:r>
            <w:proofErr w:type="spellStart"/>
            <w:r w:rsidRPr="00EE38C1">
              <w:rPr>
                <w:rFonts w:ascii="Garamond" w:hAnsi="Garamond" w:cs="Arial"/>
                <w:sz w:val="20"/>
                <w:szCs w:val="20"/>
              </w:rPr>
              <w:t>Eireli</w:t>
            </w:r>
            <w:proofErr w:type="spellEnd"/>
            <w:r w:rsidRPr="00EE38C1">
              <w:rPr>
                <w:rFonts w:ascii="Garamond" w:hAnsi="Garamond" w:cs="Arial"/>
                <w:sz w:val="20"/>
                <w:szCs w:val="20"/>
              </w:rPr>
              <w:t xml:space="preserve"> – EPP</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Default="00EE38C1" w:rsidP="00EE38C1">
            <w:pPr>
              <w:widowControl w:val="0"/>
              <w:jc w:val="center"/>
              <w:rPr>
                <w:rFonts w:ascii="Garamond" w:hAnsi="Garamond" w:cs="Arial"/>
                <w:sz w:val="20"/>
                <w:szCs w:val="20"/>
              </w:rPr>
            </w:pPr>
            <w:r>
              <w:rPr>
                <w:rFonts w:ascii="Garamond" w:hAnsi="Garamond" w:cs="Arial"/>
                <w:sz w:val="20"/>
                <w:szCs w:val="20"/>
              </w:rPr>
              <w:t>017/2014</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251827" w:rsidRDefault="00EE38C1" w:rsidP="00EE38C1">
            <w:pPr>
              <w:widowControl w:val="0"/>
              <w:jc w:val="center"/>
              <w:rPr>
                <w:rFonts w:ascii="Garamond" w:hAnsi="Garamond" w:cs="Arial"/>
                <w:sz w:val="20"/>
                <w:szCs w:val="20"/>
              </w:rPr>
            </w:pPr>
            <w:r>
              <w:rPr>
                <w:rFonts w:ascii="Garamond" w:hAnsi="Garamond" w:cs="Arial"/>
                <w:sz w:val="20"/>
                <w:szCs w:val="20"/>
              </w:rPr>
              <w:t>09/04/14 a 08/04/15</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251827" w:rsidRDefault="007522DE" w:rsidP="00EE38C1">
            <w:pPr>
              <w:widowControl w:val="0"/>
              <w:jc w:val="center"/>
              <w:rPr>
                <w:rFonts w:ascii="Garamond" w:hAnsi="Garamond" w:cs="Arial"/>
                <w:sz w:val="20"/>
                <w:szCs w:val="20"/>
              </w:rPr>
            </w:pPr>
            <w:r>
              <w:rPr>
                <w:rFonts w:ascii="Garamond" w:hAnsi="Garamond" w:cs="Arial"/>
                <w:sz w:val="20"/>
                <w:szCs w:val="20"/>
              </w:rPr>
              <w:t>R$ 102.094,49</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A04F7B" w:rsidRDefault="002D7CCD" w:rsidP="00EE38C1">
            <w:pPr>
              <w:widowControl w:val="0"/>
              <w:jc w:val="center"/>
              <w:rPr>
                <w:rFonts w:ascii="Garamond" w:hAnsi="Garamond" w:cs="Arial"/>
                <w:b/>
                <w:sz w:val="20"/>
                <w:szCs w:val="20"/>
              </w:rPr>
            </w:pPr>
            <w:r>
              <w:rPr>
                <w:rFonts w:ascii="Garamond" w:hAnsi="Garamond" w:cs="Arial"/>
                <w:b/>
                <w:sz w:val="20"/>
                <w:szCs w:val="20"/>
              </w:rPr>
              <w:t>R$ 32.670,24</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EE38C1" w:rsidRDefault="00EE38C1" w:rsidP="00EE38C1">
            <w:pPr>
              <w:widowControl w:val="0"/>
              <w:jc w:val="center"/>
              <w:rPr>
                <w:rFonts w:ascii="Garamond" w:hAnsi="Garamond" w:cs="Arial"/>
                <w:sz w:val="20"/>
                <w:szCs w:val="20"/>
              </w:rPr>
            </w:pPr>
            <w:r w:rsidRPr="00EE38C1">
              <w:rPr>
                <w:rFonts w:ascii="Garamond" w:hAnsi="Garamond" w:cs="Arial"/>
                <w:sz w:val="20"/>
                <w:szCs w:val="20"/>
              </w:rPr>
              <w:t>Heloisa Flávia Freitas Malta Silva – ME</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Default="00EE38C1" w:rsidP="00EE38C1">
            <w:pPr>
              <w:widowControl w:val="0"/>
              <w:jc w:val="center"/>
              <w:rPr>
                <w:rFonts w:ascii="Garamond" w:hAnsi="Garamond" w:cs="Arial"/>
                <w:sz w:val="20"/>
                <w:szCs w:val="20"/>
              </w:rPr>
            </w:pPr>
            <w:r>
              <w:rPr>
                <w:rFonts w:ascii="Garamond" w:hAnsi="Garamond" w:cs="Arial"/>
                <w:sz w:val="20"/>
                <w:szCs w:val="20"/>
              </w:rPr>
              <w:t>001/2013</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251827" w:rsidRDefault="00EE38C1" w:rsidP="00EE38C1">
            <w:pPr>
              <w:widowControl w:val="0"/>
              <w:jc w:val="center"/>
              <w:rPr>
                <w:rFonts w:ascii="Garamond" w:hAnsi="Garamond" w:cs="Arial"/>
                <w:sz w:val="20"/>
                <w:szCs w:val="20"/>
              </w:rPr>
            </w:pPr>
            <w:r>
              <w:rPr>
                <w:rFonts w:ascii="Garamond" w:hAnsi="Garamond" w:cs="Arial"/>
                <w:sz w:val="20"/>
                <w:szCs w:val="20"/>
              </w:rPr>
              <w:t>12/03/13 a 11/03/14</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251827" w:rsidRDefault="007522DE" w:rsidP="00EE38C1">
            <w:pPr>
              <w:widowControl w:val="0"/>
              <w:jc w:val="center"/>
              <w:rPr>
                <w:rFonts w:ascii="Garamond" w:hAnsi="Garamond" w:cs="Arial"/>
                <w:sz w:val="20"/>
                <w:szCs w:val="20"/>
              </w:rPr>
            </w:pPr>
            <w:r>
              <w:rPr>
                <w:rFonts w:ascii="Garamond" w:hAnsi="Garamond" w:cs="Arial"/>
                <w:sz w:val="20"/>
                <w:szCs w:val="20"/>
              </w:rPr>
              <w:t>R$ 9.424,94</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A04F7B" w:rsidRDefault="002D7CCD" w:rsidP="00EE38C1">
            <w:pPr>
              <w:widowControl w:val="0"/>
              <w:jc w:val="center"/>
              <w:rPr>
                <w:rFonts w:ascii="Garamond" w:hAnsi="Garamond" w:cs="Arial"/>
                <w:b/>
                <w:sz w:val="20"/>
                <w:szCs w:val="20"/>
              </w:rPr>
            </w:pPr>
            <w:r>
              <w:rPr>
                <w:rFonts w:ascii="Garamond" w:hAnsi="Garamond" w:cs="Arial"/>
                <w:b/>
                <w:sz w:val="20"/>
                <w:szCs w:val="20"/>
              </w:rPr>
              <w:t>R$ 3.015,98</w:t>
            </w:r>
          </w:p>
        </w:tc>
      </w:tr>
      <w:tr w:rsidR="002D7CCD" w:rsidRPr="0057657C" w:rsidTr="002E7838">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D7CCD" w:rsidRPr="00EE38C1" w:rsidRDefault="002D7CCD" w:rsidP="00EE38C1">
            <w:pPr>
              <w:widowControl w:val="0"/>
              <w:jc w:val="center"/>
              <w:rPr>
                <w:rFonts w:ascii="Garamond" w:hAnsi="Garamond" w:cs="Arial"/>
                <w:sz w:val="20"/>
                <w:szCs w:val="20"/>
              </w:rPr>
            </w:pPr>
            <w:r w:rsidRPr="00EE38C1">
              <w:rPr>
                <w:rFonts w:ascii="Garamond" w:hAnsi="Garamond" w:cs="Arial"/>
                <w:sz w:val="20"/>
                <w:szCs w:val="20"/>
              </w:rPr>
              <w:lastRenderedPageBreak/>
              <w:t>Máximo Peças e Produtos Ltda. – EPP</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Default="002D7CCD" w:rsidP="00EE38C1">
            <w:pPr>
              <w:widowControl w:val="0"/>
              <w:jc w:val="center"/>
              <w:rPr>
                <w:rFonts w:ascii="Garamond" w:hAnsi="Garamond" w:cs="Arial"/>
                <w:sz w:val="20"/>
                <w:szCs w:val="20"/>
              </w:rPr>
            </w:pPr>
            <w:r>
              <w:rPr>
                <w:rFonts w:ascii="Garamond" w:hAnsi="Garamond" w:cs="Arial"/>
                <w:sz w:val="20"/>
                <w:szCs w:val="20"/>
              </w:rPr>
              <w:t>010/2016</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21/03/16 a 20/03/17</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R$ 4.098,93</w:t>
            </w:r>
          </w:p>
        </w:tc>
        <w:tc>
          <w:tcPr>
            <w:tcW w:w="1521" w:type="dxa"/>
            <w:vMerge w:val="restart"/>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A04F7B" w:rsidRDefault="002D7CCD" w:rsidP="00EE38C1">
            <w:pPr>
              <w:widowControl w:val="0"/>
              <w:jc w:val="center"/>
              <w:rPr>
                <w:rFonts w:ascii="Garamond" w:hAnsi="Garamond" w:cs="Arial"/>
                <w:b/>
                <w:sz w:val="20"/>
                <w:szCs w:val="20"/>
              </w:rPr>
            </w:pPr>
            <w:r>
              <w:rPr>
                <w:rFonts w:ascii="Garamond" w:hAnsi="Garamond" w:cs="Arial"/>
                <w:b/>
                <w:sz w:val="20"/>
                <w:szCs w:val="20"/>
              </w:rPr>
              <w:t>R$ 6.239,90</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EE38C1"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Default="002D7CCD" w:rsidP="00EE38C1">
            <w:pPr>
              <w:widowControl w:val="0"/>
              <w:jc w:val="center"/>
              <w:rPr>
                <w:rFonts w:ascii="Garamond" w:hAnsi="Garamond" w:cs="Arial"/>
                <w:sz w:val="20"/>
                <w:szCs w:val="20"/>
              </w:rPr>
            </w:pPr>
            <w:r>
              <w:rPr>
                <w:rFonts w:ascii="Garamond" w:hAnsi="Garamond" w:cs="Arial"/>
                <w:sz w:val="20"/>
                <w:szCs w:val="20"/>
              </w:rPr>
              <w:t>026/2017</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28/06/17 a 27/06/18</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R$ 15.400,77</w:t>
            </w:r>
          </w:p>
        </w:tc>
        <w:tc>
          <w:tcPr>
            <w:tcW w:w="1521" w:type="dxa"/>
            <w:vMerge/>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A04F7B" w:rsidRDefault="002D7CCD" w:rsidP="00EE38C1">
            <w:pPr>
              <w:widowControl w:val="0"/>
              <w:jc w:val="center"/>
              <w:rPr>
                <w:rFonts w:ascii="Garamond" w:hAnsi="Garamond" w:cs="Arial"/>
                <w:b/>
                <w:sz w:val="20"/>
                <w:szCs w:val="20"/>
              </w:rPr>
            </w:pPr>
          </w:p>
        </w:tc>
      </w:tr>
      <w:tr w:rsidR="002D7CCD"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D7CCD" w:rsidRDefault="002D7CCD" w:rsidP="00EE38C1">
            <w:pPr>
              <w:widowControl w:val="0"/>
              <w:jc w:val="center"/>
              <w:rPr>
                <w:rFonts w:ascii="Garamond" w:hAnsi="Garamond" w:cs="Arial"/>
                <w:sz w:val="20"/>
                <w:szCs w:val="20"/>
              </w:rPr>
            </w:pPr>
            <w:r>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D7CCD" w:rsidRDefault="002D7CCD" w:rsidP="00EE38C1">
            <w:pPr>
              <w:widowControl w:val="0"/>
              <w:jc w:val="center"/>
              <w:rPr>
                <w:rFonts w:ascii="Garamond" w:hAnsi="Garamond" w:cs="Arial"/>
                <w:sz w:val="20"/>
                <w:szCs w:val="20"/>
              </w:rPr>
            </w:pPr>
            <w:r>
              <w:rPr>
                <w:rFonts w:ascii="Garamond" w:hAnsi="Garamond" w:cs="Arial"/>
                <w:sz w:val="20"/>
                <w:szCs w:val="20"/>
              </w:rPr>
              <w:t>R$ 19.499,70</w:t>
            </w:r>
          </w:p>
        </w:tc>
        <w:tc>
          <w:tcPr>
            <w:tcW w:w="1521" w:type="dxa"/>
            <w:vMerge/>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2D7CCD" w:rsidRPr="00A04F7B" w:rsidRDefault="002D7CCD" w:rsidP="00EE38C1">
            <w:pPr>
              <w:widowControl w:val="0"/>
              <w:jc w:val="center"/>
              <w:rPr>
                <w:rFonts w:ascii="Garamond" w:hAnsi="Garamond" w:cs="Arial"/>
                <w:b/>
                <w:sz w:val="20"/>
                <w:szCs w:val="20"/>
              </w:rPr>
            </w:pPr>
          </w:p>
        </w:tc>
      </w:tr>
      <w:tr w:rsidR="002D7CCD" w:rsidRPr="0057657C" w:rsidTr="002E7838">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D7CCD" w:rsidRPr="00EE38C1" w:rsidRDefault="002D7CCD" w:rsidP="00EE38C1">
            <w:pPr>
              <w:widowControl w:val="0"/>
              <w:jc w:val="center"/>
              <w:rPr>
                <w:rFonts w:ascii="Garamond" w:hAnsi="Garamond" w:cs="Arial"/>
                <w:sz w:val="20"/>
                <w:szCs w:val="20"/>
              </w:rPr>
            </w:pPr>
            <w:r w:rsidRPr="00EE38C1">
              <w:rPr>
                <w:rFonts w:ascii="Garamond" w:hAnsi="Garamond" w:cs="Arial"/>
                <w:sz w:val="20"/>
                <w:szCs w:val="20"/>
              </w:rPr>
              <w:t>Mundial Máquinas e Veículos Ltda.</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B31D6C" w:rsidRDefault="002D7CCD" w:rsidP="00EE38C1">
            <w:pPr>
              <w:widowControl w:val="0"/>
              <w:jc w:val="center"/>
              <w:rPr>
                <w:rFonts w:ascii="Garamond" w:hAnsi="Garamond" w:cs="Arial"/>
                <w:sz w:val="20"/>
                <w:szCs w:val="20"/>
              </w:rPr>
            </w:pPr>
            <w:r>
              <w:rPr>
                <w:rFonts w:ascii="Garamond" w:hAnsi="Garamond" w:cs="Arial"/>
                <w:sz w:val="20"/>
                <w:szCs w:val="20"/>
              </w:rPr>
              <w:t>007/2015</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12/05/15 a 11/05/16</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R$ 77.196,62</w:t>
            </w:r>
          </w:p>
        </w:tc>
        <w:tc>
          <w:tcPr>
            <w:tcW w:w="1521" w:type="dxa"/>
            <w:vMerge w:val="restart"/>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A04F7B" w:rsidRDefault="002D7CCD" w:rsidP="00EE38C1">
            <w:pPr>
              <w:widowControl w:val="0"/>
              <w:jc w:val="center"/>
              <w:rPr>
                <w:rFonts w:ascii="Garamond" w:hAnsi="Garamond" w:cs="Arial"/>
                <w:b/>
                <w:sz w:val="20"/>
                <w:szCs w:val="20"/>
              </w:rPr>
            </w:pPr>
            <w:r>
              <w:rPr>
                <w:rFonts w:ascii="Garamond" w:hAnsi="Garamond" w:cs="Arial"/>
                <w:b/>
                <w:sz w:val="20"/>
                <w:szCs w:val="20"/>
              </w:rPr>
              <w:t>R$ 25.344,81</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EE38C1"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Default="002D7CCD" w:rsidP="00EE38C1">
            <w:pPr>
              <w:widowControl w:val="0"/>
              <w:jc w:val="center"/>
              <w:rPr>
                <w:rFonts w:ascii="Garamond" w:hAnsi="Garamond" w:cs="Arial"/>
                <w:sz w:val="20"/>
                <w:szCs w:val="20"/>
              </w:rPr>
            </w:pPr>
            <w:r>
              <w:rPr>
                <w:rFonts w:ascii="Garamond" w:hAnsi="Garamond" w:cs="Arial"/>
                <w:sz w:val="20"/>
                <w:szCs w:val="20"/>
              </w:rPr>
              <w:t>010/2016</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21/03/16 a 20/03/17</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R$ 2.005,90</w:t>
            </w:r>
          </w:p>
        </w:tc>
        <w:tc>
          <w:tcPr>
            <w:tcW w:w="1521" w:type="dxa"/>
            <w:vMerge/>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A04F7B" w:rsidRDefault="002D7CCD" w:rsidP="00EE38C1">
            <w:pPr>
              <w:widowControl w:val="0"/>
              <w:jc w:val="center"/>
              <w:rPr>
                <w:rFonts w:ascii="Garamond" w:hAnsi="Garamond" w:cs="Arial"/>
                <w:b/>
                <w:sz w:val="20"/>
                <w:szCs w:val="20"/>
              </w:rPr>
            </w:pPr>
          </w:p>
        </w:tc>
      </w:tr>
      <w:tr w:rsidR="002D7CCD"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D7CCD" w:rsidRDefault="002D7CCD" w:rsidP="00EE38C1">
            <w:pPr>
              <w:widowControl w:val="0"/>
              <w:jc w:val="center"/>
              <w:rPr>
                <w:rFonts w:ascii="Garamond" w:hAnsi="Garamond" w:cs="Arial"/>
                <w:sz w:val="20"/>
                <w:szCs w:val="20"/>
              </w:rPr>
            </w:pPr>
            <w:r>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D7CCD" w:rsidRDefault="002D7CCD" w:rsidP="00EE38C1">
            <w:pPr>
              <w:widowControl w:val="0"/>
              <w:jc w:val="center"/>
              <w:rPr>
                <w:rFonts w:ascii="Garamond" w:hAnsi="Garamond" w:cs="Arial"/>
                <w:sz w:val="20"/>
                <w:szCs w:val="20"/>
              </w:rPr>
            </w:pPr>
            <w:r>
              <w:rPr>
                <w:rFonts w:ascii="Garamond" w:hAnsi="Garamond" w:cs="Arial"/>
                <w:sz w:val="20"/>
                <w:szCs w:val="20"/>
              </w:rPr>
              <w:t>R$ 79.202,52</w:t>
            </w:r>
          </w:p>
        </w:tc>
        <w:tc>
          <w:tcPr>
            <w:tcW w:w="1521" w:type="dxa"/>
            <w:vMerge/>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2D7CCD" w:rsidRPr="00A04F7B" w:rsidRDefault="002D7CCD" w:rsidP="00EE38C1">
            <w:pPr>
              <w:widowControl w:val="0"/>
              <w:jc w:val="center"/>
              <w:rPr>
                <w:rFonts w:ascii="Garamond" w:hAnsi="Garamond" w:cs="Arial"/>
                <w:b/>
                <w:sz w:val="20"/>
                <w:szCs w:val="20"/>
              </w:rPr>
            </w:pP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EE38C1" w:rsidRDefault="00EE38C1" w:rsidP="00EE38C1">
            <w:pPr>
              <w:widowControl w:val="0"/>
              <w:jc w:val="center"/>
              <w:rPr>
                <w:rFonts w:ascii="Garamond" w:hAnsi="Garamond" w:cs="Arial"/>
                <w:sz w:val="20"/>
                <w:szCs w:val="20"/>
              </w:rPr>
            </w:pPr>
            <w:r w:rsidRPr="00EE38C1">
              <w:rPr>
                <w:rFonts w:ascii="Garamond" w:hAnsi="Garamond" w:cs="Arial"/>
                <w:sz w:val="20"/>
                <w:szCs w:val="20"/>
              </w:rPr>
              <w:t>Total Tratores do Brasil Comércio e Manutenção Ltda.</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B31D6C" w:rsidRDefault="00EE38C1" w:rsidP="00EE38C1">
            <w:pPr>
              <w:widowControl w:val="0"/>
              <w:jc w:val="center"/>
              <w:rPr>
                <w:rFonts w:ascii="Garamond" w:hAnsi="Garamond" w:cs="Arial"/>
                <w:sz w:val="20"/>
                <w:szCs w:val="20"/>
              </w:rPr>
            </w:pPr>
            <w:r>
              <w:rPr>
                <w:rFonts w:ascii="Garamond" w:hAnsi="Garamond" w:cs="Arial"/>
                <w:sz w:val="20"/>
                <w:szCs w:val="20"/>
              </w:rPr>
              <w:t>016/2017</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251827" w:rsidRDefault="00053DBA" w:rsidP="00EE38C1">
            <w:pPr>
              <w:widowControl w:val="0"/>
              <w:jc w:val="center"/>
              <w:rPr>
                <w:rFonts w:ascii="Garamond" w:hAnsi="Garamond" w:cs="Arial"/>
                <w:sz w:val="20"/>
                <w:szCs w:val="20"/>
              </w:rPr>
            </w:pPr>
            <w:r>
              <w:rPr>
                <w:rFonts w:ascii="Garamond" w:hAnsi="Garamond" w:cs="Arial"/>
                <w:sz w:val="20"/>
                <w:szCs w:val="20"/>
              </w:rPr>
              <w:t>10/04/17 a 09/04/18</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251827" w:rsidRDefault="009E417E" w:rsidP="00EE38C1">
            <w:pPr>
              <w:widowControl w:val="0"/>
              <w:jc w:val="center"/>
              <w:rPr>
                <w:rFonts w:ascii="Garamond" w:hAnsi="Garamond" w:cs="Arial"/>
                <w:sz w:val="20"/>
                <w:szCs w:val="20"/>
              </w:rPr>
            </w:pPr>
            <w:r>
              <w:rPr>
                <w:rFonts w:ascii="Garamond" w:hAnsi="Garamond" w:cs="Arial"/>
                <w:sz w:val="20"/>
                <w:szCs w:val="20"/>
              </w:rPr>
              <w:t>-</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A04F7B" w:rsidRDefault="009E417E" w:rsidP="00EE38C1">
            <w:pPr>
              <w:widowControl w:val="0"/>
              <w:jc w:val="center"/>
              <w:rPr>
                <w:rFonts w:ascii="Garamond" w:hAnsi="Garamond" w:cs="Arial"/>
                <w:b/>
                <w:sz w:val="20"/>
                <w:szCs w:val="20"/>
              </w:rPr>
            </w:pPr>
            <w:r>
              <w:rPr>
                <w:rFonts w:ascii="Garamond" w:hAnsi="Garamond" w:cs="Arial"/>
                <w:b/>
                <w:sz w:val="20"/>
                <w:szCs w:val="20"/>
              </w:rPr>
              <w:t>-</w:t>
            </w:r>
          </w:p>
        </w:tc>
      </w:tr>
      <w:tr w:rsidR="002D7CCD" w:rsidRPr="0057657C" w:rsidTr="002E7838">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D7CCD" w:rsidRPr="00EE38C1" w:rsidRDefault="002D7CCD" w:rsidP="00EE38C1">
            <w:pPr>
              <w:widowControl w:val="0"/>
              <w:jc w:val="center"/>
              <w:rPr>
                <w:rFonts w:ascii="Garamond" w:hAnsi="Garamond" w:cs="Arial"/>
                <w:sz w:val="20"/>
                <w:szCs w:val="20"/>
              </w:rPr>
            </w:pPr>
            <w:proofErr w:type="spellStart"/>
            <w:r w:rsidRPr="00EE38C1">
              <w:rPr>
                <w:rFonts w:ascii="Garamond" w:hAnsi="Garamond" w:cs="Arial"/>
                <w:sz w:val="20"/>
                <w:szCs w:val="20"/>
              </w:rPr>
              <w:t>Transmig</w:t>
            </w:r>
            <w:proofErr w:type="spellEnd"/>
            <w:r w:rsidRPr="00EE38C1">
              <w:rPr>
                <w:rFonts w:ascii="Garamond" w:hAnsi="Garamond" w:cs="Arial"/>
                <w:sz w:val="20"/>
                <w:szCs w:val="20"/>
              </w:rPr>
              <w:t xml:space="preserve"> Comércio de Peças Ltda.</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Default="002D7CCD" w:rsidP="00EE38C1">
            <w:pPr>
              <w:widowControl w:val="0"/>
              <w:jc w:val="center"/>
              <w:rPr>
                <w:rFonts w:ascii="Garamond" w:hAnsi="Garamond" w:cs="Arial"/>
                <w:sz w:val="20"/>
                <w:szCs w:val="20"/>
              </w:rPr>
            </w:pPr>
            <w:r>
              <w:rPr>
                <w:rFonts w:ascii="Garamond" w:hAnsi="Garamond" w:cs="Arial"/>
                <w:sz w:val="20"/>
                <w:szCs w:val="20"/>
              </w:rPr>
              <w:t>001/2013</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12/03/13 a 11/03/14</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R$ 16.875,96</w:t>
            </w:r>
          </w:p>
        </w:tc>
        <w:tc>
          <w:tcPr>
            <w:tcW w:w="1521" w:type="dxa"/>
            <w:vMerge w:val="restart"/>
            <w:tcBorders>
              <w:top w:val="single" w:sz="18" w:space="0" w:color="auto"/>
              <w:left w:val="single" w:sz="6" w:space="0" w:color="auto"/>
              <w:bottom w:val="single" w:sz="6" w:space="0" w:color="auto"/>
            </w:tcBorders>
            <w:shd w:val="clear" w:color="auto" w:fill="BFBFBF" w:themeFill="background1" w:themeFillShade="BF"/>
            <w:vAlign w:val="center"/>
          </w:tcPr>
          <w:p w:rsidR="002D7CCD" w:rsidRPr="00A04F7B" w:rsidRDefault="002D7CCD" w:rsidP="00EE38C1">
            <w:pPr>
              <w:widowControl w:val="0"/>
              <w:jc w:val="center"/>
              <w:rPr>
                <w:rFonts w:ascii="Garamond" w:hAnsi="Garamond" w:cs="Arial"/>
                <w:b/>
                <w:sz w:val="20"/>
                <w:szCs w:val="20"/>
              </w:rPr>
            </w:pPr>
            <w:r>
              <w:rPr>
                <w:rFonts w:ascii="Garamond" w:hAnsi="Garamond" w:cs="Arial"/>
                <w:b/>
                <w:sz w:val="20"/>
                <w:szCs w:val="20"/>
              </w:rPr>
              <w:t>R$ 104.589,51</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EE38C1"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Default="002D7CCD" w:rsidP="00EE38C1">
            <w:pPr>
              <w:widowControl w:val="0"/>
              <w:jc w:val="center"/>
              <w:rPr>
                <w:rFonts w:ascii="Garamond" w:hAnsi="Garamond" w:cs="Arial"/>
                <w:sz w:val="20"/>
                <w:szCs w:val="20"/>
              </w:rPr>
            </w:pPr>
            <w:r>
              <w:rPr>
                <w:rFonts w:ascii="Garamond" w:hAnsi="Garamond" w:cs="Arial"/>
                <w:sz w:val="20"/>
                <w:szCs w:val="20"/>
              </w:rPr>
              <w:t>017/2014</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09/04/14 a 08/04/15</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R$ 28.704,92</w:t>
            </w:r>
          </w:p>
        </w:tc>
        <w:tc>
          <w:tcPr>
            <w:tcW w:w="1521" w:type="dxa"/>
            <w:vMerge/>
            <w:tcBorders>
              <w:top w:val="single" w:sz="6" w:space="0" w:color="auto"/>
              <w:left w:val="single" w:sz="6" w:space="0" w:color="auto"/>
              <w:bottom w:val="single" w:sz="6" w:space="0" w:color="auto"/>
            </w:tcBorders>
            <w:shd w:val="clear" w:color="auto" w:fill="BFBFBF" w:themeFill="background1" w:themeFillShade="BF"/>
            <w:vAlign w:val="center"/>
          </w:tcPr>
          <w:p w:rsidR="002D7CCD" w:rsidRPr="00A04F7B" w:rsidRDefault="002D7CCD" w:rsidP="00EE38C1">
            <w:pPr>
              <w:widowControl w:val="0"/>
              <w:jc w:val="center"/>
              <w:rPr>
                <w:rFonts w:ascii="Garamond" w:hAnsi="Garamond" w:cs="Arial"/>
                <w:b/>
                <w:sz w:val="20"/>
                <w:szCs w:val="20"/>
              </w:rPr>
            </w:pP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EE38C1"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Default="002D7CCD" w:rsidP="00EE38C1">
            <w:pPr>
              <w:widowControl w:val="0"/>
              <w:jc w:val="center"/>
              <w:rPr>
                <w:rFonts w:ascii="Garamond" w:hAnsi="Garamond" w:cs="Arial"/>
                <w:sz w:val="20"/>
                <w:szCs w:val="20"/>
              </w:rPr>
            </w:pPr>
            <w:r>
              <w:rPr>
                <w:rFonts w:ascii="Garamond" w:hAnsi="Garamond" w:cs="Arial"/>
                <w:sz w:val="20"/>
                <w:szCs w:val="20"/>
              </w:rPr>
              <w:t>007/2015</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12/05/15 a 11/05/16</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R$ 29.928,11</w:t>
            </w:r>
          </w:p>
        </w:tc>
        <w:tc>
          <w:tcPr>
            <w:tcW w:w="1521" w:type="dxa"/>
            <w:vMerge/>
            <w:tcBorders>
              <w:top w:val="single" w:sz="6" w:space="0" w:color="auto"/>
              <w:left w:val="single" w:sz="6" w:space="0" w:color="auto"/>
              <w:bottom w:val="single" w:sz="6" w:space="0" w:color="auto"/>
            </w:tcBorders>
            <w:shd w:val="clear" w:color="auto" w:fill="BFBFBF" w:themeFill="background1" w:themeFillShade="BF"/>
            <w:vAlign w:val="center"/>
          </w:tcPr>
          <w:p w:rsidR="002D7CCD" w:rsidRPr="00A04F7B" w:rsidRDefault="002D7CCD" w:rsidP="00EE38C1">
            <w:pPr>
              <w:widowControl w:val="0"/>
              <w:jc w:val="center"/>
              <w:rPr>
                <w:rFonts w:ascii="Garamond" w:hAnsi="Garamond" w:cs="Arial"/>
                <w:b/>
                <w:sz w:val="20"/>
                <w:szCs w:val="20"/>
              </w:rPr>
            </w:pP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EE38C1"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Default="002D7CCD" w:rsidP="00EE38C1">
            <w:pPr>
              <w:widowControl w:val="0"/>
              <w:jc w:val="center"/>
              <w:rPr>
                <w:rFonts w:ascii="Garamond" w:hAnsi="Garamond" w:cs="Arial"/>
                <w:sz w:val="20"/>
                <w:szCs w:val="20"/>
              </w:rPr>
            </w:pPr>
            <w:r>
              <w:rPr>
                <w:rFonts w:ascii="Garamond" w:hAnsi="Garamond" w:cs="Arial"/>
                <w:sz w:val="20"/>
                <w:szCs w:val="20"/>
              </w:rPr>
              <w:t>010/2016</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21/03/16 a 20/03/17</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R$ 90.225,96</w:t>
            </w:r>
          </w:p>
        </w:tc>
        <w:tc>
          <w:tcPr>
            <w:tcW w:w="1521" w:type="dxa"/>
            <w:vMerge/>
            <w:tcBorders>
              <w:top w:val="single" w:sz="6" w:space="0" w:color="auto"/>
              <w:left w:val="single" w:sz="6" w:space="0" w:color="auto"/>
              <w:bottom w:val="single" w:sz="6" w:space="0" w:color="auto"/>
            </w:tcBorders>
            <w:shd w:val="clear" w:color="auto" w:fill="BFBFBF" w:themeFill="background1" w:themeFillShade="BF"/>
            <w:vAlign w:val="center"/>
          </w:tcPr>
          <w:p w:rsidR="002D7CCD" w:rsidRPr="00A04F7B" w:rsidRDefault="002D7CCD" w:rsidP="00EE38C1">
            <w:pPr>
              <w:widowControl w:val="0"/>
              <w:jc w:val="center"/>
              <w:rPr>
                <w:rFonts w:ascii="Garamond" w:hAnsi="Garamond" w:cs="Arial"/>
                <w:b/>
                <w:sz w:val="20"/>
                <w:szCs w:val="20"/>
              </w:rPr>
            </w:pP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EE38C1"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Default="002D7CCD" w:rsidP="00EE38C1">
            <w:pPr>
              <w:widowControl w:val="0"/>
              <w:jc w:val="center"/>
              <w:rPr>
                <w:rFonts w:ascii="Garamond" w:hAnsi="Garamond" w:cs="Arial"/>
                <w:sz w:val="20"/>
                <w:szCs w:val="20"/>
              </w:rPr>
            </w:pPr>
            <w:r>
              <w:rPr>
                <w:rFonts w:ascii="Garamond" w:hAnsi="Garamond" w:cs="Arial"/>
                <w:sz w:val="20"/>
                <w:szCs w:val="20"/>
              </w:rPr>
              <w:t>016/2017</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10/04/17 a 09/04/18</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R$ 85.485,75</w:t>
            </w:r>
          </w:p>
        </w:tc>
        <w:tc>
          <w:tcPr>
            <w:tcW w:w="1521" w:type="dxa"/>
            <w:vMerge/>
            <w:tcBorders>
              <w:top w:val="single" w:sz="6" w:space="0" w:color="auto"/>
              <w:left w:val="single" w:sz="6" w:space="0" w:color="auto"/>
              <w:bottom w:val="single" w:sz="6" w:space="0" w:color="auto"/>
            </w:tcBorders>
            <w:shd w:val="clear" w:color="auto" w:fill="BFBFBF" w:themeFill="background1" w:themeFillShade="BF"/>
            <w:vAlign w:val="center"/>
          </w:tcPr>
          <w:p w:rsidR="002D7CCD" w:rsidRPr="00A04F7B" w:rsidRDefault="002D7CCD" w:rsidP="00EE38C1">
            <w:pPr>
              <w:widowControl w:val="0"/>
              <w:jc w:val="center"/>
              <w:rPr>
                <w:rFonts w:ascii="Garamond" w:hAnsi="Garamond" w:cs="Arial"/>
                <w:b/>
                <w:sz w:val="20"/>
                <w:szCs w:val="20"/>
              </w:rPr>
            </w:pP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EE38C1"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Default="002D7CCD" w:rsidP="00EE38C1">
            <w:pPr>
              <w:widowControl w:val="0"/>
              <w:jc w:val="center"/>
              <w:rPr>
                <w:rFonts w:ascii="Garamond" w:hAnsi="Garamond" w:cs="Arial"/>
                <w:sz w:val="20"/>
                <w:szCs w:val="20"/>
              </w:rPr>
            </w:pPr>
            <w:r>
              <w:rPr>
                <w:rFonts w:ascii="Garamond" w:hAnsi="Garamond" w:cs="Arial"/>
                <w:sz w:val="20"/>
                <w:szCs w:val="20"/>
              </w:rPr>
              <w:t>026/2017</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28/06/17 a 27/06/18</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251827" w:rsidRDefault="002D7CCD" w:rsidP="00EE38C1">
            <w:pPr>
              <w:widowControl w:val="0"/>
              <w:jc w:val="center"/>
              <w:rPr>
                <w:rFonts w:ascii="Garamond" w:hAnsi="Garamond" w:cs="Arial"/>
                <w:sz w:val="20"/>
                <w:szCs w:val="20"/>
              </w:rPr>
            </w:pPr>
            <w:r>
              <w:rPr>
                <w:rFonts w:ascii="Garamond" w:hAnsi="Garamond" w:cs="Arial"/>
                <w:sz w:val="20"/>
                <w:szCs w:val="20"/>
              </w:rPr>
              <w:t>R$ 75.621,51</w:t>
            </w:r>
          </w:p>
        </w:tc>
        <w:tc>
          <w:tcPr>
            <w:tcW w:w="1521" w:type="dxa"/>
            <w:vMerge/>
            <w:tcBorders>
              <w:top w:val="single" w:sz="6" w:space="0" w:color="auto"/>
              <w:left w:val="single" w:sz="6" w:space="0" w:color="auto"/>
              <w:bottom w:val="single" w:sz="6" w:space="0" w:color="auto"/>
            </w:tcBorders>
            <w:shd w:val="clear" w:color="auto" w:fill="BFBFBF" w:themeFill="background1" w:themeFillShade="BF"/>
            <w:vAlign w:val="center"/>
          </w:tcPr>
          <w:p w:rsidR="002D7CCD" w:rsidRPr="00A04F7B" w:rsidRDefault="002D7CCD" w:rsidP="00EE38C1">
            <w:pPr>
              <w:widowControl w:val="0"/>
              <w:jc w:val="center"/>
              <w:rPr>
                <w:rFonts w:ascii="Garamond" w:hAnsi="Garamond" w:cs="Arial"/>
                <w:b/>
                <w:sz w:val="20"/>
                <w:szCs w:val="20"/>
              </w:rPr>
            </w:pPr>
          </w:p>
        </w:tc>
      </w:tr>
      <w:tr w:rsidR="002D7CCD"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D7CCD" w:rsidRDefault="002E7838" w:rsidP="00EE38C1">
            <w:pPr>
              <w:widowControl w:val="0"/>
              <w:jc w:val="center"/>
              <w:rPr>
                <w:rFonts w:ascii="Garamond" w:hAnsi="Garamond" w:cs="Arial"/>
                <w:sz w:val="20"/>
                <w:szCs w:val="20"/>
              </w:rPr>
            </w:pPr>
            <w:r>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D7CCD" w:rsidRDefault="002D7CCD" w:rsidP="00EE38C1">
            <w:pPr>
              <w:widowControl w:val="0"/>
              <w:jc w:val="center"/>
              <w:rPr>
                <w:rFonts w:ascii="Garamond" w:hAnsi="Garamond" w:cs="Arial"/>
                <w:sz w:val="20"/>
                <w:szCs w:val="20"/>
              </w:rPr>
            </w:pPr>
            <w:r>
              <w:rPr>
                <w:rFonts w:ascii="Garamond" w:hAnsi="Garamond" w:cs="Arial"/>
                <w:sz w:val="20"/>
                <w:szCs w:val="20"/>
              </w:rPr>
              <w:t>R$ 326.842,21</w:t>
            </w:r>
          </w:p>
        </w:tc>
        <w:tc>
          <w:tcPr>
            <w:tcW w:w="1521" w:type="dxa"/>
            <w:vMerge/>
            <w:tcBorders>
              <w:top w:val="single" w:sz="6" w:space="0" w:color="auto"/>
              <w:left w:val="single" w:sz="6" w:space="0" w:color="auto"/>
              <w:bottom w:val="single" w:sz="18" w:space="0" w:color="auto"/>
            </w:tcBorders>
            <w:shd w:val="clear" w:color="auto" w:fill="BFBFBF" w:themeFill="background1" w:themeFillShade="BF"/>
            <w:vAlign w:val="center"/>
          </w:tcPr>
          <w:p w:rsidR="002D7CCD" w:rsidRPr="00A04F7B" w:rsidRDefault="002D7CCD" w:rsidP="00EE38C1">
            <w:pPr>
              <w:widowControl w:val="0"/>
              <w:jc w:val="center"/>
              <w:rPr>
                <w:rFonts w:ascii="Garamond" w:hAnsi="Garamond" w:cs="Arial"/>
                <w:b/>
                <w:sz w:val="20"/>
                <w:szCs w:val="20"/>
              </w:rPr>
            </w:pPr>
          </w:p>
        </w:tc>
      </w:tr>
      <w:tr w:rsidR="002E7838" w:rsidRPr="0057657C" w:rsidTr="002E7838">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E7838" w:rsidRPr="00EE38C1" w:rsidRDefault="002E7838" w:rsidP="00EE38C1">
            <w:pPr>
              <w:widowControl w:val="0"/>
              <w:jc w:val="center"/>
              <w:rPr>
                <w:rFonts w:ascii="Garamond" w:hAnsi="Garamond" w:cs="Arial"/>
                <w:sz w:val="20"/>
                <w:szCs w:val="20"/>
              </w:rPr>
            </w:pPr>
            <w:proofErr w:type="spellStart"/>
            <w:r w:rsidRPr="00EE38C1">
              <w:rPr>
                <w:rFonts w:ascii="Garamond" w:hAnsi="Garamond" w:cs="Arial"/>
                <w:sz w:val="20"/>
                <w:szCs w:val="20"/>
              </w:rPr>
              <w:t>Tratorenzzo</w:t>
            </w:r>
            <w:proofErr w:type="spellEnd"/>
            <w:r w:rsidRPr="00EE38C1">
              <w:rPr>
                <w:rFonts w:ascii="Garamond" w:hAnsi="Garamond" w:cs="Arial"/>
                <w:sz w:val="20"/>
                <w:szCs w:val="20"/>
              </w:rPr>
              <w:t xml:space="preserve"> Comércio e Serviços Ltda. – ME</w:t>
            </w:r>
          </w:p>
        </w:tc>
        <w:tc>
          <w:tcPr>
            <w:tcW w:w="1134" w:type="dxa"/>
            <w:tcBorders>
              <w:top w:val="single" w:sz="18" w:space="0" w:color="auto"/>
              <w:left w:val="single" w:sz="6" w:space="0" w:color="auto"/>
              <w:bottom w:val="single" w:sz="6" w:space="0" w:color="auto"/>
              <w:right w:val="single" w:sz="6" w:space="0" w:color="auto"/>
            </w:tcBorders>
            <w:vAlign w:val="center"/>
          </w:tcPr>
          <w:p w:rsidR="002E7838" w:rsidRPr="00B31D6C" w:rsidRDefault="002E7838" w:rsidP="00EE38C1">
            <w:pPr>
              <w:widowControl w:val="0"/>
              <w:jc w:val="center"/>
              <w:rPr>
                <w:rFonts w:ascii="Garamond" w:hAnsi="Garamond" w:cs="Arial"/>
                <w:sz w:val="20"/>
                <w:szCs w:val="20"/>
              </w:rPr>
            </w:pPr>
            <w:r>
              <w:rPr>
                <w:rFonts w:ascii="Garamond" w:hAnsi="Garamond" w:cs="Arial"/>
                <w:sz w:val="20"/>
                <w:szCs w:val="20"/>
              </w:rPr>
              <w:t>001/2013</w:t>
            </w:r>
          </w:p>
        </w:tc>
        <w:tc>
          <w:tcPr>
            <w:tcW w:w="2035" w:type="dxa"/>
            <w:tcBorders>
              <w:top w:val="single" w:sz="18" w:space="0" w:color="auto"/>
              <w:left w:val="single" w:sz="6" w:space="0" w:color="auto"/>
              <w:bottom w:val="single" w:sz="6" w:space="0" w:color="auto"/>
              <w:right w:val="single" w:sz="6" w:space="0" w:color="auto"/>
            </w:tcBorders>
            <w:vAlign w:val="center"/>
          </w:tcPr>
          <w:p w:rsidR="002E7838" w:rsidRPr="00251827" w:rsidRDefault="002E7838" w:rsidP="00EE38C1">
            <w:pPr>
              <w:widowControl w:val="0"/>
              <w:jc w:val="center"/>
              <w:rPr>
                <w:rFonts w:ascii="Garamond" w:hAnsi="Garamond" w:cs="Arial"/>
                <w:sz w:val="20"/>
                <w:szCs w:val="20"/>
              </w:rPr>
            </w:pPr>
            <w:r>
              <w:rPr>
                <w:rFonts w:ascii="Garamond" w:hAnsi="Garamond" w:cs="Arial"/>
                <w:sz w:val="20"/>
                <w:szCs w:val="20"/>
              </w:rPr>
              <w:t>12/03/13 a 11/03/14</w:t>
            </w:r>
          </w:p>
        </w:tc>
        <w:tc>
          <w:tcPr>
            <w:tcW w:w="1523" w:type="dxa"/>
            <w:tcBorders>
              <w:top w:val="single" w:sz="18" w:space="0" w:color="auto"/>
              <w:left w:val="single" w:sz="6" w:space="0" w:color="auto"/>
              <w:bottom w:val="single" w:sz="6" w:space="0" w:color="auto"/>
              <w:right w:val="single" w:sz="6" w:space="0" w:color="auto"/>
            </w:tcBorders>
            <w:vAlign w:val="center"/>
          </w:tcPr>
          <w:p w:rsidR="002E7838" w:rsidRPr="00251827" w:rsidRDefault="002E7838" w:rsidP="00EE38C1">
            <w:pPr>
              <w:widowControl w:val="0"/>
              <w:jc w:val="center"/>
              <w:rPr>
                <w:rFonts w:ascii="Garamond" w:hAnsi="Garamond" w:cs="Arial"/>
                <w:sz w:val="20"/>
                <w:szCs w:val="20"/>
              </w:rPr>
            </w:pPr>
            <w:r>
              <w:rPr>
                <w:rFonts w:ascii="Garamond" w:hAnsi="Garamond" w:cs="Arial"/>
                <w:sz w:val="20"/>
                <w:szCs w:val="20"/>
              </w:rPr>
              <w:t>R$ 59.755,48</w:t>
            </w:r>
          </w:p>
        </w:tc>
        <w:tc>
          <w:tcPr>
            <w:tcW w:w="1521" w:type="dxa"/>
            <w:vMerge w:val="restart"/>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E7838" w:rsidRPr="00A04F7B" w:rsidRDefault="002E7838" w:rsidP="00EE38C1">
            <w:pPr>
              <w:widowControl w:val="0"/>
              <w:jc w:val="center"/>
              <w:rPr>
                <w:rFonts w:ascii="Garamond" w:hAnsi="Garamond" w:cs="Arial"/>
                <w:b/>
                <w:sz w:val="20"/>
                <w:szCs w:val="20"/>
              </w:rPr>
            </w:pPr>
            <w:r>
              <w:rPr>
                <w:rFonts w:ascii="Garamond" w:hAnsi="Garamond" w:cs="Arial"/>
                <w:b/>
                <w:sz w:val="20"/>
                <w:szCs w:val="20"/>
              </w:rPr>
              <w:t>R$ 43.859,09</w:t>
            </w:r>
          </w:p>
        </w:tc>
      </w:tr>
      <w:tr w:rsidR="002E7838"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E7838" w:rsidRPr="00EB7412" w:rsidRDefault="002E7838"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E7838" w:rsidRPr="00B31D6C" w:rsidRDefault="002E7838" w:rsidP="00EE38C1">
            <w:pPr>
              <w:widowControl w:val="0"/>
              <w:jc w:val="center"/>
              <w:rPr>
                <w:rFonts w:ascii="Garamond" w:hAnsi="Garamond" w:cs="Arial"/>
                <w:sz w:val="20"/>
                <w:szCs w:val="20"/>
              </w:rPr>
            </w:pPr>
            <w:r>
              <w:rPr>
                <w:rFonts w:ascii="Garamond" w:hAnsi="Garamond" w:cs="Arial"/>
                <w:sz w:val="20"/>
                <w:szCs w:val="20"/>
              </w:rPr>
              <w:t>017/2014</w:t>
            </w:r>
          </w:p>
        </w:tc>
        <w:tc>
          <w:tcPr>
            <w:tcW w:w="2035" w:type="dxa"/>
            <w:tcBorders>
              <w:top w:val="single" w:sz="6" w:space="0" w:color="auto"/>
              <w:left w:val="single" w:sz="6" w:space="0" w:color="auto"/>
              <w:bottom w:val="single" w:sz="6" w:space="0" w:color="auto"/>
              <w:right w:val="single" w:sz="6" w:space="0" w:color="auto"/>
            </w:tcBorders>
            <w:vAlign w:val="center"/>
          </w:tcPr>
          <w:p w:rsidR="002E7838" w:rsidRPr="00251827" w:rsidRDefault="002E7838" w:rsidP="00EE38C1">
            <w:pPr>
              <w:widowControl w:val="0"/>
              <w:jc w:val="center"/>
              <w:rPr>
                <w:rFonts w:ascii="Garamond" w:hAnsi="Garamond" w:cs="Arial"/>
                <w:sz w:val="20"/>
                <w:szCs w:val="20"/>
              </w:rPr>
            </w:pPr>
            <w:r>
              <w:rPr>
                <w:rFonts w:ascii="Garamond" w:hAnsi="Garamond" w:cs="Arial"/>
                <w:sz w:val="20"/>
                <w:szCs w:val="20"/>
              </w:rPr>
              <w:t>09/04/14 a 08/04/15</w:t>
            </w:r>
          </w:p>
        </w:tc>
        <w:tc>
          <w:tcPr>
            <w:tcW w:w="1523" w:type="dxa"/>
            <w:tcBorders>
              <w:top w:val="single" w:sz="6" w:space="0" w:color="auto"/>
              <w:left w:val="single" w:sz="6" w:space="0" w:color="auto"/>
              <w:bottom w:val="single" w:sz="6" w:space="0" w:color="auto"/>
              <w:right w:val="single" w:sz="6" w:space="0" w:color="auto"/>
            </w:tcBorders>
            <w:vAlign w:val="center"/>
          </w:tcPr>
          <w:p w:rsidR="002E7838" w:rsidRPr="00251827" w:rsidRDefault="002E7838" w:rsidP="00EE38C1">
            <w:pPr>
              <w:widowControl w:val="0"/>
              <w:jc w:val="center"/>
              <w:rPr>
                <w:rFonts w:ascii="Garamond" w:hAnsi="Garamond" w:cs="Arial"/>
                <w:sz w:val="20"/>
                <w:szCs w:val="20"/>
              </w:rPr>
            </w:pPr>
            <w:r>
              <w:rPr>
                <w:rFonts w:ascii="Garamond" w:hAnsi="Garamond" w:cs="Arial"/>
                <w:sz w:val="20"/>
                <w:szCs w:val="20"/>
              </w:rPr>
              <w:t>R$ 76.436,59</w:t>
            </w:r>
          </w:p>
        </w:tc>
        <w:tc>
          <w:tcPr>
            <w:tcW w:w="1521" w:type="dxa"/>
            <w:vMerge/>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2E7838" w:rsidRPr="00A04F7B" w:rsidRDefault="002E7838" w:rsidP="00EE38C1">
            <w:pPr>
              <w:widowControl w:val="0"/>
              <w:jc w:val="center"/>
              <w:rPr>
                <w:rFonts w:ascii="Garamond" w:hAnsi="Garamond" w:cs="Arial"/>
                <w:b/>
                <w:sz w:val="20"/>
                <w:szCs w:val="20"/>
              </w:rPr>
            </w:pPr>
          </w:p>
        </w:tc>
      </w:tr>
      <w:tr w:rsidR="002E7838"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E7838" w:rsidRPr="00EB7412" w:rsidRDefault="002E7838"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E7838" w:rsidRDefault="002E7838" w:rsidP="00EE38C1">
            <w:pPr>
              <w:widowControl w:val="0"/>
              <w:jc w:val="center"/>
              <w:rPr>
                <w:rFonts w:ascii="Garamond" w:hAnsi="Garamond" w:cs="Arial"/>
                <w:sz w:val="20"/>
                <w:szCs w:val="20"/>
              </w:rPr>
            </w:pPr>
            <w:r>
              <w:rPr>
                <w:rFonts w:ascii="Garamond" w:hAnsi="Garamond" w:cs="Arial"/>
                <w:sz w:val="20"/>
                <w:szCs w:val="20"/>
              </w:rPr>
              <w:t>010/2016</w:t>
            </w:r>
          </w:p>
        </w:tc>
        <w:tc>
          <w:tcPr>
            <w:tcW w:w="2035" w:type="dxa"/>
            <w:tcBorders>
              <w:top w:val="single" w:sz="6" w:space="0" w:color="auto"/>
              <w:left w:val="single" w:sz="6" w:space="0" w:color="auto"/>
              <w:bottom w:val="single" w:sz="6" w:space="0" w:color="auto"/>
              <w:right w:val="single" w:sz="6" w:space="0" w:color="auto"/>
            </w:tcBorders>
            <w:vAlign w:val="center"/>
          </w:tcPr>
          <w:p w:rsidR="002E7838" w:rsidRPr="00251827" w:rsidRDefault="002E7838" w:rsidP="00EE38C1">
            <w:pPr>
              <w:widowControl w:val="0"/>
              <w:jc w:val="center"/>
              <w:rPr>
                <w:rFonts w:ascii="Garamond" w:hAnsi="Garamond" w:cs="Arial"/>
                <w:sz w:val="20"/>
                <w:szCs w:val="20"/>
              </w:rPr>
            </w:pPr>
            <w:r>
              <w:rPr>
                <w:rFonts w:ascii="Garamond" w:hAnsi="Garamond" w:cs="Arial"/>
                <w:sz w:val="20"/>
                <w:szCs w:val="20"/>
              </w:rPr>
              <w:t>21/03/16 a 20/03/17</w:t>
            </w:r>
          </w:p>
        </w:tc>
        <w:tc>
          <w:tcPr>
            <w:tcW w:w="1523" w:type="dxa"/>
            <w:tcBorders>
              <w:top w:val="single" w:sz="6" w:space="0" w:color="auto"/>
              <w:left w:val="single" w:sz="6" w:space="0" w:color="auto"/>
              <w:bottom w:val="single" w:sz="6" w:space="0" w:color="auto"/>
              <w:right w:val="single" w:sz="6" w:space="0" w:color="auto"/>
            </w:tcBorders>
            <w:vAlign w:val="center"/>
          </w:tcPr>
          <w:p w:rsidR="002E7838" w:rsidRPr="00251827" w:rsidRDefault="002E7838" w:rsidP="00EE38C1">
            <w:pPr>
              <w:widowControl w:val="0"/>
              <w:jc w:val="center"/>
              <w:rPr>
                <w:rFonts w:ascii="Garamond" w:hAnsi="Garamond" w:cs="Arial"/>
                <w:sz w:val="20"/>
                <w:szCs w:val="20"/>
              </w:rPr>
            </w:pPr>
            <w:r>
              <w:rPr>
                <w:rFonts w:ascii="Garamond" w:hAnsi="Garamond" w:cs="Arial"/>
                <w:sz w:val="20"/>
                <w:szCs w:val="20"/>
              </w:rPr>
              <w:t>R$ 867,60</w:t>
            </w:r>
          </w:p>
        </w:tc>
        <w:tc>
          <w:tcPr>
            <w:tcW w:w="1521" w:type="dxa"/>
            <w:vMerge/>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2E7838" w:rsidRPr="00A04F7B" w:rsidRDefault="002E7838" w:rsidP="00EE38C1">
            <w:pPr>
              <w:widowControl w:val="0"/>
              <w:jc w:val="center"/>
              <w:rPr>
                <w:rFonts w:ascii="Garamond" w:hAnsi="Garamond" w:cs="Arial"/>
                <w:b/>
                <w:sz w:val="20"/>
                <w:szCs w:val="20"/>
              </w:rPr>
            </w:pPr>
          </w:p>
        </w:tc>
      </w:tr>
      <w:tr w:rsidR="002E7838"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E7838" w:rsidRDefault="002E7838" w:rsidP="00EE38C1">
            <w:pPr>
              <w:widowControl w:val="0"/>
              <w:jc w:val="center"/>
              <w:rPr>
                <w:rFonts w:ascii="Garamond" w:hAnsi="Garamond" w:cs="Arial"/>
                <w:sz w:val="20"/>
                <w:szCs w:val="20"/>
              </w:rPr>
            </w:pPr>
            <w:r>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E7838" w:rsidRDefault="002E7838" w:rsidP="00EE38C1">
            <w:pPr>
              <w:widowControl w:val="0"/>
              <w:jc w:val="center"/>
              <w:rPr>
                <w:rFonts w:ascii="Garamond" w:hAnsi="Garamond" w:cs="Arial"/>
                <w:sz w:val="20"/>
                <w:szCs w:val="20"/>
              </w:rPr>
            </w:pPr>
            <w:r>
              <w:rPr>
                <w:rFonts w:ascii="Garamond" w:hAnsi="Garamond" w:cs="Arial"/>
                <w:sz w:val="20"/>
                <w:szCs w:val="20"/>
              </w:rPr>
              <w:t>R$ 137.059,67</w:t>
            </w:r>
          </w:p>
        </w:tc>
        <w:tc>
          <w:tcPr>
            <w:tcW w:w="1521" w:type="dxa"/>
            <w:vMerge/>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2E7838" w:rsidRPr="00A04F7B" w:rsidRDefault="002E7838" w:rsidP="00EE38C1">
            <w:pPr>
              <w:widowControl w:val="0"/>
              <w:jc w:val="center"/>
              <w:rPr>
                <w:rFonts w:ascii="Garamond" w:hAnsi="Garamond" w:cs="Arial"/>
                <w:b/>
                <w:sz w:val="20"/>
                <w:szCs w:val="20"/>
              </w:rPr>
            </w:pPr>
          </w:p>
        </w:tc>
      </w:tr>
      <w:tr w:rsidR="00EE38C1" w:rsidRPr="0057657C" w:rsidTr="002E7838">
        <w:trPr>
          <w:jc w:val="center"/>
        </w:trPr>
        <w:tc>
          <w:tcPr>
            <w:tcW w:w="5981" w:type="dxa"/>
            <w:gridSpan w:val="3"/>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A04F7B" w:rsidRDefault="00EE38C1" w:rsidP="00EE38C1">
            <w:pPr>
              <w:widowControl w:val="0"/>
              <w:jc w:val="center"/>
              <w:rPr>
                <w:rFonts w:ascii="Garamond" w:hAnsi="Garamond" w:cs="Arial"/>
                <w:b/>
                <w:sz w:val="20"/>
                <w:szCs w:val="20"/>
              </w:rPr>
            </w:pPr>
            <w:r w:rsidRPr="00990975">
              <w:rPr>
                <w:rFonts w:ascii="Garamond" w:hAnsi="Garamond" w:cs="Arial"/>
                <w:b/>
                <w:sz w:val="20"/>
                <w:szCs w:val="20"/>
              </w:rPr>
              <w:t>TOTAL</w:t>
            </w:r>
          </w:p>
        </w:tc>
        <w:tc>
          <w:tcPr>
            <w:tcW w:w="1523"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A04F7B" w:rsidRDefault="002E7838" w:rsidP="00EE38C1">
            <w:pPr>
              <w:widowControl w:val="0"/>
              <w:jc w:val="center"/>
              <w:rPr>
                <w:rFonts w:ascii="Garamond" w:hAnsi="Garamond" w:cs="Arial"/>
                <w:b/>
                <w:sz w:val="20"/>
                <w:szCs w:val="20"/>
              </w:rPr>
            </w:pPr>
            <w:r>
              <w:rPr>
                <w:rFonts w:ascii="Garamond" w:hAnsi="Garamond" w:cs="Arial"/>
                <w:b/>
                <w:sz w:val="20"/>
                <w:szCs w:val="20"/>
              </w:rPr>
              <w:t>R$ 846.747,02</w:t>
            </w:r>
          </w:p>
        </w:tc>
        <w:tc>
          <w:tcPr>
            <w:tcW w:w="152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A04F7B" w:rsidRDefault="002E7838" w:rsidP="00EE38C1">
            <w:pPr>
              <w:widowControl w:val="0"/>
              <w:jc w:val="center"/>
              <w:rPr>
                <w:rFonts w:ascii="Garamond" w:hAnsi="Garamond" w:cs="Arial"/>
                <w:b/>
                <w:sz w:val="20"/>
                <w:szCs w:val="20"/>
              </w:rPr>
            </w:pPr>
            <w:r>
              <w:rPr>
                <w:rFonts w:ascii="Garamond" w:hAnsi="Garamond" w:cs="Arial"/>
                <w:b/>
                <w:sz w:val="20"/>
                <w:szCs w:val="20"/>
              </w:rPr>
              <w:t>R$ 270.959,04</w:t>
            </w:r>
          </w:p>
        </w:tc>
      </w:tr>
    </w:tbl>
    <w:p w:rsidR="001E2173" w:rsidRPr="00F34DB9" w:rsidRDefault="001E2173" w:rsidP="00EE38C1">
      <w:pPr>
        <w:pStyle w:val="PargrafodaLista"/>
        <w:widowControl w:val="0"/>
        <w:spacing w:line="360" w:lineRule="auto"/>
        <w:ind w:left="1418"/>
        <w:jc w:val="both"/>
        <w:rPr>
          <w:rFonts w:ascii="Garamond" w:hAnsi="Garamond" w:cs="Arial"/>
          <w:b/>
        </w:rPr>
      </w:pPr>
    </w:p>
    <w:p w:rsidR="00031ECC" w:rsidRDefault="00031ECC" w:rsidP="00EE38C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1E2173">
        <w:rPr>
          <w:rFonts w:ascii="Garamond" w:hAnsi="Garamond" w:cs="Arial"/>
        </w:rPr>
        <w:t>Presidente Kubitschek</w:t>
      </w:r>
      <w:r w:rsidRPr="00B07A3E">
        <w:rPr>
          <w:rFonts w:ascii="Garamond" w:hAnsi="Garamond" w:cs="Arial"/>
        </w:rPr>
        <w:t>, nos respectivos montantes históricos mencionados na última coluna.</w:t>
      </w:r>
    </w:p>
    <w:p w:rsidR="001B684C" w:rsidRDefault="001B684C" w:rsidP="00EE38C1">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D716C5">
      <w:pPr>
        <w:pStyle w:val="PargrafodaLista"/>
        <w:widowControl w:val="0"/>
        <w:spacing w:line="360" w:lineRule="auto"/>
        <w:ind w:left="1418"/>
        <w:jc w:val="both"/>
        <w:rPr>
          <w:rFonts w:ascii="Garamond" w:hAnsi="Garamond" w:cs="Arial"/>
        </w:rPr>
      </w:pPr>
    </w:p>
    <w:p w:rsidR="001B684C" w:rsidRPr="003C454D"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 xml:space="preserve">CITAÇÃO DOS </w:t>
      </w:r>
      <w:r w:rsidRPr="000F1BEB">
        <w:rPr>
          <w:rFonts w:ascii="Garamond" w:hAnsi="Garamond" w:cs="Arial"/>
          <w:u w:val="single"/>
        </w:rPr>
        <w:lastRenderedPageBreak/>
        <w:t>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D716C5">
      <w:pPr>
        <w:widowControl w:val="0"/>
        <w:spacing w:line="360" w:lineRule="auto"/>
        <w:ind w:left="1418"/>
        <w:jc w:val="both"/>
        <w:rPr>
          <w:rFonts w:ascii="Garamond" w:hAnsi="Garamond" w:cs="Arial"/>
        </w:rPr>
      </w:pPr>
    </w:p>
    <w:p w:rsidR="001B684C" w:rsidRDefault="001B684C" w:rsidP="00D716C5">
      <w:pPr>
        <w:widowControl w:val="0"/>
        <w:spacing w:line="360" w:lineRule="auto"/>
        <w:ind w:left="1418"/>
        <w:jc w:val="both"/>
        <w:rPr>
          <w:rFonts w:ascii="Garamond" w:hAnsi="Garamond" w:cs="Arial"/>
        </w:rPr>
      </w:pPr>
      <w:r w:rsidRPr="004B6648">
        <w:rPr>
          <w:rFonts w:ascii="Garamond" w:hAnsi="Garamond" w:cs="Arial"/>
        </w:rPr>
        <w:t xml:space="preserve">A.1) </w:t>
      </w:r>
      <w:r w:rsidRPr="00670C27">
        <w:rPr>
          <w:rFonts w:ascii="Garamond" w:hAnsi="Garamond" w:cs="Arial"/>
        </w:rPr>
        <w:t xml:space="preserve">Fraude </w:t>
      </w:r>
      <w:r w:rsidR="009A0411">
        <w:rPr>
          <w:rFonts w:ascii="Garamond" w:hAnsi="Garamond" w:cs="Arial"/>
        </w:rPr>
        <w:t>ao</w:t>
      </w:r>
      <w:r w:rsidR="009A0411" w:rsidRPr="00612A25">
        <w:rPr>
          <w:rFonts w:ascii="Garamond" w:hAnsi="Garamond" w:cs="Arial"/>
        </w:rPr>
        <w:t xml:space="preserve"> Pregão Presencial n. </w:t>
      </w:r>
      <w:r w:rsidR="009A0411">
        <w:rPr>
          <w:rFonts w:ascii="Garamond" w:hAnsi="Garamond" w:cs="Arial"/>
        </w:rPr>
        <w:t>001/2013,</w:t>
      </w:r>
      <w:r w:rsidR="009A0411" w:rsidRPr="00612A25">
        <w:rPr>
          <w:rFonts w:ascii="Garamond" w:hAnsi="Garamond" w:cs="Arial"/>
        </w:rPr>
        <w:t xml:space="preserve"> </w:t>
      </w:r>
      <w:r w:rsidR="009A0411">
        <w:rPr>
          <w:rFonts w:ascii="Garamond" w:hAnsi="Garamond" w:cs="Arial"/>
        </w:rPr>
        <w:t xml:space="preserve">ao </w:t>
      </w:r>
      <w:r w:rsidR="009A0411" w:rsidRPr="00612A25">
        <w:rPr>
          <w:rFonts w:ascii="Garamond" w:hAnsi="Garamond" w:cs="Arial"/>
        </w:rPr>
        <w:t xml:space="preserve">Pregão Presencial n. </w:t>
      </w:r>
      <w:r w:rsidR="009A0411">
        <w:rPr>
          <w:rFonts w:ascii="Garamond" w:hAnsi="Garamond" w:cs="Arial"/>
        </w:rPr>
        <w:t xml:space="preserve">017/2014, ao Pregão Presencial n. 007/2015, ao Pregão Presencial n. 010/2016, ao Pregão Presencial n. 016/2017 e ao </w:t>
      </w:r>
      <w:r w:rsidR="009A0411" w:rsidRPr="00612A25">
        <w:rPr>
          <w:rFonts w:ascii="Garamond" w:hAnsi="Garamond" w:cs="Arial"/>
        </w:rPr>
        <w:t xml:space="preserve">Pregão Presencial n. </w:t>
      </w:r>
      <w:r w:rsidR="009A0411">
        <w:rPr>
          <w:rFonts w:ascii="Garamond" w:hAnsi="Garamond" w:cs="Arial"/>
        </w:rPr>
        <w:t>026/2017</w:t>
      </w:r>
      <w:r w:rsidR="009A0411" w:rsidRPr="00612A25">
        <w:rPr>
          <w:rFonts w:ascii="Garamond" w:hAnsi="Garamond" w:cs="Arial"/>
        </w:rPr>
        <w:t xml:space="preserve">, promovidos pelo município de </w:t>
      </w:r>
      <w:r w:rsidR="009A0411">
        <w:rPr>
          <w:rFonts w:ascii="Garamond" w:hAnsi="Garamond" w:cs="Arial"/>
        </w:rPr>
        <w:t>Presidente Kubitschek</w:t>
      </w:r>
      <w:r w:rsidRPr="00670C27">
        <w:rPr>
          <w:rFonts w:ascii="Garamond" w:hAnsi="Garamond" w:cs="Arial"/>
        </w:rPr>
        <w:t xml:space="preserve"> – Conluio entre empresas pertencentes ao mesmo proprietário e/ou a parentes próximos, e representadas por funcionários</w:t>
      </w:r>
      <w:r w:rsidR="00B07A3E">
        <w:rPr>
          <w:rFonts w:ascii="Garamond" w:hAnsi="Garamond" w:cs="Arial"/>
        </w:rPr>
        <w:t xml:space="preserve"> e/ou sócios</w:t>
      </w:r>
      <w:r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9A0411">
        <w:rPr>
          <w:rFonts w:ascii="Garamond" w:hAnsi="Garamond" w:cs="Arial"/>
        </w:rPr>
        <w:t>Presidente Kubitschek</w:t>
      </w:r>
      <w:r w:rsidRPr="00670C27">
        <w:rPr>
          <w:rFonts w:ascii="Garamond" w:hAnsi="Garamond" w:cs="Arial"/>
        </w:rPr>
        <w:t xml:space="preserve"> – Jurisprudência do TCU e do TCEMG</w:t>
      </w:r>
    </w:p>
    <w:p w:rsidR="001B684C" w:rsidRDefault="001B684C" w:rsidP="00D716C5">
      <w:pPr>
        <w:widowControl w:val="0"/>
        <w:spacing w:line="360" w:lineRule="auto"/>
        <w:jc w:val="both"/>
        <w:rPr>
          <w:rFonts w:ascii="Garamond" w:hAnsi="Garamond" w:cs="Arial"/>
        </w:rPr>
      </w:pPr>
    </w:p>
    <w:p w:rsidR="009A0411" w:rsidRPr="009A0411"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9A0411">
        <w:rPr>
          <w:rFonts w:ascii="Garamond" w:hAnsi="Garamond" w:cs="Arial"/>
          <w:u w:val="single"/>
        </w:rPr>
        <w:t>A.R. COMÉRCIO DE PEÇAS, PRODUTOS E SERVIÇOS LTDA.,</w:t>
      </w:r>
      <w:r w:rsidRPr="009A0411">
        <w:rPr>
          <w:rFonts w:ascii="Garamond" w:hAnsi="Garamond" w:cs="Arial"/>
        </w:rPr>
        <w:t xml:space="preserve"> </w:t>
      </w:r>
      <w:r w:rsidRPr="008E0A1F">
        <w:rPr>
          <w:rFonts w:ascii="Garamond" w:hAnsi="Garamond" w:cs="Arial"/>
        </w:rPr>
        <w:t>na qualidade de vencedora do Pregão Presencial n. 001/2013</w:t>
      </w:r>
      <w:r>
        <w:rPr>
          <w:rFonts w:ascii="Garamond" w:hAnsi="Garamond" w:cs="Arial"/>
        </w:rPr>
        <w:t xml:space="preserve">, </w:t>
      </w:r>
      <w:r w:rsidRPr="008E0A1F">
        <w:rPr>
          <w:rFonts w:ascii="Garamond" w:hAnsi="Garamond" w:cs="Arial"/>
        </w:rPr>
        <w:t>do Pregão Presencial n. 017/2014</w:t>
      </w:r>
      <w:r>
        <w:rPr>
          <w:rFonts w:ascii="Garamond" w:hAnsi="Garamond" w:cs="Arial"/>
        </w:rPr>
        <w:t xml:space="preserve"> e do Pregão Presencial n. 007/2015</w:t>
      </w:r>
      <w:r w:rsidRPr="009A0411">
        <w:rPr>
          <w:rFonts w:ascii="Garamond" w:hAnsi="Garamond" w:cs="Arial"/>
        </w:rPr>
        <w:t>;</w:t>
      </w:r>
    </w:p>
    <w:p w:rsidR="009A0411" w:rsidRPr="009A0411"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2936BB">
        <w:rPr>
          <w:rFonts w:ascii="Garamond" w:hAnsi="Garamond" w:cs="Arial"/>
          <w:u w:val="single"/>
        </w:rPr>
        <w:t>ALEX ROMUALDO SILVA,</w:t>
      </w:r>
      <w:r w:rsidRPr="002936BB">
        <w:rPr>
          <w:rFonts w:ascii="Garamond" w:hAnsi="Garamond" w:cs="Arial"/>
        </w:rPr>
        <w:t xml:space="preserve"> na qualidade de sócio administrador da A.R. Comércio de Peças, Produtos e Serviços Ltda.;</w:t>
      </w:r>
    </w:p>
    <w:p w:rsidR="009A0411" w:rsidRPr="009A0411"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9A0411">
        <w:rPr>
          <w:rFonts w:ascii="Garamond" w:hAnsi="Garamond" w:cs="Arial"/>
          <w:u w:val="single"/>
        </w:rPr>
        <w:t>BRASIL VEÍCULOS E MÁQUINAS LTDA.,</w:t>
      </w:r>
      <w:r w:rsidRPr="009A0411">
        <w:rPr>
          <w:rFonts w:ascii="Garamond" w:hAnsi="Garamond" w:cs="Arial"/>
        </w:rPr>
        <w:t xml:space="preserve"> na qualidade de vencedora do Pregão Presencial n. 026/2017, CNPJ 22.244.262/0001-34;</w:t>
      </w:r>
    </w:p>
    <w:p w:rsidR="009A0411" w:rsidRPr="009A0411"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2936BB">
        <w:rPr>
          <w:rFonts w:ascii="Garamond" w:hAnsi="Garamond" w:cs="Arial"/>
          <w:u w:val="single"/>
        </w:rPr>
        <w:t>VALÉRIA MOREIRA PALHARES,</w:t>
      </w:r>
      <w:r w:rsidRPr="002936BB">
        <w:rPr>
          <w:rFonts w:ascii="Garamond" w:hAnsi="Garamond" w:cs="Arial"/>
        </w:rPr>
        <w:t xml:space="preserve"> na qualidade de sócia administradora da Brasil Veículos e Máquinas Ltda.;</w:t>
      </w:r>
    </w:p>
    <w:p w:rsidR="009A0411" w:rsidRPr="009A0411"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9A0411">
        <w:rPr>
          <w:rFonts w:ascii="Garamond" w:hAnsi="Garamond" w:cs="Arial"/>
          <w:u w:val="single"/>
        </w:rPr>
        <w:t>CAIÇARA PEÇAS DIESEL EIRELI – ME,</w:t>
      </w:r>
      <w:r w:rsidRPr="009A0411">
        <w:rPr>
          <w:rFonts w:ascii="Garamond" w:hAnsi="Garamond" w:cs="Arial"/>
        </w:rPr>
        <w:t xml:space="preserve"> na qualidade de vencedora do Pregão Presencial n. 016/2017;</w:t>
      </w:r>
    </w:p>
    <w:p w:rsidR="009A0411" w:rsidRPr="009A0411"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2936BB">
        <w:rPr>
          <w:rFonts w:ascii="Garamond" w:hAnsi="Garamond" w:cs="Arial"/>
          <w:u w:val="single"/>
        </w:rPr>
        <w:t>DEMOSTHENES MENEZES DE OLIVEIRA JUNIOR,</w:t>
      </w:r>
      <w:r w:rsidRPr="002936BB">
        <w:rPr>
          <w:rFonts w:ascii="Garamond" w:hAnsi="Garamond" w:cs="Arial"/>
        </w:rPr>
        <w:t xml:space="preserve"> na qualidade de sócio administrador da Caiçara Peças Diesel </w:t>
      </w:r>
      <w:proofErr w:type="spellStart"/>
      <w:r w:rsidRPr="002936BB">
        <w:rPr>
          <w:rFonts w:ascii="Garamond" w:hAnsi="Garamond" w:cs="Arial"/>
        </w:rPr>
        <w:t>Eireli</w:t>
      </w:r>
      <w:proofErr w:type="spellEnd"/>
      <w:r w:rsidRPr="002936BB">
        <w:rPr>
          <w:rFonts w:ascii="Garamond" w:hAnsi="Garamond" w:cs="Arial"/>
        </w:rPr>
        <w:t xml:space="preserve"> – ME;</w:t>
      </w:r>
    </w:p>
    <w:p w:rsidR="009A0411" w:rsidRPr="009A0411"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9A0411">
        <w:rPr>
          <w:rFonts w:ascii="Garamond" w:hAnsi="Garamond" w:cs="Arial"/>
          <w:u w:val="single"/>
        </w:rPr>
        <w:lastRenderedPageBreak/>
        <w:t>FENIX TRACTOR LTDA. (JOICE APARECIDA PEREIRA DE OLIVEIRA – ME),</w:t>
      </w:r>
      <w:r w:rsidRPr="009A0411">
        <w:rPr>
          <w:rFonts w:ascii="Garamond" w:hAnsi="Garamond" w:cs="Arial"/>
        </w:rPr>
        <w:t xml:space="preserve"> na qualidade de vencedora do Pregão Presencial n. 007/2015;</w:t>
      </w:r>
    </w:p>
    <w:p w:rsidR="009A0411" w:rsidRPr="009A0411"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2936BB">
        <w:rPr>
          <w:rFonts w:ascii="Garamond" w:hAnsi="Garamond" w:cs="Arial"/>
          <w:u w:val="single"/>
        </w:rPr>
        <w:t>JOICE APARECIDA PEREIRA DE OLIVEIRA,</w:t>
      </w:r>
      <w:r w:rsidRPr="002936BB">
        <w:rPr>
          <w:rFonts w:ascii="Garamond" w:hAnsi="Garamond" w:cs="Arial"/>
        </w:rPr>
        <w:t xml:space="preserve"> na qualidade de sócia administradora da Fênix </w:t>
      </w:r>
      <w:proofErr w:type="spellStart"/>
      <w:r w:rsidRPr="002936BB">
        <w:rPr>
          <w:rFonts w:ascii="Garamond" w:hAnsi="Garamond" w:cs="Arial"/>
        </w:rPr>
        <w:t>Tractor</w:t>
      </w:r>
      <w:proofErr w:type="spellEnd"/>
      <w:r w:rsidRPr="002936BB">
        <w:rPr>
          <w:rFonts w:ascii="Garamond" w:hAnsi="Garamond" w:cs="Arial"/>
        </w:rPr>
        <w:t xml:space="preserve"> Ltda.;</w:t>
      </w:r>
    </w:p>
    <w:p w:rsidR="009A0411" w:rsidRPr="009A0411"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9A0411">
        <w:rPr>
          <w:rFonts w:ascii="Garamond" w:hAnsi="Garamond" w:cs="Arial"/>
          <w:u w:val="single"/>
        </w:rPr>
        <w:t>FUTURA VEÍCULOS E TRATORES EIRELI,</w:t>
      </w:r>
      <w:r w:rsidRPr="009A0411">
        <w:rPr>
          <w:rFonts w:ascii="Garamond" w:hAnsi="Garamond" w:cs="Arial"/>
        </w:rPr>
        <w:t xml:space="preserve"> na qualidade de vencedora do Pregão Presencial n. 017/2014;</w:t>
      </w:r>
    </w:p>
    <w:p w:rsidR="009A0411" w:rsidRPr="009A0411"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2936BB">
        <w:rPr>
          <w:rFonts w:ascii="Garamond" w:hAnsi="Garamond" w:cs="Arial"/>
          <w:u w:val="single"/>
        </w:rPr>
        <w:t>JULIO CEZAR DOS SANTOS,</w:t>
      </w:r>
      <w:r w:rsidRPr="002936BB">
        <w:rPr>
          <w:rFonts w:ascii="Garamond" w:hAnsi="Garamond" w:cs="Arial"/>
        </w:rPr>
        <w:t xml:space="preserve"> na qualidade de sócio administrador da Futura Veículos e Tratores </w:t>
      </w:r>
      <w:proofErr w:type="spellStart"/>
      <w:r w:rsidRPr="002936BB">
        <w:rPr>
          <w:rFonts w:ascii="Garamond" w:hAnsi="Garamond" w:cs="Arial"/>
        </w:rPr>
        <w:t>Eireli</w:t>
      </w:r>
      <w:proofErr w:type="spellEnd"/>
      <w:r w:rsidRPr="002936BB">
        <w:rPr>
          <w:rFonts w:ascii="Garamond" w:hAnsi="Garamond" w:cs="Arial"/>
        </w:rPr>
        <w:t>;</w:t>
      </w:r>
    </w:p>
    <w:p w:rsidR="009A0411" w:rsidRPr="009A0411"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9A0411">
        <w:rPr>
          <w:rFonts w:ascii="Garamond" w:hAnsi="Garamond" w:cs="Arial"/>
          <w:u w:val="single"/>
        </w:rPr>
        <w:t>MÁXIMO PEÇAS E PRODUTOS LTDA. – EPP,</w:t>
      </w:r>
      <w:r w:rsidRPr="009A0411">
        <w:rPr>
          <w:rFonts w:ascii="Garamond" w:hAnsi="Garamond" w:cs="Arial"/>
        </w:rPr>
        <w:t xml:space="preserve"> na qualidade de vencedora do Pregão Presencial n. 010/2016 e do Pregão Presencial n. 026/2017;</w:t>
      </w:r>
    </w:p>
    <w:p w:rsidR="009A0411" w:rsidRPr="002936BB" w:rsidRDefault="009A0411" w:rsidP="00D716C5">
      <w:pPr>
        <w:pStyle w:val="PargrafodaLista"/>
        <w:widowControl w:val="0"/>
        <w:numPr>
          <w:ilvl w:val="0"/>
          <w:numId w:val="43"/>
        </w:numPr>
        <w:spacing w:line="360" w:lineRule="auto"/>
        <w:ind w:left="1701" w:hanging="283"/>
        <w:jc w:val="both"/>
        <w:rPr>
          <w:rFonts w:ascii="Garamond" w:hAnsi="Garamond" w:cs="Arial"/>
        </w:rPr>
      </w:pPr>
      <w:r w:rsidRPr="002936BB">
        <w:rPr>
          <w:rFonts w:ascii="Garamond" w:hAnsi="Garamond" w:cs="Arial"/>
          <w:u w:val="single"/>
        </w:rPr>
        <w:t>CLÁUDIO DA SILVA MACIEL,</w:t>
      </w:r>
      <w:r w:rsidRPr="002936BB">
        <w:rPr>
          <w:rFonts w:ascii="Garamond" w:hAnsi="Garamond" w:cs="Arial"/>
        </w:rPr>
        <w:t xml:space="preserve"> na qualidade de sócio administrador da Máximo Peças e Produtos Ltda. – EPP, à época do Pregão Presencial n. 026/2017;</w:t>
      </w:r>
    </w:p>
    <w:p w:rsidR="009A0411" w:rsidRPr="009A0411"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2936BB">
        <w:rPr>
          <w:rFonts w:ascii="Garamond" w:hAnsi="Garamond" w:cs="Arial"/>
          <w:u w:val="single"/>
        </w:rPr>
        <w:t>GERALDO MAGELA ROMUALDO SILVA,</w:t>
      </w:r>
      <w:r w:rsidRPr="002936BB">
        <w:rPr>
          <w:rFonts w:ascii="Garamond" w:hAnsi="Garamond" w:cs="Arial"/>
        </w:rPr>
        <w:t xml:space="preserve"> na qualidade de sócio administrador da Máximo Peças e Produtos Ltda. – EPP, à época do Pregão Presencial n. 010/2016;</w:t>
      </w:r>
    </w:p>
    <w:p w:rsidR="009A0411" w:rsidRPr="009A0411"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9A0411">
        <w:rPr>
          <w:rFonts w:ascii="Garamond" w:hAnsi="Garamond" w:cs="Arial"/>
          <w:u w:val="single"/>
        </w:rPr>
        <w:t>MUNDIAL MÁQUINAS E VEÍCULOS LTDA. – ME,</w:t>
      </w:r>
      <w:r w:rsidRPr="009A0411">
        <w:rPr>
          <w:rFonts w:ascii="Garamond" w:hAnsi="Garamond" w:cs="Arial"/>
        </w:rPr>
        <w:t xml:space="preserve"> na qualidade de vencedora do Pregão Presencial n. 007/2015 e do Pregão Presencial n. 010/2016;</w:t>
      </w:r>
    </w:p>
    <w:p w:rsidR="009A0411" w:rsidRPr="009A0411"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2936BB">
        <w:rPr>
          <w:rFonts w:ascii="Garamond" w:hAnsi="Garamond" w:cs="Arial"/>
          <w:u w:val="single"/>
        </w:rPr>
        <w:t>DENÍSIO MOREIRA PALHARES,</w:t>
      </w:r>
      <w:r w:rsidRPr="002936BB">
        <w:rPr>
          <w:rFonts w:ascii="Garamond" w:hAnsi="Garamond" w:cs="Arial"/>
        </w:rPr>
        <w:t xml:space="preserve"> na qualidade de sócio administrador da Mundial Máquinas e Veículos Ltda.;</w:t>
      </w:r>
    </w:p>
    <w:p w:rsidR="009A0411" w:rsidRPr="009A0411"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9A0411">
        <w:rPr>
          <w:rFonts w:ascii="Garamond" w:hAnsi="Garamond" w:cs="Arial"/>
          <w:u w:val="single"/>
        </w:rPr>
        <w:t>TRANSMIG COMÉRCIO DE PEÇAS LTDA.,</w:t>
      </w:r>
      <w:r w:rsidRPr="009A0411">
        <w:rPr>
          <w:rFonts w:ascii="Garamond" w:hAnsi="Garamond" w:cs="Arial"/>
        </w:rPr>
        <w:t xml:space="preserve"> na qualidade de vencedora do Pregão Presencial n. 017/2014, do Pregão Presencial n. 007/2015, do Pregão Presencial n. 010/2016, do Pregão Presencial n. 016/2017 e do Pregão Presencial n. 026/2017;</w:t>
      </w:r>
    </w:p>
    <w:p w:rsidR="009A0411" w:rsidRPr="009A0411"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2936BB">
        <w:rPr>
          <w:rFonts w:ascii="Garamond" w:hAnsi="Garamond" w:cs="Arial"/>
          <w:u w:val="single"/>
        </w:rPr>
        <w:lastRenderedPageBreak/>
        <w:t>ALINE APARECIDA FERNANDES MENDES,</w:t>
      </w:r>
      <w:r w:rsidRPr="002936BB">
        <w:rPr>
          <w:rFonts w:ascii="Garamond" w:hAnsi="Garamond" w:cs="Arial"/>
        </w:rPr>
        <w:t xml:space="preserve"> na qualidade de sócia administradora da </w:t>
      </w:r>
      <w:proofErr w:type="spellStart"/>
      <w:r w:rsidRPr="002936BB">
        <w:rPr>
          <w:rFonts w:ascii="Garamond" w:hAnsi="Garamond" w:cs="Arial"/>
        </w:rPr>
        <w:t>Transmig</w:t>
      </w:r>
      <w:proofErr w:type="spellEnd"/>
      <w:r w:rsidRPr="002936BB">
        <w:rPr>
          <w:rFonts w:ascii="Garamond" w:hAnsi="Garamond" w:cs="Arial"/>
        </w:rPr>
        <w:t xml:space="preserve"> Comércio de Peças Ltda.;</w:t>
      </w:r>
    </w:p>
    <w:p w:rsidR="001B684C" w:rsidRDefault="009A0411" w:rsidP="00D716C5">
      <w:pPr>
        <w:pStyle w:val="PargrafodaLista"/>
        <w:widowControl w:val="0"/>
        <w:numPr>
          <w:ilvl w:val="0"/>
          <w:numId w:val="43"/>
        </w:numPr>
        <w:spacing w:line="360" w:lineRule="auto"/>
        <w:ind w:left="1701" w:hanging="283"/>
        <w:jc w:val="both"/>
        <w:rPr>
          <w:rFonts w:ascii="Garamond" w:hAnsi="Garamond" w:cs="Arial"/>
        </w:rPr>
      </w:pPr>
      <w:r w:rsidRPr="009A0411">
        <w:rPr>
          <w:rFonts w:ascii="Garamond" w:hAnsi="Garamond" w:cs="Arial"/>
          <w:u w:val="single"/>
        </w:rPr>
        <w:t>TRATORENZZO COMÉRCIO E SERVIÇOS LTDA. – EPP,</w:t>
      </w:r>
      <w:r w:rsidRPr="009A0411">
        <w:rPr>
          <w:rFonts w:ascii="Garamond" w:hAnsi="Garamond" w:cs="Arial"/>
        </w:rPr>
        <w:t xml:space="preserve"> na qualidade vencedora do Pregão Presencial n. 017/2014 e do Pregão Presencial n. 010/2016;</w:t>
      </w:r>
    </w:p>
    <w:p w:rsidR="009A0411" w:rsidRPr="009A0411" w:rsidRDefault="009A0411" w:rsidP="00D716C5">
      <w:pPr>
        <w:pStyle w:val="PargrafodaLista"/>
        <w:widowControl w:val="0"/>
        <w:numPr>
          <w:ilvl w:val="0"/>
          <w:numId w:val="43"/>
        </w:numPr>
        <w:spacing w:line="360" w:lineRule="auto"/>
        <w:ind w:left="1701" w:hanging="283"/>
        <w:jc w:val="both"/>
        <w:rPr>
          <w:rFonts w:ascii="Garamond" w:hAnsi="Garamond" w:cs="Arial"/>
        </w:rPr>
      </w:pPr>
      <w:r w:rsidRPr="002936BB">
        <w:rPr>
          <w:rFonts w:ascii="Garamond" w:hAnsi="Garamond" w:cs="Arial"/>
          <w:u w:val="single"/>
        </w:rPr>
        <w:t>RONALDO CORDEIRO SOARES,</w:t>
      </w:r>
      <w:r w:rsidRPr="002936BB">
        <w:rPr>
          <w:rFonts w:ascii="Garamond" w:hAnsi="Garamond" w:cs="Arial"/>
        </w:rPr>
        <w:t xml:space="preserve"> na qualidade de sócio administrador da </w:t>
      </w:r>
      <w:proofErr w:type="spellStart"/>
      <w:r w:rsidRPr="002936BB">
        <w:rPr>
          <w:rFonts w:ascii="Garamond" w:hAnsi="Garamond" w:cs="Arial"/>
        </w:rPr>
        <w:t>Tratorenzzo</w:t>
      </w:r>
      <w:proofErr w:type="spellEnd"/>
      <w:r w:rsidRPr="002936BB">
        <w:rPr>
          <w:rFonts w:ascii="Garamond" w:hAnsi="Garamond" w:cs="Arial"/>
        </w:rPr>
        <w:t xml:space="preserve"> Comércio e Serviços Ltda. – EPP</w:t>
      </w:r>
      <w:r>
        <w:rPr>
          <w:rFonts w:ascii="Garamond" w:hAnsi="Garamond" w:cs="Arial"/>
        </w:rPr>
        <w:t>;</w:t>
      </w:r>
    </w:p>
    <w:p w:rsidR="00FD2246" w:rsidRPr="00FD2246" w:rsidRDefault="00FD2246" w:rsidP="00D716C5">
      <w:pPr>
        <w:pStyle w:val="PargrafodaLista"/>
        <w:widowControl w:val="0"/>
        <w:spacing w:line="360" w:lineRule="auto"/>
        <w:ind w:left="1701"/>
        <w:jc w:val="both"/>
        <w:rPr>
          <w:rFonts w:ascii="Garamond" w:hAnsi="Garamond" w:cs="Arial"/>
        </w:rPr>
      </w:pPr>
    </w:p>
    <w:p w:rsidR="001B684C" w:rsidRDefault="001B684C" w:rsidP="00D716C5">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w:t>
      </w:r>
      <w:r w:rsidR="009A0411">
        <w:rPr>
          <w:rFonts w:ascii="Garamond" w:hAnsi="Garamond" w:cs="Arial"/>
        </w:rPr>
        <w:t>Presidente Kubitschek</w:t>
      </w:r>
      <w:r w:rsidR="00FD2246">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D716C5" w:rsidRDefault="00D716C5" w:rsidP="00D716C5">
      <w:pPr>
        <w:widowControl w:val="0"/>
        <w:spacing w:line="360" w:lineRule="auto"/>
        <w:jc w:val="both"/>
        <w:rPr>
          <w:rFonts w:ascii="Garamond" w:hAnsi="Garamond" w:cs="Arial"/>
        </w:rPr>
      </w:pPr>
    </w:p>
    <w:p w:rsidR="009A0411" w:rsidRPr="009A0411" w:rsidRDefault="009A0411" w:rsidP="00D716C5">
      <w:pPr>
        <w:pStyle w:val="PargrafodaLista"/>
        <w:widowControl w:val="0"/>
        <w:numPr>
          <w:ilvl w:val="0"/>
          <w:numId w:val="33"/>
        </w:numPr>
        <w:spacing w:line="360" w:lineRule="auto"/>
        <w:ind w:left="1701" w:hanging="283"/>
        <w:jc w:val="both"/>
        <w:rPr>
          <w:rFonts w:ascii="Garamond" w:hAnsi="Garamond" w:cs="Arial"/>
          <w:u w:val="single"/>
        </w:rPr>
      </w:pPr>
      <w:r w:rsidRPr="009A0411">
        <w:rPr>
          <w:rFonts w:ascii="Garamond" w:hAnsi="Garamond" w:cs="Arial"/>
          <w:u w:val="single"/>
        </w:rPr>
        <w:t>A.R. COMÉRCIO DE PEÇAS, PRODUTOS E SERVIÇOS LTDA.,</w:t>
      </w:r>
      <w:r w:rsidRPr="009A0411">
        <w:rPr>
          <w:rFonts w:ascii="Garamond" w:hAnsi="Garamond" w:cs="Arial"/>
        </w:rPr>
        <w:t xml:space="preserve"> </w:t>
      </w:r>
      <w:r w:rsidRPr="008E0A1F">
        <w:rPr>
          <w:rFonts w:ascii="Garamond" w:hAnsi="Garamond" w:cs="Arial"/>
        </w:rPr>
        <w:t>na qualidade de vencedora do Pregão Presencial n. 001/2013</w:t>
      </w:r>
      <w:r>
        <w:rPr>
          <w:rFonts w:ascii="Garamond" w:hAnsi="Garamond" w:cs="Arial"/>
        </w:rPr>
        <w:t xml:space="preserve">, </w:t>
      </w:r>
      <w:r w:rsidRPr="008E0A1F">
        <w:rPr>
          <w:rFonts w:ascii="Garamond" w:hAnsi="Garamond" w:cs="Arial"/>
        </w:rPr>
        <w:t>do Pregão Presencial n. 017/2014</w:t>
      </w:r>
      <w:r>
        <w:rPr>
          <w:rFonts w:ascii="Garamond" w:hAnsi="Garamond" w:cs="Arial"/>
        </w:rPr>
        <w:t xml:space="preserve"> e do Pregão Presencial n. 007/2015</w:t>
      </w:r>
      <w:r w:rsidRPr="009A0411">
        <w:rPr>
          <w:rFonts w:ascii="Garamond" w:hAnsi="Garamond" w:cs="Arial"/>
        </w:rPr>
        <w:t>;</w:t>
      </w:r>
    </w:p>
    <w:p w:rsidR="009A0411" w:rsidRPr="009A0411" w:rsidRDefault="009A0411" w:rsidP="00D716C5">
      <w:pPr>
        <w:pStyle w:val="PargrafodaLista"/>
        <w:widowControl w:val="0"/>
        <w:numPr>
          <w:ilvl w:val="0"/>
          <w:numId w:val="33"/>
        </w:numPr>
        <w:spacing w:line="360" w:lineRule="auto"/>
        <w:ind w:left="1701" w:hanging="283"/>
        <w:jc w:val="both"/>
        <w:rPr>
          <w:rFonts w:ascii="Garamond" w:hAnsi="Garamond" w:cs="Arial"/>
          <w:u w:val="single"/>
        </w:rPr>
      </w:pPr>
      <w:r w:rsidRPr="009A0411">
        <w:rPr>
          <w:rFonts w:ascii="Garamond" w:hAnsi="Garamond" w:cs="Arial"/>
          <w:u w:val="single"/>
        </w:rPr>
        <w:t>BRASIL VEÍCULOS E MÁQUINAS LTDA.,</w:t>
      </w:r>
      <w:r w:rsidRPr="009A0411">
        <w:rPr>
          <w:rFonts w:ascii="Garamond" w:hAnsi="Garamond" w:cs="Arial"/>
        </w:rPr>
        <w:t xml:space="preserve"> na qualidade de vencedora do Pregão Presencial n. 001/2013, de Presidente Kubitschek, CNPJ 97.542.691/0001-97;</w:t>
      </w:r>
    </w:p>
    <w:p w:rsidR="009A0411" w:rsidRPr="009A0411" w:rsidRDefault="009A0411" w:rsidP="00D716C5">
      <w:pPr>
        <w:pStyle w:val="PargrafodaLista"/>
        <w:widowControl w:val="0"/>
        <w:numPr>
          <w:ilvl w:val="0"/>
          <w:numId w:val="33"/>
        </w:numPr>
        <w:spacing w:line="360" w:lineRule="auto"/>
        <w:ind w:left="1701" w:hanging="283"/>
        <w:jc w:val="both"/>
        <w:rPr>
          <w:rFonts w:ascii="Garamond" w:hAnsi="Garamond" w:cs="Arial"/>
          <w:u w:val="single"/>
        </w:rPr>
      </w:pPr>
      <w:r w:rsidRPr="009A0411">
        <w:rPr>
          <w:rFonts w:ascii="Garamond" w:hAnsi="Garamond" w:cs="Arial"/>
          <w:u w:val="single"/>
        </w:rPr>
        <w:t>BRASIL VEÍCULOS E MÁQUINAS LTDA.,</w:t>
      </w:r>
      <w:r w:rsidRPr="009A0411">
        <w:rPr>
          <w:rFonts w:ascii="Garamond" w:hAnsi="Garamond" w:cs="Arial"/>
        </w:rPr>
        <w:t xml:space="preserve"> na qualidade de vencedora do Pregão Presencial n. 026/2017, de Presidente Kubitschek, CNPJ 22.244.262/0001-34;</w:t>
      </w:r>
    </w:p>
    <w:p w:rsidR="009A0411" w:rsidRPr="009A0411" w:rsidRDefault="009A0411" w:rsidP="00D716C5">
      <w:pPr>
        <w:pStyle w:val="PargrafodaLista"/>
        <w:widowControl w:val="0"/>
        <w:numPr>
          <w:ilvl w:val="0"/>
          <w:numId w:val="33"/>
        </w:numPr>
        <w:spacing w:line="360" w:lineRule="auto"/>
        <w:ind w:left="1701" w:hanging="283"/>
        <w:jc w:val="both"/>
        <w:rPr>
          <w:rFonts w:ascii="Garamond" w:hAnsi="Garamond" w:cs="Arial"/>
          <w:u w:val="single"/>
        </w:rPr>
      </w:pPr>
      <w:r w:rsidRPr="009A0411">
        <w:rPr>
          <w:rFonts w:ascii="Garamond" w:hAnsi="Garamond" w:cs="Arial"/>
          <w:u w:val="single"/>
        </w:rPr>
        <w:t>CAIÇARA PEÇAS DIESEL EIRELI – ME,</w:t>
      </w:r>
      <w:r w:rsidRPr="009A0411">
        <w:rPr>
          <w:rFonts w:ascii="Garamond" w:hAnsi="Garamond" w:cs="Arial"/>
        </w:rPr>
        <w:t xml:space="preserve"> na qualidade de vencedora do Pregão Presencial n. 016/2017;</w:t>
      </w:r>
    </w:p>
    <w:p w:rsidR="009A0411" w:rsidRPr="009A0411" w:rsidRDefault="009A0411" w:rsidP="00D716C5">
      <w:pPr>
        <w:pStyle w:val="PargrafodaLista"/>
        <w:widowControl w:val="0"/>
        <w:numPr>
          <w:ilvl w:val="0"/>
          <w:numId w:val="33"/>
        </w:numPr>
        <w:spacing w:line="360" w:lineRule="auto"/>
        <w:ind w:left="1701" w:hanging="283"/>
        <w:jc w:val="both"/>
        <w:rPr>
          <w:rFonts w:ascii="Garamond" w:hAnsi="Garamond" w:cs="Arial"/>
          <w:u w:val="single"/>
        </w:rPr>
      </w:pPr>
      <w:r w:rsidRPr="009A0411">
        <w:rPr>
          <w:rFonts w:ascii="Garamond" w:hAnsi="Garamond" w:cs="Arial"/>
          <w:u w:val="single"/>
        </w:rPr>
        <w:t>FENIX TRACTOR LTDA. (JOICE APARECIDA PEREIRA DE OLIVEIRA – ME),</w:t>
      </w:r>
      <w:r w:rsidRPr="009A0411">
        <w:rPr>
          <w:rFonts w:ascii="Garamond" w:hAnsi="Garamond" w:cs="Arial"/>
        </w:rPr>
        <w:t xml:space="preserve"> na qualidade de vencedora do Pregão Presencial n. </w:t>
      </w:r>
      <w:r w:rsidRPr="009A0411">
        <w:rPr>
          <w:rFonts w:ascii="Garamond" w:hAnsi="Garamond" w:cs="Arial"/>
        </w:rPr>
        <w:lastRenderedPageBreak/>
        <w:t>007/2015;</w:t>
      </w:r>
    </w:p>
    <w:p w:rsidR="009A0411" w:rsidRPr="00D716C5" w:rsidRDefault="009A0411" w:rsidP="00D716C5">
      <w:pPr>
        <w:pStyle w:val="PargrafodaLista"/>
        <w:widowControl w:val="0"/>
        <w:numPr>
          <w:ilvl w:val="0"/>
          <w:numId w:val="33"/>
        </w:numPr>
        <w:spacing w:line="360" w:lineRule="auto"/>
        <w:ind w:left="1701" w:hanging="283"/>
        <w:jc w:val="both"/>
        <w:rPr>
          <w:rFonts w:ascii="Garamond" w:hAnsi="Garamond" w:cs="Arial"/>
          <w:u w:val="single"/>
        </w:rPr>
      </w:pPr>
      <w:r w:rsidRPr="009A0411">
        <w:rPr>
          <w:rFonts w:ascii="Garamond" w:hAnsi="Garamond" w:cs="Arial"/>
          <w:u w:val="single"/>
        </w:rPr>
        <w:t>FUTURA VEÍCULOS E TRATORES EIRELI,</w:t>
      </w:r>
      <w:r w:rsidRPr="009A0411">
        <w:rPr>
          <w:rFonts w:ascii="Garamond" w:hAnsi="Garamond" w:cs="Arial"/>
        </w:rPr>
        <w:t xml:space="preserve"> na qualidade de vencedora do Pregão Presencial n. 017/2014;</w:t>
      </w:r>
    </w:p>
    <w:p w:rsidR="00D716C5" w:rsidRPr="00D716C5" w:rsidRDefault="00D716C5" w:rsidP="00D716C5">
      <w:pPr>
        <w:pStyle w:val="PargrafodaLista"/>
        <w:widowControl w:val="0"/>
        <w:numPr>
          <w:ilvl w:val="0"/>
          <w:numId w:val="33"/>
        </w:numPr>
        <w:spacing w:line="360" w:lineRule="auto"/>
        <w:ind w:left="1701" w:hanging="283"/>
        <w:jc w:val="both"/>
        <w:rPr>
          <w:rFonts w:ascii="Garamond" w:hAnsi="Garamond" w:cs="Arial"/>
          <w:u w:val="single"/>
        </w:rPr>
      </w:pPr>
      <w:r w:rsidRPr="00D716C5">
        <w:rPr>
          <w:rFonts w:ascii="Garamond" w:hAnsi="Garamond" w:cs="Arial"/>
          <w:u w:val="single"/>
        </w:rPr>
        <w:t>HELOISA FLAVIA FREITAS MALTA SILVA – EPP,</w:t>
      </w:r>
      <w:r w:rsidRPr="00D716C5">
        <w:rPr>
          <w:rFonts w:ascii="Garamond" w:hAnsi="Garamond" w:cs="Arial"/>
        </w:rPr>
        <w:t xml:space="preserve"> na qualidade de vencedora do Pregão Presencial n. 001/2013 e licitante do Pregão Presencial n. 007/2015;</w:t>
      </w:r>
    </w:p>
    <w:p w:rsidR="009A0411" w:rsidRPr="009A0411" w:rsidRDefault="009A0411" w:rsidP="00D716C5">
      <w:pPr>
        <w:pStyle w:val="PargrafodaLista"/>
        <w:widowControl w:val="0"/>
        <w:numPr>
          <w:ilvl w:val="0"/>
          <w:numId w:val="33"/>
        </w:numPr>
        <w:spacing w:line="360" w:lineRule="auto"/>
        <w:ind w:left="1701" w:hanging="283"/>
        <w:jc w:val="both"/>
        <w:rPr>
          <w:rFonts w:ascii="Garamond" w:hAnsi="Garamond" w:cs="Arial"/>
          <w:u w:val="single"/>
        </w:rPr>
      </w:pPr>
      <w:r w:rsidRPr="009A0411">
        <w:rPr>
          <w:rFonts w:ascii="Garamond" w:hAnsi="Garamond" w:cs="Arial"/>
          <w:u w:val="single"/>
        </w:rPr>
        <w:t>MÁXIMO PEÇAS E PRODUTOS LTDA. – EPP,</w:t>
      </w:r>
      <w:r w:rsidRPr="009A0411">
        <w:rPr>
          <w:rFonts w:ascii="Garamond" w:hAnsi="Garamond" w:cs="Arial"/>
        </w:rPr>
        <w:t xml:space="preserve"> na qualidade de vencedora do Pregão Presencial n. 010/2016 e do Pregão Presencial n. 026/2017;</w:t>
      </w:r>
    </w:p>
    <w:p w:rsidR="009A0411" w:rsidRPr="009A0411" w:rsidRDefault="009A0411" w:rsidP="00D716C5">
      <w:pPr>
        <w:pStyle w:val="PargrafodaLista"/>
        <w:widowControl w:val="0"/>
        <w:numPr>
          <w:ilvl w:val="0"/>
          <w:numId w:val="33"/>
        </w:numPr>
        <w:spacing w:line="360" w:lineRule="auto"/>
        <w:ind w:left="1701" w:hanging="283"/>
        <w:jc w:val="both"/>
        <w:rPr>
          <w:rFonts w:ascii="Garamond" w:hAnsi="Garamond" w:cs="Arial"/>
          <w:u w:val="single"/>
        </w:rPr>
      </w:pPr>
      <w:r w:rsidRPr="009A0411">
        <w:rPr>
          <w:rFonts w:ascii="Garamond" w:hAnsi="Garamond" w:cs="Arial"/>
          <w:u w:val="single"/>
        </w:rPr>
        <w:t>MUNDIAL MÁQUINAS E VEÍCULOS LTDA. – ME,</w:t>
      </w:r>
      <w:r w:rsidRPr="009A0411">
        <w:rPr>
          <w:rFonts w:ascii="Garamond" w:hAnsi="Garamond" w:cs="Arial"/>
        </w:rPr>
        <w:t xml:space="preserve"> na qualidade de vencedora do Pregão Presencial n. 007/2015 e do Pregão Presencial n. 010/2016;</w:t>
      </w:r>
    </w:p>
    <w:p w:rsidR="009A0411" w:rsidRPr="009A0411" w:rsidRDefault="009A0411" w:rsidP="00D716C5">
      <w:pPr>
        <w:pStyle w:val="PargrafodaLista"/>
        <w:widowControl w:val="0"/>
        <w:numPr>
          <w:ilvl w:val="0"/>
          <w:numId w:val="33"/>
        </w:numPr>
        <w:spacing w:line="360" w:lineRule="auto"/>
        <w:ind w:left="1701" w:hanging="283"/>
        <w:jc w:val="both"/>
        <w:rPr>
          <w:rFonts w:ascii="Garamond" w:hAnsi="Garamond" w:cs="Arial"/>
          <w:u w:val="single"/>
        </w:rPr>
      </w:pPr>
      <w:r w:rsidRPr="009A0411">
        <w:rPr>
          <w:rFonts w:ascii="Garamond" w:hAnsi="Garamond" w:cs="Arial"/>
          <w:u w:val="single"/>
        </w:rPr>
        <w:t>TRANSMIG COMÉRCIO DE PEÇAS LTDA.,</w:t>
      </w:r>
      <w:r w:rsidRPr="009A0411">
        <w:rPr>
          <w:rFonts w:ascii="Garamond" w:hAnsi="Garamond" w:cs="Arial"/>
        </w:rPr>
        <w:t xml:space="preserve"> na qualidade de vencedora do Pregão Presencial n. 017/2014, do Pregão Presencial n. 007/2015, do Pregão Presencial n. 010/2016, do Pregão Presencial n. 016/2017 e do Pregão Presencial n. 026/2017;</w:t>
      </w:r>
    </w:p>
    <w:p w:rsidR="009A0411" w:rsidRDefault="009A0411" w:rsidP="00D716C5">
      <w:pPr>
        <w:pStyle w:val="PargrafodaLista"/>
        <w:widowControl w:val="0"/>
        <w:numPr>
          <w:ilvl w:val="0"/>
          <w:numId w:val="33"/>
        </w:numPr>
        <w:spacing w:line="360" w:lineRule="auto"/>
        <w:ind w:left="1701" w:hanging="283"/>
        <w:jc w:val="both"/>
        <w:rPr>
          <w:rFonts w:ascii="Garamond" w:hAnsi="Garamond" w:cs="Arial"/>
        </w:rPr>
      </w:pPr>
      <w:r w:rsidRPr="009A0411">
        <w:rPr>
          <w:rFonts w:ascii="Garamond" w:hAnsi="Garamond" w:cs="Arial"/>
          <w:u w:val="single"/>
        </w:rPr>
        <w:t>TRATORENZZO COMÉRCIO E SERVIÇOS LTDA. – EPP,</w:t>
      </w:r>
      <w:r w:rsidRPr="009A0411">
        <w:rPr>
          <w:rFonts w:ascii="Garamond" w:hAnsi="Garamond" w:cs="Arial"/>
        </w:rPr>
        <w:t xml:space="preserve"> </w:t>
      </w:r>
      <w:r w:rsidR="00D716C5" w:rsidRPr="009A0411">
        <w:rPr>
          <w:rFonts w:ascii="Garamond" w:hAnsi="Garamond" w:cs="Arial"/>
        </w:rPr>
        <w:t xml:space="preserve">na qualidade vencedora do </w:t>
      </w:r>
      <w:r w:rsidR="00D716C5">
        <w:rPr>
          <w:rFonts w:ascii="Garamond" w:hAnsi="Garamond" w:cs="Arial"/>
        </w:rPr>
        <w:t xml:space="preserve">Pregão Presencial n. 001/2013, do </w:t>
      </w:r>
      <w:r w:rsidR="00D716C5" w:rsidRPr="009A0411">
        <w:rPr>
          <w:rFonts w:ascii="Garamond" w:hAnsi="Garamond" w:cs="Arial"/>
        </w:rPr>
        <w:t>Pregão Presencial n. 017/2014 e do Pregão Presencial n. 010/2016</w:t>
      </w:r>
      <w:r w:rsidR="00D716C5">
        <w:rPr>
          <w:rFonts w:ascii="Garamond" w:hAnsi="Garamond" w:cs="Arial"/>
        </w:rPr>
        <w:t>;</w:t>
      </w:r>
    </w:p>
    <w:p w:rsidR="00F8235A" w:rsidRPr="000373E9" w:rsidRDefault="00F8235A" w:rsidP="00D716C5">
      <w:pPr>
        <w:widowControl w:val="0"/>
        <w:spacing w:line="360" w:lineRule="auto"/>
        <w:ind w:left="1418"/>
        <w:jc w:val="both"/>
        <w:rPr>
          <w:rFonts w:ascii="Garamond" w:hAnsi="Garamond" w:cs="Arial"/>
        </w:rPr>
      </w:pPr>
    </w:p>
    <w:p w:rsidR="001B684C" w:rsidRPr="000373E9"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D716C5">
      <w:pPr>
        <w:pStyle w:val="PargrafodaLista"/>
        <w:widowControl w:val="0"/>
        <w:spacing w:line="360" w:lineRule="auto"/>
        <w:ind w:left="1418"/>
        <w:contextualSpacing w:val="0"/>
        <w:jc w:val="both"/>
        <w:rPr>
          <w:rFonts w:ascii="Garamond" w:hAnsi="Garamond" w:cs="Arial"/>
          <w:u w:val="single"/>
        </w:rPr>
      </w:pPr>
    </w:p>
    <w:p w:rsidR="001B684C" w:rsidRDefault="001B684C" w:rsidP="00D716C5">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1B684C" w:rsidRDefault="001B684C" w:rsidP="00D716C5">
      <w:pPr>
        <w:pStyle w:val="PargrafodaLista"/>
        <w:widowControl w:val="0"/>
        <w:spacing w:line="360" w:lineRule="auto"/>
        <w:ind w:left="1418"/>
        <w:contextualSpacing w:val="0"/>
        <w:jc w:val="both"/>
        <w:rPr>
          <w:rFonts w:ascii="Garamond" w:hAnsi="Garamond" w:cs="Arial"/>
        </w:rPr>
      </w:pPr>
    </w:p>
    <w:p w:rsidR="001B684C" w:rsidRDefault="001B684C" w:rsidP="00D716C5">
      <w:pPr>
        <w:pStyle w:val="PargrafodaLista"/>
        <w:widowControl w:val="0"/>
        <w:spacing w:line="360" w:lineRule="auto"/>
        <w:ind w:left="1418"/>
        <w:contextualSpacing w:val="0"/>
        <w:jc w:val="both"/>
        <w:rPr>
          <w:rFonts w:ascii="Garamond" w:hAnsi="Garamond" w:cs="Arial"/>
        </w:rPr>
      </w:pPr>
      <w:r>
        <w:rPr>
          <w:rFonts w:ascii="Garamond" w:hAnsi="Garamond" w:cs="Arial"/>
        </w:rPr>
        <w:lastRenderedPageBreak/>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D716C5" w:rsidRPr="000373E9" w:rsidRDefault="00D716C5" w:rsidP="00D716C5">
      <w:pPr>
        <w:pStyle w:val="PargrafodaLista"/>
        <w:widowControl w:val="0"/>
        <w:spacing w:line="360" w:lineRule="auto"/>
        <w:ind w:left="1418"/>
        <w:contextualSpacing w:val="0"/>
        <w:jc w:val="both"/>
        <w:rPr>
          <w:rFonts w:ascii="Garamond" w:hAnsi="Garamond" w:cs="Arial"/>
        </w:rPr>
      </w:pPr>
    </w:p>
    <w:p w:rsidR="00FD2246" w:rsidRPr="001E7F6C" w:rsidRDefault="009A0411" w:rsidP="00D716C5">
      <w:pPr>
        <w:pStyle w:val="PargrafodaLista"/>
        <w:widowControl w:val="0"/>
        <w:numPr>
          <w:ilvl w:val="0"/>
          <w:numId w:val="34"/>
        </w:numPr>
        <w:spacing w:line="360" w:lineRule="auto"/>
        <w:ind w:left="1701" w:hanging="283"/>
        <w:jc w:val="both"/>
        <w:rPr>
          <w:rFonts w:ascii="Garamond" w:hAnsi="Garamond" w:cs="Arial"/>
          <w:u w:val="single"/>
        </w:rPr>
      </w:pPr>
      <w:r w:rsidRPr="009A0411">
        <w:rPr>
          <w:rFonts w:ascii="Garamond" w:hAnsi="Garamond" w:cs="Arial"/>
          <w:u w:val="single"/>
        </w:rPr>
        <w:t>A.R. COMÉRCIO DE PEÇAS, PRODUTOS E SERVIÇOS LTDA.,</w:t>
      </w:r>
      <w:r w:rsidRPr="009A0411">
        <w:rPr>
          <w:rFonts w:ascii="Garamond" w:hAnsi="Garamond" w:cs="Arial"/>
        </w:rPr>
        <w:t xml:space="preserve"> </w:t>
      </w:r>
      <w:r w:rsidRPr="008E0A1F">
        <w:rPr>
          <w:rFonts w:ascii="Garamond" w:hAnsi="Garamond" w:cs="Arial"/>
        </w:rPr>
        <w:t>na qualidade de vencedora do Pregão Presencial n. 001/2013</w:t>
      </w:r>
      <w:r>
        <w:rPr>
          <w:rFonts w:ascii="Garamond" w:hAnsi="Garamond" w:cs="Arial"/>
        </w:rPr>
        <w:t xml:space="preserve">, </w:t>
      </w:r>
      <w:r w:rsidRPr="008E0A1F">
        <w:rPr>
          <w:rFonts w:ascii="Garamond" w:hAnsi="Garamond" w:cs="Arial"/>
        </w:rPr>
        <w:t>do Pregão Presencial n. 017/2014</w:t>
      </w:r>
      <w:r>
        <w:rPr>
          <w:rFonts w:ascii="Garamond" w:hAnsi="Garamond" w:cs="Arial"/>
        </w:rPr>
        <w:t xml:space="preserve"> e do Pregão Presencial n. 007/2015</w:t>
      </w:r>
      <w:r w:rsidR="00FD2246">
        <w:rPr>
          <w:rFonts w:ascii="Garamond" w:hAnsi="Garamond" w:cs="Arial"/>
        </w:rPr>
        <w:t xml:space="preserve">, </w:t>
      </w:r>
      <w:r w:rsidR="00FD2246">
        <w:rPr>
          <w:rFonts w:ascii="Garamond" w:hAnsi="Garamond" w:cs="Arial"/>
          <w:b/>
        </w:rPr>
        <w:t xml:space="preserve">no montante histórico total de R$ </w:t>
      </w:r>
      <w:r>
        <w:rPr>
          <w:rFonts w:ascii="Garamond" w:hAnsi="Garamond" w:cs="Arial"/>
          <w:b/>
        </w:rPr>
        <w:t>17.657,59</w:t>
      </w:r>
      <w:r w:rsidR="00FD2246">
        <w:rPr>
          <w:rFonts w:ascii="Garamond" w:hAnsi="Garamond" w:cs="Arial"/>
          <w:b/>
        </w:rPr>
        <w:t>;</w:t>
      </w:r>
    </w:p>
    <w:p w:rsidR="00FD2246" w:rsidRPr="001E7F6C" w:rsidRDefault="009A0411" w:rsidP="00D716C5">
      <w:pPr>
        <w:pStyle w:val="PargrafodaLista"/>
        <w:widowControl w:val="0"/>
        <w:numPr>
          <w:ilvl w:val="0"/>
          <w:numId w:val="34"/>
        </w:numPr>
        <w:spacing w:line="360" w:lineRule="auto"/>
        <w:ind w:left="1701" w:hanging="283"/>
        <w:jc w:val="both"/>
        <w:rPr>
          <w:rFonts w:ascii="Garamond" w:hAnsi="Garamond" w:cs="Arial"/>
          <w:u w:val="single"/>
        </w:rPr>
      </w:pPr>
      <w:r w:rsidRPr="009A0411">
        <w:rPr>
          <w:rFonts w:ascii="Garamond" w:hAnsi="Garamond" w:cs="Arial"/>
          <w:u w:val="single"/>
        </w:rPr>
        <w:t>BRASIL VEÍCULOS E MÁQUINAS LTDA.,</w:t>
      </w:r>
      <w:r w:rsidRPr="009A0411">
        <w:rPr>
          <w:rFonts w:ascii="Garamond" w:hAnsi="Garamond" w:cs="Arial"/>
        </w:rPr>
        <w:t xml:space="preserve"> na qualidade de vencedora do Pregão Presencial n. 001/2013, de Presidente Kubitschek, CNPJ 97.542.691/0001-97</w:t>
      </w:r>
      <w:r w:rsidR="00FD2246">
        <w:rPr>
          <w:rFonts w:ascii="Garamond" w:hAnsi="Garamond" w:cs="Arial"/>
        </w:rPr>
        <w:t>,</w:t>
      </w:r>
      <w:r w:rsidR="00FD2246" w:rsidRPr="00FD2246">
        <w:rPr>
          <w:rFonts w:ascii="Garamond" w:hAnsi="Garamond" w:cs="Arial"/>
          <w:b/>
        </w:rPr>
        <w:t xml:space="preserve"> </w:t>
      </w:r>
      <w:r w:rsidR="00FD2246">
        <w:rPr>
          <w:rFonts w:ascii="Garamond" w:hAnsi="Garamond" w:cs="Arial"/>
          <w:b/>
        </w:rPr>
        <w:t xml:space="preserve">no montante histórico total de R$ </w:t>
      </w:r>
      <w:r>
        <w:rPr>
          <w:rFonts w:ascii="Garamond" w:hAnsi="Garamond" w:cs="Arial"/>
          <w:b/>
        </w:rPr>
        <w:t>29.541,10</w:t>
      </w:r>
      <w:r w:rsidR="00FD2246">
        <w:rPr>
          <w:rFonts w:ascii="Garamond" w:hAnsi="Garamond" w:cs="Arial"/>
          <w:b/>
        </w:rPr>
        <w:t>;</w:t>
      </w:r>
    </w:p>
    <w:p w:rsidR="00FD2246" w:rsidRPr="001E7F6C" w:rsidRDefault="009A0411" w:rsidP="00D716C5">
      <w:pPr>
        <w:pStyle w:val="PargrafodaLista"/>
        <w:widowControl w:val="0"/>
        <w:numPr>
          <w:ilvl w:val="0"/>
          <w:numId w:val="34"/>
        </w:numPr>
        <w:spacing w:line="360" w:lineRule="auto"/>
        <w:ind w:left="1701" w:hanging="283"/>
        <w:jc w:val="both"/>
        <w:rPr>
          <w:rFonts w:ascii="Garamond" w:hAnsi="Garamond" w:cs="Arial"/>
          <w:u w:val="single"/>
        </w:rPr>
      </w:pPr>
      <w:r w:rsidRPr="009A0411">
        <w:rPr>
          <w:rFonts w:ascii="Garamond" w:hAnsi="Garamond" w:cs="Arial"/>
          <w:u w:val="single"/>
        </w:rPr>
        <w:t>BRASIL VEÍCULOS E MÁQUINAS LTDA.,</w:t>
      </w:r>
      <w:r w:rsidRPr="009A0411">
        <w:rPr>
          <w:rFonts w:ascii="Garamond" w:hAnsi="Garamond" w:cs="Arial"/>
        </w:rPr>
        <w:t xml:space="preserve"> na qualidade de vencedora do Pregão Presencial n. 026/2017, de Presidente Kubitschek, CNPJ 22.244.262/0001-34</w:t>
      </w:r>
      <w:r w:rsidR="00FD2246">
        <w:rPr>
          <w:rFonts w:ascii="Garamond" w:hAnsi="Garamond" w:cs="Arial"/>
        </w:rPr>
        <w:t xml:space="preserve">, </w:t>
      </w:r>
      <w:r w:rsidR="00FD2246">
        <w:rPr>
          <w:rFonts w:ascii="Garamond" w:hAnsi="Garamond" w:cs="Arial"/>
          <w:b/>
        </w:rPr>
        <w:t xml:space="preserve">no montante histórico total de R$ </w:t>
      </w:r>
      <w:r>
        <w:rPr>
          <w:rFonts w:ascii="Garamond" w:hAnsi="Garamond" w:cs="Arial"/>
          <w:b/>
        </w:rPr>
        <w:t>5.955,49</w:t>
      </w:r>
      <w:r w:rsidR="00FD2246">
        <w:rPr>
          <w:rFonts w:ascii="Garamond" w:hAnsi="Garamond" w:cs="Arial"/>
          <w:b/>
        </w:rPr>
        <w:t>;</w:t>
      </w:r>
    </w:p>
    <w:p w:rsidR="00FD2246" w:rsidRPr="001E7F6C" w:rsidRDefault="009A0411" w:rsidP="00D716C5">
      <w:pPr>
        <w:pStyle w:val="PargrafodaLista"/>
        <w:widowControl w:val="0"/>
        <w:numPr>
          <w:ilvl w:val="0"/>
          <w:numId w:val="34"/>
        </w:numPr>
        <w:spacing w:line="360" w:lineRule="auto"/>
        <w:ind w:left="1701" w:hanging="283"/>
        <w:jc w:val="both"/>
        <w:rPr>
          <w:rFonts w:ascii="Garamond" w:hAnsi="Garamond" w:cs="Arial"/>
          <w:u w:val="single"/>
        </w:rPr>
      </w:pPr>
      <w:r w:rsidRPr="009A0411">
        <w:rPr>
          <w:rFonts w:ascii="Garamond" w:hAnsi="Garamond" w:cs="Arial"/>
          <w:u w:val="single"/>
        </w:rPr>
        <w:t>CAIÇARA PEÇAS DIESEL EIRELI – ME,</w:t>
      </w:r>
      <w:r w:rsidRPr="009A0411">
        <w:rPr>
          <w:rFonts w:ascii="Garamond" w:hAnsi="Garamond" w:cs="Arial"/>
        </w:rPr>
        <w:t xml:space="preserve"> na qualidade de vencedora do Pregão Presencial n. 016/2017</w:t>
      </w:r>
      <w:r w:rsidR="00FD2246">
        <w:rPr>
          <w:rFonts w:ascii="Garamond" w:hAnsi="Garamond" w:cs="Arial"/>
        </w:rPr>
        <w:t xml:space="preserve">, </w:t>
      </w:r>
      <w:r w:rsidR="00FD2246">
        <w:rPr>
          <w:rFonts w:ascii="Garamond" w:hAnsi="Garamond" w:cs="Arial"/>
          <w:b/>
        </w:rPr>
        <w:t xml:space="preserve">no montante histórico total de R$ </w:t>
      </w:r>
      <w:r>
        <w:rPr>
          <w:rFonts w:ascii="Garamond" w:hAnsi="Garamond" w:cs="Arial"/>
          <w:b/>
        </w:rPr>
        <w:t>1.790,67</w:t>
      </w:r>
      <w:r w:rsidR="00FD2246">
        <w:rPr>
          <w:rFonts w:ascii="Garamond" w:hAnsi="Garamond" w:cs="Arial"/>
          <w:b/>
        </w:rPr>
        <w:t>;</w:t>
      </w:r>
    </w:p>
    <w:p w:rsidR="00FD2246" w:rsidRPr="001E7F6C" w:rsidRDefault="009A0411" w:rsidP="00D716C5">
      <w:pPr>
        <w:pStyle w:val="PargrafodaLista"/>
        <w:widowControl w:val="0"/>
        <w:numPr>
          <w:ilvl w:val="0"/>
          <w:numId w:val="34"/>
        </w:numPr>
        <w:spacing w:line="360" w:lineRule="auto"/>
        <w:ind w:left="1701" w:hanging="283"/>
        <w:jc w:val="both"/>
        <w:rPr>
          <w:rFonts w:ascii="Garamond" w:hAnsi="Garamond" w:cs="Arial"/>
          <w:u w:val="single"/>
        </w:rPr>
      </w:pPr>
      <w:r w:rsidRPr="009A0411">
        <w:rPr>
          <w:rFonts w:ascii="Garamond" w:hAnsi="Garamond" w:cs="Arial"/>
          <w:u w:val="single"/>
        </w:rPr>
        <w:t>FENIX TRACTOR LTDA. (JOICE APARECIDA PEREIRA DE OLIVEIRA – ME),</w:t>
      </w:r>
      <w:r w:rsidRPr="009A0411">
        <w:rPr>
          <w:rFonts w:ascii="Garamond" w:hAnsi="Garamond" w:cs="Arial"/>
        </w:rPr>
        <w:t xml:space="preserve"> na qualidade de vencedora do Pregão Presencial n. 007/2015</w:t>
      </w:r>
      <w:r w:rsidR="00FD2246">
        <w:rPr>
          <w:rFonts w:ascii="Garamond" w:hAnsi="Garamond" w:cs="Arial"/>
        </w:rPr>
        <w:t xml:space="preserve">, </w:t>
      </w:r>
      <w:r w:rsidR="00FD2246">
        <w:rPr>
          <w:rFonts w:ascii="Garamond" w:hAnsi="Garamond" w:cs="Arial"/>
          <w:b/>
        </w:rPr>
        <w:t xml:space="preserve">no montante histórico total de R$ </w:t>
      </w:r>
      <w:r>
        <w:rPr>
          <w:rFonts w:ascii="Garamond" w:hAnsi="Garamond" w:cs="Arial"/>
          <w:b/>
        </w:rPr>
        <w:t>294,66</w:t>
      </w:r>
      <w:r w:rsidR="00FD2246">
        <w:rPr>
          <w:rFonts w:ascii="Garamond" w:hAnsi="Garamond" w:cs="Arial"/>
          <w:b/>
        </w:rPr>
        <w:t>;</w:t>
      </w:r>
    </w:p>
    <w:p w:rsidR="00FD2246" w:rsidRPr="00D716C5" w:rsidRDefault="009A0411" w:rsidP="00D716C5">
      <w:pPr>
        <w:pStyle w:val="PargrafodaLista"/>
        <w:widowControl w:val="0"/>
        <w:numPr>
          <w:ilvl w:val="0"/>
          <w:numId w:val="34"/>
        </w:numPr>
        <w:spacing w:line="360" w:lineRule="auto"/>
        <w:ind w:left="1701" w:hanging="283"/>
        <w:jc w:val="both"/>
        <w:rPr>
          <w:rFonts w:ascii="Garamond" w:hAnsi="Garamond" w:cs="Arial"/>
          <w:u w:val="single"/>
        </w:rPr>
      </w:pPr>
      <w:r w:rsidRPr="009A0411">
        <w:rPr>
          <w:rFonts w:ascii="Garamond" w:hAnsi="Garamond" w:cs="Arial"/>
          <w:u w:val="single"/>
        </w:rPr>
        <w:t>FUTURA VEÍCULOS E TRATORES EIRELI,</w:t>
      </w:r>
      <w:r w:rsidRPr="009A0411">
        <w:rPr>
          <w:rFonts w:ascii="Garamond" w:hAnsi="Garamond" w:cs="Arial"/>
        </w:rPr>
        <w:t xml:space="preserve"> na qualidade de vencedora do Pregão Presencial n. 017/2014</w:t>
      </w:r>
      <w:r w:rsidR="00FD2246">
        <w:rPr>
          <w:rFonts w:ascii="Garamond" w:hAnsi="Garamond" w:cs="Arial"/>
        </w:rPr>
        <w:t xml:space="preserve">, </w:t>
      </w:r>
      <w:r w:rsidR="00FD2246">
        <w:rPr>
          <w:rFonts w:ascii="Garamond" w:hAnsi="Garamond" w:cs="Arial"/>
          <w:b/>
        </w:rPr>
        <w:t xml:space="preserve">no montante histórico total de R$ </w:t>
      </w:r>
      <w:r>
        <w:rPr>
          <w:rFonts w:ascii="Garamond" w:hAnsi="Garamond" w:cs="Arial"/>
          <w:b/>
        </w:rPr>
        <w:t>32.670,24</w:t>
      </w:r>
      <w:r w:rsidR="00FD2246">
        <w:rPr>
          <w:rFonts w:ascii="Garamond" w:hAnsi="Garamond" w:cs="Arial"/>
          <w:b/>
        </w:rPr>
        <w:t>;</w:t>
      </w:r>
    </w:p>
    <w:p w:rsidR="00D716C5" w:rsidRPr="001E7F6C" w:rsidRDefault="00D716C5" w:rsidP="00D716C5">
      <w:pPr>
        <w:pStyle w:val="PargrafodaLista"/>
        <w:widowControl w:val="0"/>
        <w:numPr>
          <w:ilvl w:val="0"/>
          <w:numId w:val="34"/>
        </w:numPr>
        <w:spacing w:line="360" w:lineRule="auto"/>
        <w:ind w:left="1701" w:hanging="283"/>
        <w:jc w:val="both"/>
        <w:rPr>
          <w:rFonts w:ascii="Garamond" w:hAnsi="Garamond" w:cs="Arial"/>
          <w:u w:val="single"/>
        </w:rPr>
      </w:pPr>
      <w:r w:rsidRPr="00D716C5">
        <w:rPr>
          <w:rFonts w:ascii="Garamond" w:hAnsi="Garamond" w:cs="Arial"/>
          <w:u w:val="single"/>
        </w:rPr>
        <w:t>HELOISA FLAVIA FREITAS MALTA SILVA – EPP,</w:t>
      </w:r>
      <w:r w:rsidRPr="00D716C5">
        <w:rPr>
          <w:rFonts w:ascii="Garamond" w:hAnsi="Garamond" w:cs="Arial"/>
        </w:rPr>
        <w:t xml:space="preserve"> na qualidade de vencedora do Pregão Presencial n. 001/2013</w:t>
      </w:r>
      <w:r>
        <w:rPr>
          <w:rFonts w:ascii="Garamond" w:hAnsi="Garamond" w:cs="Arial"/>
        </w:rPr>
        <w:t xml:space="preserve">, </w:t>
      </w:r>
      <w:r>
        <w:rPr>
          <w:rFonts w:ascii="Garamond" w:hAnsi="Garamond" w:cs="Arial"/>
          <w:b/>
        </w:rPr>
        <w:t>no montante histórico total de R$ 3.015,98;</w:t>
      </w:r>
    </w:p>
    <w:p w:rsidR="001B684C" w:rsidRPr="009A0411" w:rsidRDefault="009A0411" w:rsidP="00D716C5">
      <w:pPr>
        <w:pStyle w:val="PargrafodaLista"/>
        <w:widowControl w:val="0"/>
        <w:numPr>
          <w:ilvl w:val="0"/>
          <w:numId w:val="34"/>
        </w:numPr>
        <w:spacing w:line="360" w:lineRule="auto"/>
        <w:ind w:left="1701" w:hanging="283"/>
        <w:jc w:val="both"/>
        <w:rPr>
          <w:rFonts w:ascii="Garamond" w:hAnsi="Garamond" w:cs="Arial"/>
        </w:rPr>
      </w:pPr>
      <w:r w:rsidRPr="009A0411">
        <w:rPr>
          <w:rFonts w:ascii="Garamond" w:hAnsi="Garamond" w:cs="Arial"/>
          <w:u w:val="single"/>
        </w:rPr>
        <w:lastRenderedPageBreak/>
        <w:t>MÁXIMO PEÇAS E PRODUTOS LTDA. – EPP,</w:t>
      </w:r>
      <w:r w:rsidRPr="009A0411">
        <w:rPr>
          <w:rFonts w:ascii="Garamond" w:hAnsi="Garamond" w:cs="Arial"/>
        </w:rPr>
        <w:t xml:space="preserve"> na qualidade de vencedora do Pregão Presencial n. 010/2016 e do Pregão Presencial n. 026/2017</w:t>
      </w:r>
      <w:r w:rsidR="00FD2246">
        <w:rPr>
          <w:rFonts w:ascii="Garamond" w:hAnsi="Garamond" w:cs="Arial"/>
        </w:rPr>
        <w:t xml:space="preserve">, </w:t>
      </w:r>
      <w:r w:rsidR="00FD2246">
        <w:rPr>
          <w:rFonts w:ascii="Garamond" w:hAnsi="Garamond" w:cs="Arial"/>
          <w:b/>
        </w:rPr>
        <w:t>no montante</w:t>
      </w:r>
      <w:r>
        <w:rPr>
          <w:rFonts w:ascii="Garamond" w:hAnsi="Garamond" w:cs="Arial"/>
          <w:b/>
        </w:rPr>
        <w:t xml:space="preserve"> histórico total de R$ 6.239,90;</w:t>
      </w:r>
    </w:p>
    <w:p w:rsidR="009A0411" w:rsidRPr="00D716C5" w:rsidRDefault="009A0411" w:rsidP="00D716C5">
      <w:pPr>
        <w:pStyle w:val="PargrafodaLista"/>
        <w:widowControl w:val="0"/>
        <w:numPr>
          <w:ilvl w:val="0"/>
          <w:numId w:val="34"/>
        </w:numPr>
        <w:spacing w:line="360" w:lineRule="auto"/>
        <w:ind w:left="1701" w:hanging="283"/>
        <w:jc w:val="both"/>
        <w:rPr>
          <w:rFonts w:ascii="Garamond" w:hAnsi="Garamond" w:cs="Arial"/>
        </w:rPr>
      </w:pPr>
      <w:r w:rsidRPr="009A0411">
        <w:rPr>
          <w:rFonts w:ascii="Garamond" w:hAnsi="Garamond" w:cs="Arial"/>
          <w:u w:val="single"/>
        </w:rPr>
        <w:t>MUNDIAL MÁQUINAS E VEÍCULOS LTDA. – ME,</w:t>
      </w:r>
      <w:r w:rsidRPr="009A0411">
        <w:rPr>
          <w:rFonts w:ascii="Garamond" w:hAnsi="Garamond" w:cs="Arial"/>
        </w:rPr>
        <w:t xml:space="preserve"> na qualidade de vencedora do Pregão Presencial n. 007/2015 e do Pregão Presencial n. 010/2016</w:t>
      </w:r>
      <w:r>
        <w:rPr>
          <w:rFonts w:ascii="Garamond" w:hAnsi="Garamond" w:cs="Arial"/>
        </w:rPr>
        <w:t xml:space="preserve">, </w:t>
      </w:r>
      <w:r>
        <w:rPr>
          <w:rFonts w:ascii="Garamond" w:hAnsi="Garamond" w:cs="Arial"/>
          <w:b/>
        </w:rPr>
        <w:t xml:space="preserve">no montante histórico total de R$ </w:t>
      </w:r>
      <w:r w:rsidR="00D716C5">
        <w:rPr>
          <w:rFonts w:ascii="Garamond" w:hAnsi="Garamond" w:cs="Arial"/>
          <w:b/>
        </w:rPr>
        <w:t>25.344,81</w:t>
      </w:r>
      <w:r>
        <w:rPr>
          <w:rFonts w:ascii="Garamond" w:hAnsi="Garamond" w:cs="Arial"/>
          <w:b/>
        </w:rPr>
        <w:t>;</w:t>
      </w:r>
    </w:p>
    <w:p w:rsidR="00D716C5" w:rsidRPr="00D716C5" w:rsidRDefault="00D716C5" w:rsidP="00D716C5">
      <w:pPr>
        <w:pStyle w:val="PargrafodaLista"/>
        <w:widowControl w:val="0"/>
        <w:numPr>
          <w:ilvl w:val="0"/>
          <w:numId w:val="34"/>
        </w:numPr>
        <w:spacing w:line="360" w:lineRule="auto"/>
        <w:ind w:left="1701" w:hanging="283"/>
        <w:jc w:val="both"/>
        <w:rPr>
          <w:rFonts w:ascii="Garamond" w:hAnsi="Garamond" w:cs="Arial"/>
        </w:rPr>
      </w:pPr>
      <w:r w:rsidRPr="009A0411">
        <w:rPr>
          <w:rFonts w:ascii="Garamond" w:hAnsi="Garamond" w:cs="Arial"/>
          <w:u w:val="single"/>
        </w:rPr>
        <w:t>TRANSMIG COMÉRCIO DE PEÇAS LTDA.,</w:t>
      </w:r>
      <w:r w:rsidRPr="009A0411">
        <w:rPr>
          <w:rFonts w:ascii="Garamond" w:hAnsi="Garamond" w:cs="Arial"/>
        </w:rPr>
        <w:t xml:space="preserve"> na qualidade de vencedora do Pregão Presencial n. 017/2014, do Pregão Presencial n. 007/2015, do Pregão Presencial n. 010/2016, do Pregão Presencial n. 016/2017 e do Pregão Presencial n. 026/2017</w:t>
      </w:r>
      <w:r>
        <w:rPr>
          <w:rFonts w:ascii="Garamond" w:hAnsi="Garamond" w:cs="Arial"/>
        </w:rPr>
        <w:t xml:space="preserve">, </w:t>
      </w:r>
      <w:r>
        <w:rPr>
          <w:rFonts w:ascii="Garamond" w:hAnsi="Garamond" w:cs="Arial"/>
          <w:b/>
        </w:rPr>
        <w:t>no montante histórico total de R$ 104.589,51;</w:t>
      </w:r>
    </w:p>
    <w:p w:rsidR="00D716C5" w:rsidRDefault="00D716C5" w:rsidP="00D716C5">
      <w:pPr>
        <w:pStyle w:val="PargrafodaLista"/>
        <w:widowControl w:val="0"/>
        <w:numPr>
          <w:ilvl w:val="0"/>
          <w:numId w:val="34"/>
        </w:numPr>
        <w:spacing w:line="360" w:lineRule="auto"/>
        <w:ind w:left="1701" w:hanging="283"/>
        <w:jc w:val="both"/>
        <w:rPr>
          <w:rFonts w:ascii="Garamond" w:hAnsi="Garamond" w:cs="Arial"/>
        </w:rPr>
      </w:pPr>
      <w:r w:rsidRPr="009A0411">
        <w:rPr>
          <w:rFonts w:ascii="Garamond" w:hAnsi="Garamond" w:cs="Arial"/>
          <w:u w:val="single"/>
        </w:rPr>
        <w:t>TRATORENZZO COMÉRCIO E SERVIÇOS LTDA. – EPP,</w:t>
      </w:r>
      <w:r w:rsidRPr="009A0411">
        <w:rPr>
          <w:rFonts w:ascii="Garamond" w:hAnsi="Garamond" w:cs="Arial"/>
        </w:rPr>
        <w:t xml:space="preserve"> na qualidade vencedora do </w:t>
      </w:r>
      <w:r>
        <w:rPr>
          <w:rFonts w:ascii="Garamond" w:hAnsi="Garamond" w:cs="Arial"/>
        </w:rPr>
        <w:t xml:space="preserve">Pregão Presencial n. 001/2013, do </w:t>
      </w:r>
      <w:r w:rsidRPr="009A0411">
        <w:rPr>
          <w:rFonts w:ascii="Garamond" w:hAnsi="Garamond" w:cs="Arial"/>
        </w:rPr>
        <w:t>Pregão Presencial n. 017/2014 e do Pregão Presencial n. 010/2016</w:t>
      </w:r>
      <w:r>
        <w:rPr>
          <w:rFonts w:ascii="Garamond" w:hAnsi="Garamond" w:cs="Arial"/>
        </w:rPr>
        <w:t xml:space="preserve">, </w:t>
      </w:r>
      <w:r>
        <w:rPr>
          <w:rFonts w:ascii="Garamond" w:hAnsi="Garamond" w:cs="Arial"/>
          <w:b/>
        </w:rPr>
        <w:t>no montante histórico total de R$ 43.859,09;</w:t>
      </w:r>
    </w:p>
    <w:p w:rsidR="00B07A3E" w:rsidRDefault="00B07A3E" w:rsidP="00D716C5">
      <w:pPr>
        <w:pStyle w:val="PargrafodaLista"/>
        <w:widowControl w:val="0"/>
        <w:spacing w:line="360" w:lineRule="auto"/>
        <w:ind w:left="1843"/>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t xml:space="preserve">B.3)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sidR="00374EFD" w:rsidRPr="00B06E3D">
        <w:rPr>
          <w:rFonts w:ascii="Garamond" w:hAnsi="Garamond" w:cs="Arial"/>
          <w:u w:val="single"/>
        </w:rPr>
        <w:t>A</w:t>
      </w:r>
      <w:r w:rsidR="00235F30">
        <w:rPr>
          <w:rFonts w:ascii="Garamond" w:hAnsi="Garamond" w:cs="Arial"/>
          <w:u w:val="single"/>
        </w:rPr>
        <w:t>.1</w:t>
      </w:r>
      <w:r w:rsidR="00374EFD">
        <w:rPr>
          <w:rFonts w:ascii="Garamond" w:hAnsi="Garamond" w:cs="Arial"/>
          <w:u w:val="single"/>
        </w:rPr>
        <w:t>”</w:t>
      </w:r>
      <w:r w:rsidR="00374EFD" w:rsidRPr="00B06E3D">
        <w:rPr>
          <w:rFonts w:ascii="Garamond" w:hAnsi="Garamond" w:cs="Arial"/>
        </w:rPr>
        <w:t>, nos termos do artigo 93 da Lei Complementar n. 102/2008</w:t>
      </w:r>
      <w:r w:rsidR="00D716C5">
        <w:rPr>
          <w:rFonts w:ascii="Garamond" w:hAnsi="Garamond" w:cs="Arial"/>
        </w:rPr>
        <w:t>, e das seguintes:</w:t>
      </w:r>
    </w:p>
    <w:p w:rsidR="00D716C5" w:rsidRDefault="00D716C5" w:rsidP="001B684C">
      <w:pPr>
        <w:widowControl w:val="0"/>
        <w:spacing w:line="360" w:lineRule="auto"/>
        <w:ind w:left="1418"/>
        <w:jc w:val="both"/>
        <w:rPr>
          <w:rFonts w:ascii="Garamond" w:hAnsi="Garamond" w:cs="Arial"/>
        </w:rPr>
      </w:pPr>
    </w:p>
    <w:p w:rsidR="00D716C5" w:rsidRDefault="00D716C5" w:rsidP="00D716C5">
      <w:pPr>
        <w:pStyle w:val="PargrafodaLista"/>
        <w:widowControl w:val="0"/>
        <w:numPr>
          <w:ilvl w:val="0"/>
          <w:numId w:val="44"/>
        </w:numPr>
        <w:spacing w:line="360" w:lineRule="auto"/>
        <w:ind w:left="1843" w:hanging="425"/>
        <w:jc w:val="both"/>
        <w:rPr>
          <w:rFonts w:ascii="Garamond" w:hAnsi="Garamond" w:cs="Arial"/>
        </w:rPr>
      </w:pPr>
      <w:r w:rsidRPr="002936BB">
        <w:rPr>
          <w:rFonts w:ascii="Garamond" w:hAnsi="Garamond" w:cs="Arial"/>
          <w:u w:val="single"/>
        </w:rPr>
        <w:t>CONTINENTAL SERVIÇOS E PEÇAS EIRELI,</w:t>
      </w:r>
      <w:r w:rsidRPr="002936BB">
        <w:rPr>
          <w:rFonts w:ascii="Garamond" w:hAnsi="Garamond" w:cs="Arial"/>
        </w:rPr>
        <w:t xml:space="preserve"> na qualidade de vencedora do Pregão Presencial n. 017/2014</w:t>
      </w:r>
      <w:r>
        <w:rPr>
          <w:rFonts w:ascii="Garamond" w:hAnsi="Garamond" w:cs="Arial"/>
        </w:rPr>
        <w:t>;</w:t>
      </w:r>
    </w:p>
    <w:p w:rsidR="00D716C5" w:rsidRDefault="00D716C5" w:rsidP="00D716C5">
      <w:pPr>
        <w:pStyle w:val="PargrafodaLista"/>
        <w:widowControl w:val="0"/>
        <w:numPr>
          <w:ilvl w:val="0"/>
          <w:numId w:val="44"/>
        </w:numPr>
        <w:spacing w:line="360" w:lineRule="auto"/>
        <w:ind w:left="1843" w:hanging="425"/>
        <w:jc w:val="both"/>
        <w:rPr>
          <w:rFonts w:ascii="Garamond" w:hAnsi="Garamond" w:cs="Arial"/>
        </w:rPr>
      </w:pPr>
      <w:r w:rsidRPr="002936BB">
        <w:rPr>
          <w:rFonts w:ascii="Garamond" w:hAnsi="Garamond" w:cs="Arial"/>
          <w:u w:val="single"/>
        </w:rPr>
        <w:t>HELOISA FLAVIA FREITAS MALTA SILVA – EPP,</w:t>
      </w:r>
      <w:r>
        <w:rPr>
          <w:rFonts w:ascii="Garamond" w:hAnsi="Garamond" w:cs="Arial"/>
        </w:rPr>
        <w:t xml:space="preserve"> na qualidade de </w:t>
      </w:r>
      <w:r w:rsidRPr="002936BB">
        <w:rPr>
          <w:rFonts w:ascii="Garamond" w:hAnsi="Garamond" w:cs="Arial"/>
        </w:rPr>
        <w:t>licitante do Pregão Presencial n. 007/2015</w:t>
      </w:r>
      <w:r>
        <w:rPr>
          <w:rFonts w:ascii="Garamond" w:hAnsi="Garamond" w:cs="Arial"/>
        </w:rPr>
        <w:t>;</w:t>
      </w:r>
    </w:p>
    <w:p w:rsidR="00D716C5" w:rsidRDefault="00D716C5" w:rsidP="00D716C5">
      <w:pPr>
        <w:pStyle w:val="PargrafodaLista"/>
        <w:widowControl w:val="0"/>
        <w:numPr>
          <w:ilvl w:val="0"/>
          <w:numId w:val="44"/>
        </w:numPr>
        <w:spacing w:line="360" w:lineRule="auto"/>
        <w:ind w:left="1843" w:hanging="425"/>
        <w:jc w:val="both"/>
        <w:rPr>
          <w:rFonts w:ascii="Garamond" w:hAnsi="Garamond" w:cs="Arial"/>
        </w:rPr>
      </w:pPr>
      <w:r w:rsidRPr="002936BB">
        <w:rPr>
          <w:rFonts w:ascii="Garamond" w:hAnsi="Garamond" w:cs="Arial"/>
          <w:u w:val="single"/>
        </w:rPr>
        <w:t>RETENGROL COMÉRCIO DE PEÇAS E SERVIÇOS EIRELI,</w:t>
      </w:r>
      <w:r w:rsidRPr="002936BB">
        <w:rPr>
          <w:rFonts w:ascii="Garamond" w:hAnsi="Garamond" w:cs="Arial"/>
        </w:rPr>
        <w:t xml:space="preserve"> na qualidade de licitante do Pregão Presencial n. 017/2014 e do Pregão Presencial n. 007/2015</w:t>
      </w:r>
      <w:r>
        <w:rPr>
          <w:rFonts w:ascii="Garamond" w:hAnsi="Garamond" w:cs="Arial"/>
        </w:rPr>
        <w:t>;</w:t>
      </w:r>
    </w:p>
    <w:p w:rsidR="00D716C5" w:rsidRPr="00D716C5" w:rsidRDefault="00D716C5" w:rsidP="00D716C5">
      <w:pPr>
        <w:pStyle w:val="PargrafodaLista"/>
        <w:widowControl w:val="0"/>
        <w:numPr>
          <w:ilvl w:val="0"/>
          <w:numId w:val="44"/>
        </w:numPr>
        <w:spacing w:line="360" w:lineRule="auto"/>
        <w:ind w:left="1843" w:hanging="425"/>
        <w:jc w:val="both"/>
        <w:rPr>
          <w:rFonts w:ascii="Garamond" w:hAnsi="Garamond" w:cs="Arial"/>
        </w:rPr>
      </w:pPr>
      <w:r w:rsidRPr="002936BB">
        <w:rPr>
          <w:rFonts w:ascii="Garamond" w:hAnsi="Garamond" w:cs="Arial"/>
          <w:u w:val="single"/>
        </w:rPr>
        <w:lastRenderedPageBreak/>
        <w:t>TOTAL TRATORES DO BRASIL COMÉRCIO E MANUTENÇÃO LTDA.,</w:t>
      </w:r>
      <w:r w:rsidRPr="002936BB">
        <w:rPr>
          <w:rFonts w:ascii="Garamond" w:hAnsi="Garamond" w:cs="Arial"/>
        </w:rPr>
        <w:t xml:space="preserve"> </w:t>
      </w:r>
      <w:r w:rsidRPr="008E0A1F">
        <w:rPr>
          <w:rFonts w:ascii="Garamond" w:hAnsi="Garamond" w:cs="Arial"/>
        </w:rPr>
        <w:t>na qualidade de licitante do Pregão Presencial n. 017/2014 e vencedora do Pregão Presencial n. 016/2017</w:t>
      </w:r>
      <w:r>
        <w:rPr>
          <w:rFonts w:ascii="Garamond" w:hAnsi="Garamond" w:cs="Arial"/>
        </w:rPr>
        <w:t>.</w:t>
      </w: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B07A3E" w:rsidRPr="003F0924" w:rsidRDefault="00B07A3E"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D716C5">
        <w:rPr>
          <w:rFonts w:ascii="Garamond" w:hAnsi="Garamond" w:cs="Arial"/>
        </w:rPr>
        <w:t>4 de julho de</w:t>
      </w:r>
      <w:r w:rsidR="00FD2246">
        <w:rPr>
          <w:rFonts w:ascii="Garamond" w:hAnsi="Garamond" w:cs="Arial"/>
        </w:rPr>
        <w:t xml:space="preserve"> 2019</w:t>
      </w:r>
      <w:r>
        <w:rPr>
          <w:rFonts w:ascii="Garamond" w:hAnsi="Garamond" w:cs="Arial"/>
        </w:rPr>
        <w:t>.</w:t>
      </w:r>
    </w:p>
    <w:p w:rsidR="001B684C" w:rsidRDefault="001B684C" w:rsidP="001B684C">
      <w:pPr>
        <w:widowControl w:val="0"/>
        <w:spacing w:line="360" w:lineRule="auto"/>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A0411" w:rsidRPr="00D716C5" w:rsidRDefault="001B684C" w:rsidP="00D716C5">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p w:rsidR="009A0411" w:rsidRPr="00BE3BDC" w:rsidRDefault="009A0411" w:rsidP="00BE3BDC">
      <w:pPr>
        <w:pStyle w:val="PargrafodaLista"/>
        <w:widowControl w:val="0"/>
        <w:spacing w:line="360" w:lineRule="auto"/>
        <w:ind w:left="0"/>
        <w:jc w:val="center"/>
        <w:rPr>
          <w:rFonts w:ascii="Garamond" w:hAnsi="Garamond" w:cs="Arial"/>
        </w:rPr>
      </w:pPr>
    </w:p>
    <w:sectPr w:rsidR="009A0411" w:rsidRPr="00BE3BDC" w:rsidSect="009C2195">
      <w:headerReference w:type="even" r:id="rId9"/>
      <w:headerReference w:type="default" r:id="rId10"/>
      <w:footerReference w:type="default" r:id="rId11"/>
      <w:headerReference w:type="first" r:id="rId12"/>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347" w:rsidRDefault="00FA4347" w:rsidP="00D607FC">
      <w:r>
        <w:separator/>
      </w:r>
    </w:p>
  </w:endnote>
  <w:endnote w:type="continuationSeparator" w:id="0">
    <w:p w:rsidR="00FA4347" w:rsidRDefault="00FA4347"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FA4347" w:rsidRDefault="00FA4347" w:rsidP="00117B47">
        <w:pPr>
          <w:pStyle w:val="Rodap"/>
          <w:jc w:val="center"/>
          <w:rPr>
            <w:rFonts w:ascii="Garamond" w:hAnsi="Garamond"/>
            <w:sz w:val="16"/>
            <w:szCs w:val="16"/>
          </w:rPr>
        </w:pPr>
      </w:p>
      <w:p w:rsidR="00FA4347" w:rsidRDefault="00FA4347">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C11400">
          <w:rPr>
            <w:rFonts w:ascii="Garamond" w:hAnsi="Garamond"/>
            <w:noProof/>
            <w:sz w:val="16"/>
            <w:szCs w:val="16"/>
          </w:rPr>
          <w:t>69</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 71</w:t>
        </w:r>
      </w:p>
    </w:sdtContent>
  </w:sdt>
  <w:p w:rsidR="00FA4347" w:rsidRDefault="00FA4347"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347" w:rsidRDefault="00FA4347" w:rsidP="00D607FC">
      <w:r>
        <w:separator/>
      </w:r>
    </w:p>
  </w:footnote>
  <w:footnote w:type="continuationSeparator" w:id="0">
    <w:p w:rsidR="00FA4347" w:rsidRDefault="00FA4347" w:rsidP="00D607FC">
      <w:r>
        <w:continuationSeparator/>
      </w:r>
    </w:p>
  </w:footnote>
  <w:footnote w:id="1">
    <w:p w:rsidR="00FA4347" w:rsidRPr="00D60578" w:rsidRDefault="00FA4347" w:rsidP="00790AFC">
      <w:pPr>
        <w:pStyle w:val="Textodenotaderodap"/>
        <w:jc w:val="both"/>
        <w:rPr>
          <w:rFonts w:ascii="Garamond" w:hAnsi="Garamond"/>
          <w:sz w:val="16"/>
          <w:szCs w:val="16"/>
        </w:rPr>
      </w:pPr>
      <w:r w:rsidRPr="00D60578">
        <w:rPr>
          <w:rStyle w:val="Refdenotaderodap"/>
          <w:rFonts w:ascii="Garamond" w:hAnsi="Garamond"/>
          <w:sz w:val="16"/>
          <w:szCs w:val="16"/>
        </w:rPr>
        <w:footnoteRef/>
      </w:r>
      <w:r w:rsidRPr="00D60578">
        <w:rPr>
          <w:rFonts w:ascii="Garamond" w:hAnsi="Garamond"/>
          <w:sz w:val="16"/>
          <w:szCs w:val="16"/>
        </w:rPr>
        <w:t xml:space="preserve"> Cartilha do CADE, maio de 2016. &lt;Http://www.cade.gov.br/acesso-a-informacao/publicacoes-institucionais/cartilha-do-cade.pdf&gt;</w:t>
      </w:r>
    </w:p>
  </w:footnote>
  <w:footnote w:id="2">
    <w:p w:rsidR="00FA4347" w:rsidRPr="009C2195" w:rsidRDefault="00FA4347"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FA4347" w:rsidRPr="009C2195" w:rsidRDefault="00FA4347"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3">
    <w:p w:rsidR="00FA4347" w:rsidRPr="002A7D8F" w:rsidRDefault="00FA4347"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347" w:rsidRDefault="00FA434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FA4347" w:rsidTr="00787876">
      <w:tc>
        <w:tcPr>
          <w:tcW w:w="7870" w:type="dxa"/>
        </w:tcPr>
        <w:p w:rsidR="00FA4347" w:rsidRDefault="00FA4347" w:rsidP="0096713D">
          <w:pPr>
            <w:pStyle w:val="Cabealho"/>
            <w:jc w:val="center"/>
            <w:rPr>
              <w:rFonts w:ascii="Arial" w:hAnsi="Arial" w:cs="Arial"/>
              <w:noProof/>
            </w:rPr>
          </w:pPr>
          <w:r>
            <w:rPr>
              <w:rFonts w:ascii="Arial" w:hAnsi="Arial" w:cs="Arial"/>
              <w:noProof/>
            </w:rPr>
            <w:t xml:space="preserve">         </w:t>
          </w:r>
        </w:p>
        <w:p w:rsidR="00FA4347" w:rsidRPr="003278D6" w:rsidRDefault="00FA4347"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FA4347" w:rsidRPr="003278D6" w:rsidRDefault="00FA4347" w:rsidP="0096713D">
          <w:pPr>
            <w:pStyle w:val="Cabealho"/>
            <w:jc w:val="center"/>
            <w:rPr>
              <w:rFonts w:ascii="Arial" w:hAnsi="Arial" w:cs="Arial"/>
              <w:sz w:val="16"/>
            </w:rPr>
          </w:pPr>
          <w:r>
            <w:rPr>
              <w:rFonts w:ascii="Arial" w:hAnsi="Arial" w:cs="Arial"/>
            </w:rPr>
            <w:t xml:space="preserve">              </w:t>
          </w:r>
        </w:p>
      </w:tc>
      <w:tc>
        <w:tcPr>
          <w:tcW w:w="1341" w:type="dxa"/>
        </w:tcPr>
        <w:p w:rsidR="00FA4347" w:rsidRPr="003278D6" w:rsidRDefault="00FA4347" w:rsidP="0096713D">
          <w:pPr>
            <w:pStyle w:val="Cabealho"/>
            <w:jc w:val="center"/>
            <w:rPr>
              <w:rFonts w:ascii="Arial" w:hAnsi="Arial" w:cs="Arial"/>
              <w:sz w:val="16"/>
            </w:rPr>
          </w:pPr>
        </w:p>
      </w:tc>
    </w:tr>
    <w:tr w:rsidR="00FA4347" w:rsidTr="00787876">
      <w:tc>
        <w:tcPr>
          <w:tcW w:w="9211" w:type="dxa"/>
          <w:gridSpan w:val="2"/>
        </w:tcPr>
        <w:p w:rsidR="00FA4347" w:rsidRPr="00E119C8" w:rsidRDefault="00FA4347"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FA4347" w:rsidTr="00787876">
      <w:tc>
        <w:tcPr>
          <w:tcW w:w="9211" w:type="dxa"/>
          <w:gridSpan w:val="2"/>
        </w:tcPr>
        <w:p w:rsidR="00FA4347" w:rsidRPr="0096713D" w:rsidRDefault="00FA4347"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FA4347" w:rsidRPr="0096713D" w:rsidRDefault="00FA4347"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2A8F3"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347" w:rsidRDefault="00FA434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BF26B3C"/>
    <w:multiLevelType w:val="hybridMultilevel"/>
    <w:tmpl w:val="C1882EC0"/>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1"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5"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8"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5"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38"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9"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1"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3"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28"/>
  </w:num>
  <w:num w:numId="2">
    <w:abstractNumId w:val="7"/>
  </w:num>
  <w:num w:numId="3">
    <w:abstractNumId w:val="13"/>
  </w:num>
  <w:num w:numId="4">
    <w:abstractNumId w:val="0"/>
  </w:num>
  <w:num w:numId="5">
    <w:abstractNumId w:val="39"/>
  </w:num>
  <w:num w:numId="6">
    <w:abstractNumId w:val="25"/>
  </w:num>
  <w:num w:numId="7">
    <w:abstractNumId w:val="22"/>
  </w:num>
  <w:num w:numId="8">
    <w:abstractNumId w:val="12"/>
  </w:num>
  <w:num w:numId="9">
    <w:abstractNumId w:val="29"/>
  </w:num>
  <w:num w:numId="10">
    <w:abstractNumId w:val="24"/>
  </w:num>
  <w:num w:numId="11">
    <w:abstractNumId w:val="21"/>
  </w:num>
  <w:num w:numId="12">
    <w:abstractNumId w:val="4"/>
  </w:num>
  <w:num w:numId="13">
    <w:abstractNumId w:val="26"/>
  </w:num>
  <w:num w:numId="14">
    <w:abstractNumId w:val="31"/>
  </w:num>
  <w:num w:numId="15">
    <w:abstractNumId w:val="30"/>
  </w:num>
  <w:num w:numId="16">
    <w:abstractNumId w:val="1"/>
  </w:num>
  <w:num w:numId="17">
    <w:abstractNumId w:val="32"/>
  </w:num>
  <w:num w:numId="18">
    <w:abstractNumId w:val="9"/>
  </w:num>
  <w:num w:numId="19">
    <w:abstractNumId w:val="5"/>
  </w:num>
  <w:num w:numId="20">
    <w:abstractNumId w:val="6"/>
  </w:num>
  <w:num w:numId="21">
    <w:abstractNumId w:val="19"/>
  </w:num>
  <w:num w:numId="22">
    <w:abstractNumId w:val="35"/>
  </w:num>
  <w:num w:numId="23">
    <w:abstractNumId w:val="14"/>
  </w:num>
  <w:num w:numId="24">
    <w:abstractNumId w:val="11"/>
  </w:num>
  <w:num w:numId="25">
    <w:abstractNumId w:val="15"/>
  </w:num>
  <w:num w:numId="26">
    <w:abstractNumId w:val="23"/>
  </w:num>
  <w:num w:numId="27">
    <w:abstractNumId w:val="18"/>
  </w:num>
  <w:num w:numId="28">
    <w:abstractNumId w:val="38"/>
  </w:num>
  <w:num w:numId="29">
    <w:abstractNumId w:val="36"/>
  </w:num>
  <w:num w:numId="30">
    <w:abstractNumId w:val="41"/>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16"/>
  </w:num>
  <w:num w:numId="35">
    <w:abstractNumId w:val="2"/>
  </w:num>
  <w:num w:numId="36">
    <w:abstractNumId w:val="17"/>
  </w:num>
  <w:num w:numId="37">
    <w:abstractNumId w:val="3"/>
  </w:num>
  <w:num w:numId="38">
    <w:abstractNumId w:val="37"/>
  </w:num>
  <w:num w:numId="39">
    <w:abstractNumId w:val="20"/>
  </w:num>
  <w:num w:numId="40">
    <w:abstractNumId w:val="40"/>
  </w:num>
  <w:num w:numId="41">
    <w:abstractNumId w:val="42"/>
  </w:num>
  <w:num w:numId="42">
    <w:abstractNumId w:val="27"/>
  </w:num>
  <w:num w:numId="43">
    <w:abstractNumId w:val="33"/>
  </w:num>
  <w:num w:numId="44">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A8F"/>
    <w:rsid w:val="00014982"/>
    <w:rsid w:val="00017599"/>
    <w:rsid w:val="0001759D"/>
    <w:rsid w:val="00020899"/>
    <w:rsid w:val="00021B5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352F"/>
    <w:rsid w:val="00053DBA"/>
    <w:rsid w:val="000542BE"/>
    <w:rsid w:val="000547C8"/>
    <w:rsid w:val="000547DE"/>
    <w:rsid w:val="00060DD1"/>
    <w:rsid w:val="0006111A"/>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B3F38"/>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2A2C"/>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5D0A"/>
    <w:rsid w:val="000F65C4"/>
    <w:rsid w:val="000F6C6D"/>
    <w:rsid w:val="00100227"/>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39A2"/>
    <w:rsid w:val="001246A6"/>
    <w:rsid w:val="001266D5"/>
    <w:rsid w:val="00126EF2"/>
    <w:rsid w:val="00130568"/>
    <w:rsid w:val="00131640"/>
    <w:rsid w:val="001325CD"/>
    <w:rsid w:val="00132620"/>
    <w:rsid w:val="00132899"/>
    <w:rsid w:val="00132C93"/>
    <w:rsid w:val="00133FF1"/>
    <w:rsid w:val="001347CA"/>
    <w:rsid w:val="001353BF"/>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5F1"/>
    <w:rsid w:val="001647A9"/>
    <w:rsid w:val="001657EE"/>
    <w:rsid w:val="00166D30"/>
    <w:rsid w:val="00166D73"/>
    <w:rsid w:val="00166EFF"/>
    <w:rsid w:val="00167630"/>
    <w:rsid w:val="001679EA"/>
    <w:rsid w:val="00167B52"/>
    <w:rsid w:val="00170051"/>
    <w:rsid w:val="0017172C"/>
    <w:rsid w:val="00172E0D"/>
    <w:rsid w:val="00172E71"/>
    <w:rsid w:val="00173745"/>
    <w:rsid w:val="00173A8D"/>
    <w:rsid w:val="00174C36"/>
    <w:rsid w:val="00174C8B"/>
    <w:rsid w:val="00174CAE"/>
    <w:rsid w:val="00174D6B"/>
    <w:rsid w:val="00175F84"/>
    <w:rsid w:val="0017684B"/>
    <w:rsid w:val="00177241"/>
    <w:rsid w:val="00177361"/>
    <w:rsid w:val="00177565"/>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122D"/>
    <w:rsid w:val="0019210E"/>
    <w:rsid w:val="00193C09"/>
    <w:rsid w:val="00196992"/>
    <w:rsid w:val="00196C8E"/>
    <w:rsid w:val="00196FE5"/>
    <w:rsid w:val="00197A30"/>
    <w:rsid w:val="001A08D8"/>
    <w:rsid w:val="001A10AC"/>
    <w:rsid w:val="001A2447"/>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173"/>
    <w:rsid w:val="001E2F55"/>
    <w:rsid w:val="001E32E1"/>
    <w:rsid w:val="001E36E9"/>
    <w:rsid w:val="001E569D"/>
    <w:rsid w:val="001E7F6C"/>
    <w:rsid w:val="001F2932"/>
    <w:rsid w:val="001F366C"/>
    <w:rsid w:val="001F5736"/>
    <w:rsid w:val="001F6041"/>
    <w:rsid w:val="00200850"/>
    <w:rsid w:val="00200DFC"/>
    <w:rsid w:val="00200F85"/>
    <w:rsid w:val="00201782"/>
    <w:rsid w:val="00202D71"/>
    <w:rsid w:val="00203690"/>
    <w:rsid w:val="00203D7F"/>
    <w:rsid w:val="00203F78"/>
    <w:rsid w:val="00203F8E"/>
    <w:rsid w:val="002046E6"/>
    <w:rsid w:val="002055E2"/>
    <w:rsid w:val="002058B5"/>
    <w:rsid w:val="002063F3"/>
    <w:rsid w:val="00207111"/>
    <w:rsid w:val="00207FC9"/>
    <w:rsid w:val="00211DC2"/>
    <w:rsid w:val="00213006"/>
    <w:rsid w:val="00213CED"/>
    <w:rsid w:val="002142EE"/>
    <w:rsid w:val="002159B1"/>
    <w:rsid w:val="00215A94"/>
    <w:rsid w:val="00217D68"/>
    <w:rsid w:val="002211BC"/>
    <w:rsid w:val="00221CE8"/>
    <w:rsid w:val="00223438"/>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5F30"/>
    <w:rsid w:val="0023634B"/>
    <w:rsid w:val="00237835"/>
    <w:rsid w:val="00237C45"/>
    <w:rsid w:val="0024601B"/>
    <w:rsid w:val="002466BE"/>
    <w:rsid w:val="00247438"/>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D67"/>
    <w:rsid w:val="002873B7"/>
    <w:rsid w:val="002875A7"/>
    <w:rsid w:val="00287F97"/>
    <w:rsid w:val="002936BB"/>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46F1"/>
    <w:rsid w:val="002B52A4"/>
    <w:rsid w:val="002B5ACD"/>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D7CCD"/>
    <w:rsid w:val="002E14D0"/>
    <w:rsid w:val="002E1D27"/>
    <w:rsid w:val="002E31D2"/>
    <w:rsid w:val="002E387F"/>
    <w:rsid w:val="002E424E"/>
    <w:rsid w:val="002E4295"/>
    <w:rsid w:val="002E53F8"/>
    <w:rsid w:val="002E559B"/>
    <w:rsid w:val="002E5BCF"/>
    <w:rsid w:val="002E7838"/>
    <w:rsid w:val="002F02C8"/>
    <w:rsid w:val="002F130C"/>
    <w:rsid w:val="002F5C33"/>
    <w:rsid w:val="002F68E7"/>
    <w:rsid w:val="002F73FA"/>
    <w:rsid w:val="002F7A4F"/>
    <w:rsid w:val="002F7D65"/>
    <w:rsid w:val="003017B4"/>
    <w:rsid w:val="00301AF5"/>
    <w:rsid w:val="003026F0"/>
    <w:rsid w:val="0030362F"/>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5E20"/>
    <w:rsid w:val="00357CE6"/>
    <w:rsid w:val="003605A3"/>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4EFD"/>
    <w:rsid w:val="003751AD"/>
    <w:rsid w:val="00377D8D"/>
    <w:rsid w:val="003801C9"/>
    <w:rsid w:val="00381B5E"/>
    <w:rsid w:val="00382214"/>
    <w:rsid w:val="00383D36"/>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3E2E"/>
    <w:rsid w:val="003C454D"/>
    <w:rsid w:val="003C52D9"/>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11CED"/>
    <w:rsid w:val="004129A3"/>
    <w:rsid w:val="0041315B"/>
    <w:rsid w:val="00413A81"/>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4A0C"/>
    <w:rsid w:val="0046574F"/>
    <w:rsid w:val="004658DC"/>
    <w:rsid w:val="004659E7"/>
    <w:rsid w:val="00467546"/>
    <w:rsid w:val="004709B0"/>
    <w:rsid w:val="004727D5"/>
    <w:rsid w:val="00472D44"/>
    <w:rsid w:val="00473C2F"/>
    <w:rsid w:val="004741A5"/>
    <w:rsid w:val="00474C65"/>
    <w:rsid w:val="00476319"/>
    <w:rsid w:val="00477288"/>
    <w:rsid w:val="0047730F"/>
    <w:rsid w:val="00481EA6"/>
    <w:rsid w:val="00482279"/>
    <w:rsid w:val="00482379"/>
    <w:rsid w:val="00482E77"/>
    <w:rsid w:val="004839E7"/>
    <w:rsid w:val="00483D60"/>
    <w:rsid w:val="004855F7"/>
    <w:rsid w:val="00486BC8"/>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6127"/>
    <w:rsid w:val="004A70B3"/>
    <w:rsid w:val="004A7164"/>
    <w:rsid w:val="004A743D"/>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7B0"/>
    <w:rsid w:val="004D6E0D"/>
    <w:rsid w:val="004D70AA"/>
    <w:rsid w:val="004D73AE"/>
    <w:rsid w:val="004D7A05"/>
    <w:rsid w:val="004E0E42"/>
    <w:rsid w:val="004E16DB"/>
    <w:rsid w:val="004E1CDB"/>
    <w:rsid w:val="004E2BD8"/>
    <w:rsid w:val="004E2BEA"/>
    <w:rsid w:val="004E3344"/>
    <w:rsid w:val="004E4625"/>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020D"/>
    <w:rsid w:val="005205C5"/>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3E3E"/>
    <w:rsid w:val="00574271"/>
    <w:rsid w:val="00574B3A"/>
    <w:rsid w:val="00575084"/>
    <w:rsid w:val="00575CA5"/>
    <w:rsid w:val="00576110"/>
    <w:rsid w:val="0057657C"/>
    <w:rsid w:val="00580355"/>
    <w:rsid w:val="00580540"/>
    <w:rsid w:val="00582975"/>
    <w:rsid w:val="00582F10"/>
    <w:rsid w:val="00582F70"/>
    <w:rsid w:val="00582FF1"/>
    <w:rsid w:val="00584AA4"/>
    <w:rsid w:val="0058558D"/>
    <w:rsid w:val="00586443"/>
    <w:rsid w:val="00587033"/>
    <w:rsid w:val="0058730B"/>
    <w:rsid w:val="005909BC"/>
    <w:rsid w:val="00592FA9"/>
    <w:rsid w:val="00592FD5"/>
    <w:rsid w:val="00593DF6"/>
    <w:rsid w:val="00594C1D"/>
    <w:rsid w:val="00594DA0"/>
    <w:rsid w:val="0059544B"/>
    <w:rsid w:val="0059678B"/>
    <w:rsid w:val="0059693E"/>
    <w:rsid w:val="00597C5C"/>
    <w:rsid w:val="005A09C7"/>
    <w:rsid w:val="005A1BBF"/>
    <w:rsid w:val="005A1F22"/>
    <w:rsid w:val="005A340A"/>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F27"/>
    <w:rsid w:val="00630422"/>
    <w:rsid w:val="006329E4"/>
    <w:rsid w:val="0063355C"/>
    <w:rsid w:val="00634517"/>
    <w:rsid w:val="006347C1"/>
    <w:rsid w:val="00634C65"/>
    <w:rsid w:val="00634E19"/>
    <w:rsid w:val="006358C1"/>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A6F"/>
    <w:rsid w:val="006B2E3D"/>
    <w:rsid w:val="006B55BB"/>
    <w:rsid w:val="006B64B9"/>
    <w:rsid w:val="006B6881"/>
    <w:rsid w:val="006B73D2"/>
    <w:rsid w:val="006C32AA"/>
    <w:rsid w:val="006C3DA3"/>
    <w:rsid w:val="006C53E1"/>
    <w:rsid w:val="006C560D"/>
    <w:rsid w:val="006C6230"/>
    <w:rsid w:val="006C7761"/>
    <w:rsid w:val="006D12B0"/>
    <w:rsid w:val="006D262B"/>
    <w:rsid w:val="006D3DE1"/>
    <w:rsid w:val="006D4317"/>
    <w:rsid w:val="006D4BE4"/>
    <w:rsid w:val="006D54CD"/>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C5F"/>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2D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B18"/>
    <w:rsid w:val="00783407"/>
    <w:rsid w:val="00785945"/>
    <w:rsid w:val="00785A01"/>
    <w:rsid w:val="00785F62"/>
    <w:rsid w:val="00787876"/>
    <w:rsid w:val="00790701"/>
    <w:rsid w:val="00790AD9"/>
    <w:rsid w:val="00790AFC"/>
    <w:rsid w:val="007916F6"/>
    <w:rsid w:val="007918C7"/>
    <w:rsid w:val="00791EE2"/>
    <w:rsid w:val="007944E2"/>
    <w:rsid w:val="007945D1"/>
    <w:rsid w:val="007946BA"/>
    <w:rsid w:val="00794A47"/>
    <w:rsid w:val="0079543F"/>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8DC"/>
    <w:rsid w:val="007D3B24"/>
    <w:rsid w:val="007D425B"/>
    <w:rsid w:val="007D6AB4"/>
    <w:rsid w:val="007D7B52"/>
    <w:rsid w:val="007D7D11"/>
    <w:rsid w:val="007E1F27"/>
    <w:rsid w:val="007E2BF5"/>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E35"/>
    <w:rsid w:val="00813E53"/>
    <w:rsid w:val="00814B0B"/>
    <w:rsid w:val="00814FEB"/>
    <w:rsid w:val="0081622B"/>
    <w:rsid w:val="00817044"/>
    <w:rsid w:val="0081745F"/>
    <w:rsid w:val="00820676"/>
    <w:rsid w:val="00820818"/>
    <w:rsid w:val="00820C0F"/>
    <w:rsid w:val="00820E37"/>
    <w:rsid w:val="008214CB"/>
    <w:rsid w:val="008215CD"/>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01B"/>
    <w:rsid w:val="008526DB"/>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453"/>
    <w:rsid w:val="00870AE7"/>
    <w:rsid w:val="00870F29"/>
    <w:rsid w:val="00872A02"/>
    <w:rsid w:val="00872F37"/>
    <w:rsid w:val="008745A3"/>
    <w:rsid w:val="00874B6F"/>
    <w:rsid w:val="008752A5"/>
    <w:rsid w:val="00875A37"/>
    <w:rsid w:val="00875A88"/>
    <w:rsid w:val="00875DB0"/>
    <w:rsid w:val="00876553"/>
    <w:rsid w:val="00876E25"/>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051D"/>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B0125"/>
    <w:rsid w:val="008B16FC"/>
    <w:rsid w:val="008B1A18"/>
    <w:rsid w:val="008B2235"/>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0A1F"/>
    <w:rsid w:val="008E113C"/>
    <w:rsid w:val="008E17D4"/>
    <w:rsid w:val="008E280E"/>
    <w:rsid w:val="008E38D3"/>
    <w:rsid w:val="008E3F62"/>
    <w:rsid w:val="008E413F"/>
    <w:rsid w:val="008E4B1E"/>
    <w:rsid w:val="008E5CE9"/>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2B1D"/>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A0411"/>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0649"/>
    <w:rsid w:val="009D155A"/>
    <w:rsid w:val="009D1EA3"/>
    <w:rsid w:val="009D2986"/>
    <w:rsid w:val="009D3B90"/>
    <w:rsid w:val="009D3F2B"/>
    <w:rsid w:val="009D40C8"/>
    <w:rsid w:val="009D4356"/>
    <w:rsid w:val="009D45BD"/>
    <w:rsid w:val="009D6DAB"/>
    <w:rsid w:val="009D7BB8"/>
    <w:rsid w:val="009E21FE"/>
    <w:rsid w:val="009E417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F7B"/>
    <w:rsid w:val="00A053CD"/>
    <w:rsid w:val="00A05C9C"/>
    <w:rsid w:val="00A0618E"/>
    <w:rsid w:val="00A06674"/>
    <w:rsid w:val="00A07BF1"/>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1999"/>
    <w:rsid w:val="00A32956"/>
    <w:rsid w:val="00A33E4C"/>
    <w:rsid w:val="00A3430D"/>
    <w:rsid w:val="00A35D60"/>
    <w:rsid w:val="00A36B46"/>
    <w:rsid w:val="00A40073"/>
    <w:rsid w:val="00A40581"/>
    <w:rsid w:val="00A4093C"/>
    <w:rsid w:val="00A409DB"/>
    <w:rsid w:val="00A41080"/>
    <w:rsid w:val="00A4112F"/>
    <w:rsid w:val="00A411B2"/>
    <w:rsid w:val="00A4354B"/>
    <w:rsid w:val="00A43D89"/>
    <w:rsid w:val="00A44B9A"/>
    <w:rsid w:val="00A45A82"/>
    <w:rsid w:val="00A45DAD"/>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9F"/>
    <w:rsid w:val="00A747C2"/>
    <w:rsid w:val="00A74978"/>
    <w:rsid w:val="00A7611D"/>
    <w:rsid w:val="00A77E41"/>
    <w:rsid w:val="00A8038C"/>
    <w:rsid w:val="00A809BF"/>
    <w:rsid w:val="00A823C7"/>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3AC0"/>
    <w:rsid w:val="00AC4BE4"/>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7BA"/>
    <w:rsid w:val="00B023F6"/>
    <w:rsid w:val="00B0362E"/>
    <w:rsid w:val="00B05AB4"/>
    <w:rsid w:val="00B072E5"/>
    <w:rsid w:val="00B0764E"/>
    <w:rsid w:val="00B07A3E"/>
    <w:rsid w:val="00B10711"/>
    <w:rsid w:val="00B11017"/>
    <w:rsid w:val="00B12161"/>
    <w:rsid w:val="00B1244E"/>
    <w:rsid w:val="00B126FF"/>
    <w:rsid w:val="00B12F0A"/>
    <w:rsid w:val="00B13622"/>
    <w:rsid w:val="00B13C1F"/>
    <w:rsid w:val="00B17027"/>
    <w:rsid w:val="00B23B99"/>
    <w:rsid w:val="00B247A9"/>
    <w:rsid w:val="00B248C8"/>
    <w:rsid w:val="00B24BBF"/>
    <w:rsid w:val="00B26B7F"/>
    <w:rsid w:val="00B26FB9"/>
    <w:rsid w:val="00B309CE"/>
    <w:rsid w:val="00B31D6C"/>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2E33"/>
    <w:rsid w:val="00B668DD"/>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A7E"/>
    <w:rsid w:val="00BB0E92"/>
    <w:rsid w:val="00BB146B"/>
    <w:rsid w:val="00BB3A44"/>
    <w:rsid w:val="00BB3E3E"/>
    <w:rsid w:val="00BB5021"/>
    <w:rsid w:val="00BB64AE"/>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5D00"/>
    <w:rsid w:val="00BF66CD"/>
    <w:rsid w:val="00C0077C"/>
    <w:rsid w:val="00C0162F"/>
    <w:rsid w:val="00C037E5"/>
    <w:rsid w:val="00C03913"/>
    <w:rsid w:val="00C04978"/>
    <w:rsid w:val="00C04F2D"/>
    <w:rsid w:val="00C05E98"/>
    <w:rsid w:val="00C074A9"/>
    <w:rsid w:val="00C07737"/>
    <w:rsid w:val="00C10198"/>
    <w:rsid w:val="00C104BB"/>
    <w:rsid w:val="00C105A9"/>
    <w:rsid w:val="00C11400"/>
    <w:rsid w:val="00C11441"/>
    <w:rsid w:val="00C1173D"/>
    <w:rsid w:val="00C12449"/>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2776"/>
    <w:rsid w:val="00CA2B46"/>
    <w:rsid w:val="00CA39DC"/>
    <w:rsid w:val="00CA3A80"/>
    <w:rsid w:val="00CA5EFC"/>
    <w:rsid w:val="00CA6C27"/>
    <w:rsid w:val="00CA6FAE"/>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E1"/>
    <w:rsid w:val="00CD057F"/>
    <w:rsid w:val="00CD16E0"/>
    <w:rsid w:val="00CD1D19"/>
    <w:rsid w:val="00CD3364"/>
    <w:rsid w:val="00CD4880"/>
    <w:rsid w:val="00CD498E"/>
    <w:rsid w:val="00CD5540"/>
    <w:rsid w:val="00CD5A97"/>
    <w:rsid w:val="00CD7433"/>
    <w:rsid w:val="00CD7CC5"/>
    <w:rsid w:val="00CE14AD"/>
    <w:rsid w:val="00CE353E"/>
    <w:rsid w:val="00CE3D4F"/>
    <w:rsid w:val="00CE3EDE"/>
    <w:rsid w:val="00CE3F2B"/>
    <w:rsid w:val="00CE5545"/>
    <w:rsid w:val="00CE5B66"/>
    <w:rsid w:val="00CE60F8"/>
    <w:rsid w:val="00CE68D9"/>
    <w:rsid w:val="00CE70FC"/>
    <w:rsid w:val="00CE7B4F"/>
    <w:rsid w:val="00CF043A"/>
    <w:rsid w:val="00CF05F9"/>
    <w:rsid w:val="00CF1076"/>
    <w:rsid w:val="00CF17F1"/>
    <w:rsid w:val="00CF1EA1"/>
    <w:rsid w:val="00CF24FA"/>
    <w:rsid w:val="00CF3117"/>
    <w:rsid w:val="00CF392A"/>
    <w:rsid w:val="00CF3FE2"/>
    <w:rsid w:val="00CF4280"/>
    <w:rsid w:val="00CF54C1"/>
    <w:rsid w:val="00D00163"/>
    <w:rsid w:val="00D00271"/>
    <w:rsid w:val="00D020F8"/>
    <w:rsid w:val="00D0259F"/>
    <w:rsid w:val="00D04412"/>
    <w:rsid w:val="00D04477"/>
    <w:rsid w:val="00D04BED"/>
    <w:rsid w:val="00D04F39"/>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112"/>
    <w:rsid w:val="00D42393"/>
    <w:rsid w:val="00D433CE"/>
    <w:rsid w:val="00D462FD"/>
    <w:rsid w:val="00D46786"/>
    <w:rsid w:val="00D46924"/>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16C5"/>
    <w:rsid w:val="00D72F3C"/>
    <w:rsid w:val="00D7465D"/>
    <w:rsid w:val="00D74D0F"/>
    <w:rsid w:val="00D752B4"/>
    <w:rsid w:val="00D755A6"/>
    <w:rsid w:val="00D75F37"/>
    <w:rsid w:val="00D7677A"/>
    <w:rsid w:val="00D80305"/>
    <w:rsid w:val="00D80D72"/>
    <w:rsid w:val="00D81107"/>
    <w:rsid w:val="00D83452"/>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170E"/>
    <w:rsid w:val="00DA2044"/>
    <w:rsid w:val="00DA2379"/>
    <w:rsid w:val="00DA28B2"/>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038A"/>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2D32"/>
    <w:rsid w:val="00E255B2"/>
    <w:rsid w:val="00E25693"/>
    <w:rsid w:val="00E257E9"/>
    <w:rsid w:val="00E2648D"/>
    <w:rsid w:val="00E26677"/>
    <w:rsid w:val="00E30D8C"/>
    <w:rsid w:val="00E3197C"/>
    <w:rsid w:val="00E31EC4"/>
    <w:rsid w:val="00E32127"/>
    <w:rsid w:val="00E3246A"/>
    <w:rsid w:val="00E32C43"/>
    <w:rsid w:val="00E341D4"/>
    <w:rsid w:val="00E352A4"/>
    <w:rsid w:val="00E35D15"/>
    <w:rsid w:val="00E35F59"/>
    <w:rsid w:val="00E37123"/>
    <w:rsid w:val="00E427A9"/>
    <w:rsid w:val="00E427EA"/>
    <w:rsid w:val="00E43082"/>
    <w:rsid w:val="00E43875"/>
    <w:rsid w:val="00E44E05"/>
    <w:rsid w:val="00E44FC8"/>
    <w:rsid w:val="00E45698"/>
    <w:rsid w:val="00E45F16"/>
    <w:rsid w:val="00E45FB3"/>
    <w:rsid w:val="00E4618A"/>
    <w:rsid w:val="00E4731D"/>
    <w:rsid w:val="00E53187"/>
    <w:rsid w:val="00E54031"/>
    <w:rsid w:val="00E54E30"/>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216E"/>
    <w:rsid w:val="00E82645"/>
    <w:rsid w:val="00E83ADE"/>
    <w:rsid w:val="00E856D2"/>
    <w:rsid w:val="00E85F63"/>
    <w:rsid w:val="00E87149"/>
    <w:rsid w:val="00E91604"/>
    <w:rsid w:val="00E91D2A"/>
    <w:rsid w:val="00E91D4F"/>
    <w:rsid w:val="00E91E07"/>
    <w:rsid w:val="00E92280"/>
    <w:rsid w:val="00E92944"/>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412"/>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767"/>
    <w:rsid w:val="00EE38C1"/>
    <w:rsid w:val="00EE38FF"/>
    <w:rsid w:val="00EE3CC5"/>
    <w:rsid w:val="00EE4072"/>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4DB9"/>
    <w:rsid w:val="00F35168"/>
    <w:rsid w:val="00F358C6"/>
    <w:rsid w:val="00F36BD3"/>
    <w:rsid w:val="00F36CCA"/>
    <w:rsid w:val="00F36E63"/>
    <w:rsid w:val="00F37CD5"/>
    <w:rsid w:val="00F42493"/>
    <w:rsid w:val="00F43211"/>
    <w:rsid w:val="00F44136"/>
    <w:rsid w:val="00F46613"/>
    <w:rsid w:val="00F47E1E"/>
    <w:rsid w:val="00F50471"/>
    <w:rsid w:val="00F50FB9"/>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6F92"/>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4347"/>
    <w:rsid w:val="00FA5878"/>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B72BD"/>
    <w:rsid w:val="00FC0177"/>
    <w:rsid w:val="00FC04B1"/>
    <w:rsid w:val="00FC1890"/>
    <w:rsid w:val="00FC23CD"/>
    <w:rsid w:val="00FC2D73"/>
    <w:rsid w:val="00FC3756"/>
    <w:rsid w:val="00FC3C06"/>
    <w:rsid w:val="00FC5F38"/>
    <w:rsid w:val="00FC6AAD"/>
    <w:rsid w:val="00FC73A5"/>
    <w:rsid w:val="00FD0F87"/>
    <w:rsid w:val="00FD19E8"/>
    <w:rsid w:val="00FD2246"/>
    <w:rsid w:val="00FD26F3"/>
    <w:rsid w:val="00FD6055"/>
    <w:rsid w:val="00FD69BF"/>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301"/>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4680D7E"/>
  <w15:docId w15:val="{042E7C86-8B77-49A8-A98F-DDF503F88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 xmlns:c16="http://schemas.microsoft.com/office/drawing/2014/chart" uri="{C3380CC4-5D6E-409C-BE32-E72D297353CC}">
                  <c16:uniqueId val="{00000001-D5C8-4D73-B093-B975C66BE828}"/>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 xmlns:c16="http://schemas.microsoft.com/office/drawing/2014/chart" uri="{C3380CC4-5D6E-409C-BE32-E72D297353CC}">
                  <c16:uniqueId val="{00000003-D5C8-4D73-B093-B975C66BE828}"/>
                </c:ext>
              </c:extLst>
            </c:dLbl>
            <c:dLbl>
              <c:idx val="2"/>
              <c:layout>
                <c:manualLayout>
                  <c:x val="-9.1800257738054017E-2"/>
                  <c:y val="0.3580319713636144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3522589805069"/>
                      <c:h val="0.2698082527756972"/>
                    </c:manualLayout>
                  </c15:layout>
                </c:ext>
                <c:ext xmlns:c16="http://schemas.microsoft.com/office/drawing/2014/chart" uri="{C3380CC4-5D6E-409C-BE32-E72D297353CC}">
                  <c16:uniqueId val="{00000005-D5C8-4D73-B093-B975C66BE828}"/>
                </c:ext>
              </c:extLst>
            </c:dLbl>
            <c:dLbl>
              <c:idx val="3"/>
              <c:layout>
                <c:manualLayout>
                  <c:x val="-0.19547117105777267"/>
                  <c:y val="7.498092708585854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297164383941445"/>
                      <c:h val="0.32027313814579011"/>
                    </c:manualLayout>
                  </c15:layout>
                </c:ext>
                <c:ext xmlns:c16="http://schemas.microsoft.com/office/drawing/2014/chart" uri="{C3380CC4-5D6E-409C-BE32-E72D297353CC}">
                  <c16:uniqueId val="{00000007-D5C8-4D73-B093-B975C66BE82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C8zCr6hGjEYk8IQePdhz8Ua2WKYRTtTIIvTkr88zx4k=</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Gv9SlYdUnhdiM5viTb/5eEqwMhAYqaY+Nwo0AzGcYns=</DigestValue>
    </Reference>
  </SignedInfo>
  <SignatureValue>yZKfYXA0D66VDZMb6+k9gxYVSLdGt5UsMmiMk/M1Jr8kHf4P7Ejekov5rH7X6rn3libDk4ia+WUv
y40VzgmUaFK9cNvGXzVJRcCG9EXVNBoFoQWqAjpGuGHTGbyGAyOmvQt2hNLKpiDlA96znxhJYo09
/n8yVpfRQBOLTIXFe35ZE5u2JsJ7Ty92+YYQK0Xdk1YwrKJN+JUhzX/kB53Fd7nWwGmanS5JkmOK
6BdCsRsrQqdG9tq/3MZ+CIwratVeEcNyT4S4ToAF/1qK4xVuSlmzZzJI1lEgRy8NlkBGMxyrlOdN
6Al2upb0shTwSBOXIA36b0gd/IbqgZOcMv9Z0A==</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Transform>
          <Transform Algorithm="http://www.w3.org/TR/2001/REC-xml-c14n-20010315"/>
        </Transforms>
        <DigestMethod Algorithm="http://www.w3.org/2001/04/xmlenc#sha256"/>
        <DigestValue>Uf7aZtzGNhhcnKoG1O4GTicpUVqaD+9PZEF602gwz38=</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+9hMQPqbL1bcCQCMs3cO23A+PPYqkeMxcKhSdsoPbfQ=</DigestValue>
      </Reference>
      <Reference URI="/word/charts/chart1.xml?ContentType=application/vnd.openxmlformats-officedocument.drawingml.chart+xml">
        <DigestMethod Algorithm="http://www.w3.org/2001/04/xmlenc#sha256"/>
        <DigestValue>V4pe/la92dS0vetc8xIhjwStTkRV1yhBwvV9Mi7tPoA=</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94MHGs1/WlG273ugPWqdSvQ1wxUwdrdrQyykiJI0zX0=</DigestValue>
      </Reference>
      <Reference URI="/word/embeddings/Planilha_do_Microsoft_Excel.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nVmub6D6n2NOo9cLRwzP6sZQ6UZqgYvkQXZmm4Dvrec=</DigestValue>
      </Reference>
      <Reference URI="/word/fontTable.xml?ContentType=application/vnd.openxmlformats-officedocument.wordprocessingml.fontTable+xml">
        <DigestMethod Algorithm="http://www.w3.org/2001/04/xmlenc#sha256"/>
        <DigestValue>bYhVXcWlew2cF1fkQmsSALENvgkZWgB+Lf3pHysZDns=</DigestValue>
      </Reference>
      <Reference URI="/word/footer1.xml?ContentType=application/vnd.openxmlformats-officedocument.wordprocessingml.footer+xml">
        <DigestMethod Algorithm="http://www.w3.org/2001/04/xmlenc#sha256"/>
        <DigestValue>TbTZARB3e88wv52VCrcVxJJFQYwbs+TxbXOlFL7K+2c=</DigestValue>
      </Reference>
      <Reference URI="/word/footnotes.xml?ContentType=application/vnd.openxmlformats-officedocument.wordprocessingml.footnotes+xml">
        <DigestMethod Algorithm="http://www.w3.org/2001/04/xmlenc#sha256"/>
        <DigestValue>IYtAnFUGs7GRFLF/Jq6DIAxlublsXt5sg70MeYYaUpU=</DigestValue>
      </Reference>
      <Reference URI="/word/header1.xml?ContentType=application/vnd.openxmlformats-officedocument.wordprocessingml.header+xml">
        <DigestMethod Algorithm="http://www.w3.org/2001/04/xmlenc#sha256"/>
        <DigestValue>SFedmNXmWUU1tZAq0rVNH7pqd9IQBuYHb4tP63GkZss=</DigestValue>
      </Reference>
      <Reference URI="/word/header2.xml?ContentType=application/vnd.openxmlformats-officedocument.wordprocessingml.header+xml">
        <DigestMethod Algorithm="http://www.w3.org/2001/04/xmlenc#sha256"/>
        <DigestValue>Otpy16SzOmEWLxdHL9HM9ktZDKHcq+1DNPqoO4qebuY=</DigestValue>
      </Reference>
      <Reference URI="/word/header3.xml?ContentType=application/vnd.openxmlformats-officedocument.wordprocessingml.header+xml">
        <DigestMethod Algorithm="http://www.w3.org/2001/04/xmlenc#sha256"/>
        <DigestValue>0syxU8X+UtJvif9fydI88tbJteWBpVLjF1Ta5n/rMkw=</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nWZxHbV+EEfYgC5FZr0dFAjQD10gJgHgLrX10UFwIuM=</DigestValue>
      </Reference>
      <Reference URI="/word/settings.xml?ContentType=application/vnd.openxmlformats-officedocument.wordprocessingml.settings+xml">
        <DigestMethod Algorithm="http://www.w3.org/2001/04/xmlenc#sha256"/>
        <DigestValue>uhbhKBuydLHwMApklraXKgm5Or03F7wtKbKjpnMSvpA=</DigestValue>
      </Reference>
      <Reference URI="/word/styles.xml?ContentType=application/vnd.openxmlformats-officedocument.wordprocessingml.styles+xml">
        <DigestMethod Algorithm="http://www.w3.org/2001/04/xmlenc#sha256"/>
        <DigestValue>gKu2uY8qWOjHfVWBEZyME83KKJR4Q5ALqYaB/hDQPuc=</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F4GDvebDYbVmgsU7FDtFQIrV/SpSEsSNVh3txzzbjrs=</DigestValue>
      </Reference>
    </Manifest>
    <SignatureProperties>
      <SignatureProperty Id="idSignatureTime" Target="#idPackageSignature">
        <mdssi:SignatureTime xmlns:mdssi="http://schemas.openxmlformats.org/package/2006/digital-signature">
          <mdssi:Format>YYYY-MM-DDThh:mm:ssTZD</mdssi:Format>
          <mdssi:Value>2019-07-04T18:02:52Z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2019-07-04T18:02:52Z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B78FF-1488-4A41-B4F6-63CD974E9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3677</TotalTime>
  <Pages>71</Pages>
  <Words>15370</Words>
  <Characters>83002</Characters>
  <Application>Microsoft Office Word</Application>
  <DocSecurity>0</DocSecurity>
  <Lines>691</Lines>
  <Paragraphs>196</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98176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Tribunal de Contas de MG</dc:creator>
  <cp:keywords/>
  <dc:description/>
  <cp:lastModifiedBy>daniel.guimaraes</cp:lastModifiedBy>
  <cp:revision>9</cp:revision>
  <cp:lastPrinted>2018-04-19T19:47:00Z</cp:lastPrinted>
  <dcterms:created xsi:type="dcterms:W3CDTF">2019-04-11T17:54:00Z</dcterms:created>
  <dcterms:modified xsi:type="dcterms:W3CDTF">2019-07-04T18:02:00Z</dcterms:modified>
</cp:coreProperties>
</file>