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1D4411" w:rsidRDefault="001D4411" w:rsidP="006E2003">
      <w:pPr>
        <w:widowControl w:val="0"/>
        <w:spacing w:line="276" w:lineRule="auto"/>
        <w:ind w:left="1418"/>
        <w:jc w:val="both"/>
        <w:rPr>
          <w:rFonts w:ascii="Garamond" w:hAnsi="Garamond" w:cs="Arial"/>
          <w:b/>
        </w:rPr>
      </w:pPr>
    </w:p>
    <w:p w:rsidR="001D4411" w:rsidRDefault="001D4411"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1D4411" w:rsidRDefault="001D4411"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 xml:space="preserve">com fulcro no artigo 61, I, c/c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62302D" w:rsidRDefault="0062302D" w:rsidP="008F5C71">
      <w:pPr>
        <w:widowControl w:val="0"/>
        <w:spacing w:before="240" w:line="276" w:lineRule="auto"/>
        <w:ind w:left="1418"/>
        <w:jc w:val="both"/>
        <w:rPr>
          <w:rFonts w:ascii="Garamond" w:hAnsi="Garamond" w:cs="Arial"/>
        </w:rPr>
      </w:pPr>
      <w:r>
        <w:rPr>
          <w:rFonts w:ascii="Garamond" w:hAnsi="Garamond" w:cs="Arial"/>
          <w:b/>
          <w:u w:val="single"/>
        </w:rPr>
        <w:t>ALINE GABRIELE DA SILVA SERAFIM – ME,</w:t>
      </w:r>
      <w:r w:rsidRPr="00F47AF1">
        <w:rPr>
          <w:rFonts w:ascii="Garamond" w:hAnsi="Garamond" w:cs="Arial"/>
        </w:rPr>
        <w:t xml:space="preserve"> </w:t>
      </w:r>
      <w:r>
        <w:rPr>
          <w:rFonts w:ascii="Garamond" w:hAnsi="Garamond" w:cs="Arial"/>
        </w:rPr>
        <w:t xml:space="preserve">na qualidade de licitante do Pregão Presencial n. </w:t>
      </w:r>
      <w:r w:rsidR="00773A98">
        <w:rPr>
          <w:rFonts w:ascii="Garamond" w:hAnsi="Garamond" w:cs="Arial"/>
        </w:rPr>
        <w:t>053/2016</w:t>
      </w:r>
      <w:r>
        <w:rPr>
          <w:rFonts w:ascii="Garamond" w:hAnsi="Garamond" w:cs="Arial"/>
        </w:rPr>
        <w:t xml:space="preserve">, de </w:t>
      </w:r>
      <w:r w:rsidR="00773A98">
        <w:rPr>
          <w:rFonts w:ascii="Garamond" w:hAnsi="Garamond" w:cs="Arial"/>
        </w:rPr>
        <w:t>Matozinhos</w:t>
      </w:r>
      <w:r>
        <w:rPr>
          <w:rFonts w:ascii="Garamond" w:hAnsi="Garamond" w:cs="Arial"/>
        </w:rPr>
        <w:t>, CNPJ 23.426.176/0001-05, com sede a rua Cambuquira, n. 1255, loja A, bairro Carlos Prates, em Belo Horizonte/MG;</w:t>
      </w:r>
    </w:p>
    <w:p w:rsidR="00994231" w:rsidRDefault="00994231" w:rsidP="008F5C71">
      <w:pPr>
        <w:widowControl w:val="0"/>
        <w:spacing w:before="240" w:line="276" w:lineRule="auto"/>
        <w:ind w:left="1418"/>
        <w:jc w:val="both"/>
        <w:rPr>
          <w:rFonts w:ascii="Garamond" w:hAnsi="Garamond" w:cs="Arial"/>
        </w:rPr>
      </w:pPr>
      <w:r w:rsidRPr="00054A5A">
        <w:rPr>
          <w:rFonts w:ascii="Garamond" w:hAnsi="Garamond" w:cs="Arial"/>
          <w:b/>
          <w:u w:val="single"/>
        </w:rPr>
        <w:t>ANA CRISTINA PARREIRAS DA SILVA – EPP,</w:t>
      </w:r>
      <w:r w:rsidRPr="00054A5A">
        <w:rPr>
          <w:rFonts w:ascii="Garamond" w:hAnsi="Garamond" w:cs="Arial"/>
        </w:rPr>
        <w:t xml:space="preserve"> na qualidade de </w:t>
      </w:r>
      <w:r w:rsidR="0062302D">
        <w:rPr>
          <w:rFonts w:ascii="Garamond" w:hAnsi="Garamond" w:cs="Arial"/>
        </w:rPr>
        <w:t>vencedora</w:t>
      </w:r>
      <w:r w:rsidRPr="00054A5A">
        <w:rPr>
          <w:rFonts w:ascii="Garamond" w:hAnsi="Garamond" w:cs="Arial"/>
        </w:rPr>
        <w:t xml:space="preserve"> do Pregão Presencial n. </w:t>
      </w:r>
      <w:r w:rsidR="0062302D">
        <w:rPr>
          <w:rFonts w:ascii="Garamond" w:hAnsi="Garamond" w:cs="Arial"/>
        </w:rPr>
        <w:t>062/2015</w:t>
      </w:r>
      <w:r w:rsidRPr="00054A5A">
        <w:rPr>
          <w:rFonts w:ascii="Garamond" w:hAnsi="Garamond" w:cs="Arial"/>
        </w:rPr>
        <w:t xml:space="preserve">, de </w:t>
      </w:r>
      <w:r w:rsidR="0062302D">
        <w:rPr>
          <w:rFonts w:ascii="Garamond" w:hAnsi="Garamond" w:cs="Arial"/>
        </w:rPr>
        <w:t>Matozinhos</w:t>
      </w:r>
      <w:r w:rsidRPr="00054A5A">
        <w:rPr>
          <w:rFonts w:ascii="Garamond" w:hAnsi="Garamond" w:cs="Arial"/>
        </w:rPr>
        <w:t>, CNPJ 08.009.135/0001-20, com sede a avenida Tapajós, n. 1041, bairro São Cristóvão, em Betim/MG;</w:t>
      </w:r>
    </w:p>
    <w:p w:rsidR="0062302D" w:rsidRPr="0062302D" w:rsidRDefault="0062302D" w:rsidP="008F5C71">
      <w:pPr>
        <w:widowControl w:val="0"/>
        <w:spacing w:before="240" w:line="276" w:lineRule="auto"/>
        <w:ind w:left="1418"/>
        <w:jc w:val="both"/>
        <w:rPr>
          <w:rFonts w:ascii="Garamond" w:hAnsi="Garamond" w:cs="Arial"/>
        </w:rPr>
      </w:pPr>
      <w:r>
        <w:rPr>
          <w:rFonts w:ascii="Garamond" w:hAnsi="Garamond" w:cs="Arial"/>
          <w:b/>
          <w:u w:val="single"/>
        </w:rPr>
        <w:t>ANA CRISTINA PARREIRAS DA SILVA,</w:t>
      </w:r>
      <w:r>
        <w:rPr>
          <w:rFonts w:ascii="Garamond" w:hAnsi="Garamond" w:cs="Arial"/>
        </w:rPr>
        <w:t xml:space="preserve"> na qualidade de empresária individual da Ana Cristina Parreiras da Silva – EPP, CPF 040.674.866-77, domiciliada a rua Pará de Minas, n. 792, bairro Santa Edwiges, em Contagem/MG;</w:t>
      </w:r>
    </w:p>
    <w:p w:rsidR="001D4411" w:rsidRPr="00144BB0" w:rsidRDefault="001D4411" w:rsidP="001D4411">
      <w:pPr>
        <w:widowControl w:val="0"/>
        <w:spacing w:before="240" w:after="240" w:line="276" w:lineRule="auto"/>
        <w:ind w:left="1418"/>
        <w:jc w:val="both"/>
        <w:rPr>
          <w:rFonts w:ascii="Garamond" w:hAnsi="Garamond" w:cs="Arial"/>
        </w:rPr>
      </w:pPr>
      <w:r w:rsidRPr="00144BB0">
        <w:rPr>
          <w:rFonts w:ascii="Garamond" w:hAnsi="Garamond" w:cs="Arial"/>
          <w:b/>
          <w:u w:val="single"/>
        </w:rPr>
        <w:lastRenderedPageBreak/>
        <w:t>A.R. COMÉRCIO DE PEÇAS, PRODUTOS E SERVIÇOS LTDA.,</w:t>
      </w:r>
      <w:r w:rsidRPr="00144BB0">
        <w:rPr>
          <w:rFonts w:ascii="Garamond" w:hAnsi="Garamond" w:cs="Arial"/>
        </w:rPr>
        <w:t xml:space="preserve"> na qualidade de vencedora </w:t>
      </w:r>
      <w:r w:rsidRPr="00D27771">
        <w:rPr>
          <w:rFonts w:ascii="Garamond" w:hAnsi="Garamond" w:cs="Arial"/>
        </w:rPr>
        <w:t xml:space="preserve">do </w:t>
      </w:r>
      <w:r>
        <w:rPr>
          <w:rFonts w:ascii="Garamond" w:hAnsi="Garamond" w:cs="Arial"/>
        </w:rPr>
        <w:t>Pregão Presencial n. 013/2018</w:t>
      </w:r>
      <w:r w:rsidRPr="00144BB0">
        <w:rPr>
          <w:rFonts w:ascii="Garamond" w:hAnsi="Garamond" w:cs="Arial"/>
        </w:rPr>
        <w:t xml:space="preserve">, de </w:t>
      </w:r>
      <w:r>
        <w:rPr>
          <w:rFonts w:ascii="Garamond" w:hAnsi="Garamond" w:cs="Arial"/>
        </w:rPr>
        <w:t>Matozinhos</w:t>
      </w:r>
      <w:r w:rsidRPr="00144BB0">
        <w:rPr>
          <w:rFonts w:ascii="Garamond" w:hAnsi="Garamond" w:cs="Arial"/>
        </w:rPr>
        <w:t>, CNPJ 42.814.517/0001-64, com sede a rua Úrsula Paulino, n. 355, bairro Cinquentenário, em Belo Horizonte/MG;</w:t>
      </w:r>
    </w:p>
    <w:p w:rsidR="001D4411" w:rsidRDefault="001D4411" w:rsidP="001D4411">
      <w:pPr>
        <w:widowControl w:val="0"/>
        <w:spacing w:before="240" w:after="240" w:line="276" w:lineRule="auto"/>
        <w:ind w:left="1418"/>
        <w:jc w:val="both"/>
        <w:rPr>
          <w:rFonts w:ascii="Garamond" w:hAnsi="Garamond" w:cs="Arial"/>
          <w:b/>
          <w:u w:val="single"/>
        </w:rPr>
      </w:pPr>
      <w:r w:rsidRPr="00144BB0">
        <w:rPr>
          <w:rFonts w:ascii="Garamond" w:hAnsi="Garamond" w:cs="Arial"/>
          <w:b/>
          <w:u w:val="single"/>
        </w:rPr>
        <w:t>ALEX ROMUALDO SILVA,</w:t>
      </w:r>
      <w:r w:rsidRPr="00144BB0">
        <w:rPr>
          <w:rFonts w:ascii="Garamond" w:hAnsi="Garamond" w:cs="Arial"/>
        </w:rPr>
        <w:t xml:space="preserve"> na qualidade de sócio</w:t>
      </w:r>
      <w:r>
        <w:rPr>
          <w:rFonts w:ascii="Garamond" w:hAnsi="Garamond" w:cs="Arial"/>
        </w:rPr>
        <w:t xml:space="preserve"> administrador</w:t>
      </w:r>
      <w:r w:rsidRPr="00144BB0">
        <w:rPr>
          <w:rFonts w:ascii="Garamond" w:hAnsi="Garamond" w:cs="Arial"/>
        </w:rPr>
        <w:t xml:space="preserve"> da A.R. Comércio de Peças, Produtos e Serviços Ltda., CPF 548.806.026-04, domiciliado a rua Darcílio de Miranda, n. 480, no bairro Palmeiras, em Belo Horizonte/MG;</w:t>
      </w:r>
    </w:p>
    <w:p w:rsidR="0062302D" w:rsidRPr="00144BB0" w:rsidRDefault="0062302D" w:rsidP="0062302D">
      <w:pPr>
        <w:widowControl w:val="0"/>
        <w:spacing w:before="240" w:after="240" w:line="276" w:lineRule="auto"/>
        <w:ind w:left="1418"/>
        <w:jc w:val="both"/>
        <w:rPr>
          <w:rFonts w:ascii="Garamond" w:hAnsi="Garamond" w:cs="Arial"/>
        </w:rPr>
      </w:pPr>
      <w:r w:rsidRPr="00144BB0">
        <w:rPr>
          <w:rFonts w:ascii="Garamond" w:hAnsi="Garamond" w:cs="Arial"/>
          <w:b/>
          <w:u w:val="single"/>
        </w:rPr>
        <w:t>AUTOPEÇAS MINAS FIAT LTDA. – ME,</w:t>
      </w:r>
      <w:r w:rsidRPr="00144BB0">
        <w:rPr>
          <w:rFonts w:ascii="Garamond" w:hAnsi="Garamond" w:cs="Arial"/>
        </w:rPr>
        <w:t xml:space="preserve"> na qualidade de </w:t>
      </w:r>
      <w:r w:rsidR="005F229D">
        <w:rPr>
          <w:rFonts w:ascii="Garamond" w:hAnsi="Garamond" w:cs="Arial"/>
        </w:rPr>
        <w:t>licitante</w:t>
      </w:r>
      <w:r w:rsidRPr="00144BB0">
        <w:rPr>
          <w:rFonts w:ascii="Garamond" w:hAnsi="Garamond" w:cs="Arial"/>
        </w:rPr>
        <w:t xml:space="preserve"> do Pregão Presencial n. </w:t>
      </w:r>
      <w:r>
        <w:rPr>
          <w:rFonts w:ascii="Garamond" w:hAnsi="Garamond" w:cs="Arial"/>
        </w:rPr>
        <w:t>062</w:t>
      </w:r>
      <w:r w:rsidRPr="00144BB0">
        <w:rPr>
          <w:rFonts w:ascii="Garamond" w:hAnsi="Garamond" w:cs="Arial"/>
        </w:rPr>
        <w:t>/2015</w:t>
      </w:r>
      <w:r w:rsidR="005F229D">
        <w:rPr>
          <w:rFonts w:ascii="Garamond" w:hAnsi="Garamond" w:cs="Arial"/>
        </w:rPr>
        <w:t>,</w:t>
      </w:r>
      <w:r w:rsidR="001D4411">
        <w:rPr>
          <w:rFonts w:ascii="Garamond" w:hAnsi="Garamond" w:cs="Arial"/>
        </w:rPr>
        <w:t xml:space="preserve"> </w:t>
      </w:r>
      <w:r w:rsidR="00773A98">
        <w:rPr>
          <w:rFonts w:ascii="Garamond" w:hAnsi="Garamond" w:cs="Arial"/>
        </w:rPr>
        <w:t xml:space="preserve">do </w:t>
      </w:r>
      <w:r w:rsidR="00773A98" w:rsidRPr="00054A5A">
        <w:rPr>
          <w:rFonts w:ascii="Garamond" w:hAnsi="Garamond" w:cs="Arial"/>
        </w:rPr>
        <w:t xml:space="preserve">Pregão Presencial n. </w:t>
      </w:r>
      <w:r w:rsidR="00773A98">
        <w:rPr>
          <w:rFonts w:ascii="Garamond" w:hAnsi="Garamond" w:cs="Arial"/>
        </w:rPr>
        <w:t>053/2016</w:t>
      </w:r>
      <w:r w:rsidR="005F229D">
        <w:rPr>
          <w:rFonts w:ascii="Garamond" w:hAnsi="Garamond" w:cs="Arial"/>
        </w:rPr>
        <w:t xml:space="preserve"> </w:t>
      </w:r>
      <w:r w:rsidR="001D4411">
        <w:rPr>
          <w:rFonts w:ascii="Garamond" w:hAnsi="Garamond" w:cs="Arial"/>
        </w:rPr>
        <w:t xml:space="preserve">e do </w:t>
      </w:r>
      <w:r w:rsidR="001D4411" w:rsidRPr="00054A5A">
        <w:rPr>
          <w:rFonts w:ascii="Garamond" w:hAnsi="Garamond" w:cs="Arial"/>
        </w:rPr>
        <w:t xml:space="preserve">Pregão Presencial n. </w:t>
      </w:r>
      <w:r w:rsidR="001D4411">
        <w:rPr>
          <w:rFonts w:ascii="Garamond" w:hAnsi="Garamond" w:cs="Arial"/>
        </w:rPr>
        <w:t>013/2018</w:t>
      </w:r>
      <w:r w:rsidRPr="00144BB0">
        <w:rPr>
          <w:rFonts w:ascii="Garamond" w:hAnsi="Garamond" w:cs="Arial"/>
        </w:rPr>
        <w:t xml:space="preserve">, de </w:t>
      </w:r>
      <w:r>
        <w:rPr>
          <w:rFonts w:ascii="Garamond" w:hAnsi="Garamond" w:cs="Arial"/>
        </w:rPr>
        <w:t>Matozinhos</w:t>
      </w:r>
      <w:r w:rsidRPr="00144BB0">
        <w:rPr>
          <w:rFonts w:ascii="Garamond" w:hAnsi="Garamond" w:cs="Arial"/>
        </w:rPr>
        <w:t>, CNPJ 04.526.944/0001-58, com sede a avenida Paraná, n. 378, bairro Catalão, em Divinópolis/MG;</w:t>
      </w:r>
    </w:p>
    <w:p w:rsidR="0062302D" w:rsidRDefault="0062302D" w:rsidP="0062302D">
      <w:pPr>
        <w:widowControl w:val="0"/>
        <w:spacing w:before="240" w:line="276" w:lineRule="auto"/>
        <w:ind w:left="1418"/>
        <w:jc w:val="both"/>
        <w:rPr>
          <w:rFonts w:ascii="Garamond" w:hAnsi="Garamond" w:cs="Arial"/>
          <w:b/>
          <w:u w:val="single"/>
        </w:rPr>
      </w:pPr>
      <w:r w:rsidRPr="00562EC9">
        <w:rPr>
          <w:rFonts w:ascii="Garamond" w:hAnsi="Garamond" w:cs="Arial"/>
          <w:b/>
          <w:u w:val="single"/>
        </w:rPr>
        <w:t xml:space="preserve">BRASIL </w:t>
      </w:r>
      <w:r>
        <w:rPr>
          <w:rFonts w:ascii="Garamond" w:hAnsi="Garamond" w:cs="Arial"/>
          <w:b/>
          <w:u w:val="single"/>
        </w:rPr>
        <w:t>VEÍCULOS E MÁQUINAS</w:t>
      </w:r>
      <w:r w:rsidRPr="00562EC9">
        <w:rPr>
          <w:rFonts w:ascii="Garamond" w:hAnsi="Garamond" w:cs="Arial"/>
          <w:b/>
          <w:u w:val="single"/>
        </w:rPr>
        <w:t xml:space="preserve"> LTDA.,</w:t>
      </w:r>
      <w:r w:rsidRPr="00562EC9">
        <w:rPr>
          <w:rFonts w:ascii="Garamond" w:hAnsi="Garamond" w:cs="Arial"/>
        </w:rPr>
        <w:t xml:space="preserve"> na qualidade de </w:t>
      </w:r>
      <w:r w:rsidR="005F229D">
        <w:rPr>
          <w:rFonts w:ascii="Garamond" w:hAnsi="Garamond" w:cs="Arial"/>
        </w:rPr>
        <w:t xml:space="preserve">licitante </w:t>
      </w:r>
      <w:r w:rsidRPr="00562EC9">
        <w:rPr>
          <w:rFonts w:ascii="Garamond" w:hAnsi="Garamond" w:cs="Arial"/>
        </w:rPr>
        <w:t xml:space="preserve">do Pregão Presencial n. </w:t>
      </w:r>
      <w:r>
        <w:rPr>
          <w:rFonts w:ascii="Garamond" w:hAnsi="Garamond" w:cs="Arial"/>
        </w:rPr>
        <w:t>062/2015</w:t>
      </w:r>
      <w:r w:rsidR="00773A98">
        <w:rPr>
          <w:rFonts w:ascii="Garamond" w:hAnsi="Garamond" w:cs="Arial"/>
        </w:rPr>
        <w:t xml:space="preserve"> e </w:t>
      </w:r>
      <w:r w:rsidR="005F229D">
        <w:rPr>
          <w:rFonts w:ascii="Garamond" w:hAnsi="Garamond" w:cs="Arial"/>
        </w:rPr>
        <w:t xml:space="preserve">vencedora </w:t>
      </w:r>
      <w:r w:rsidR="00773A98">
        <w:rPr>
          <w:rFonts w:ascii="Garamond" w:hAnsi="Garamond" w:cs="Arial"/>
        </w:rPr>
        <w:t xml:space="preserve">do </w:t>
      </w:r>
      <w:r w:rsidR="00773A98" w:rsidRPr="00054A5A">
        <w:rPr>
          <w:rFonts w:ascii="Garamond" w:hAnsi="Garamond" w:cs="Arial"/>
        </w:rPr>
        <w:t xml:space="preserve">Pregão Presencial n. </w:t>
      </w:r>
      <w:r w:rsidR="00773A98">
        <w:rPr>
          <w:rFonts w:ascii="Garamond" w:hAnsi="Garamond" w:cs="Arial"/>
        </w:rPr>
        <w:t>053/2016</w:t>
      </w:r>
      <w:r w:rsidRPr="00562EC9">
        <w:rPr>
          <w:rFonts w:ascii="Garamond" w:hAnsi="Garamond" w:cs="Arial"/>
        </w:rPr>
        <w:t xml:space="preserve">, de </w:t>
      </w:r>
      <w:r>
        <w:rPr>
          <w:rFonts w:ascii="Garamond" w:hAnsi="Garamond" w:cs="Arial"/>
        </w:rPr>
        <w:t>Matozinhos</w:t>
      </w:r>
      <w:r w:rsidRPr="00562EC9">
        <w:rPr>
          <w:rFonts w:ascii="Garamond" w:hAnsi="Garamond" w:cs="Arial"/>
        </w:rPr>
        <w:t xml:space="preserve">, CNPJ 22.244.262/0001-34, com sede a rua </w:t>
      </w:r>
      <w:r>
        <w:rPr>
          <w:rFonts w:ascii="Garamond" w:hAnsi="Garamond" w:cs="Arial"/>
        </w:rPr>
        <w:t>Manhumirim, n. 941, loja 8</w:t>
      </w:r>
      <w:r w:rsidRPr="00562EC9">
        <w:rPr>
          <w:rFonts w:ascii="Garamond" w:hAnsi="Garamond" w:cs="Arial"/>
        </w:rPr>
        <w:t>, bairro Caiçara, em Belo Horizonte/MG;</w:t>
      </w:r>
    </w:p>
    <w:p w:rsidR="00E25779" w:rsidRPr="00E25779" w:rsidRDefault="00E25779" w:rsidP="0062302D">
      <w:pPr>
        <w:widowControl w:val="0"/>
        <w:spacing w:before="240" w:after="240" w:line="276" w:lineRule="auto"/>
        <w:ind w:left="1418"/>
        <w:jc w:val="both"/>
        <w:rPr>
          <w:rFonts w:ascii="Garamond" w:hAnsi="Garamond" w:cs="Arial"/>
        </w:rPr>
      </w:pPr>
      <w:r>
        <w:rPr>
          <w:rFonts w:ascii="Garamond" w:hAnsi="Garamond" w:cs="Arial"/>
          <w:b/>
          <w:u w:val="single"/>
        </w:rPr>
        <w:t>VALÉRIA MOREIRA PALHARES,</w:t>
      </w:r>
      <w:r>
        <w:rPr>
          <w:rFonts w:ascii="Garamond" w:hAnsi="Garamond" w:cs="Arial"/>
        </w:rPr>
        <w:t xml:space="preserve"> </w:t>
      </w:r>
      <w:r w:rsidRPr="00054A5A">
        <w:rPr>
          <w:rFonts w:ascii="Garamond" w:hAnsi="Garamond" w:cs="Arial"/>
        </w:rPr>
        <w:t>na qualidade de sócia</w:t>
      </w:r>
      <w:r>
        <w:rPr>
          <w:rFonts w:ascii="Garamond" w:hAnsi="Garamond" w:cs="Arial"/>
        </w:rPr>
        <w:t xml:space="preserve"> administradora </w:t>
      </w:r>
      <w:r w:rsidRPr="00054A5A">
        <w:rPr>
          <w:rFonts w:ascii="Garamond" w:hAnsi="Garamond" w:cs="Arial"/>
        </w:rPr>
        <w:t xml:space="preserve">da Brasil </w:t>
      </w:r>
      <w:r>
        <w:rPr>
          <w:rFonts w:ascii="Garamond" w:hAnsi="Garamond" w:cs="Arial"/>
        </w:rPr>
        <w:t>Veículos e Máquinas</w:t>
      </w:r>
      <w:r w:rsidRPr="00054A5A">
        <w:rPr>
          <w:rFonts w:ascii="Garamond" w:hAnsi="Garamond" w:cs="Arial"/>
        </w:rPr>
        <w:t xml:space="preserve"> Ltda</w:t>
      </w:r>
      <w:r>
        <w:rPr>
          <w:rFonts w:ascii="Garamond" w:hAnsi="Garamond" w:cs="Arial"/>
        </w:rPr>
        <w:t>.</w:t>
      </w:r>
      <w:r w:rsidRPr="00054A5A">
        <w:rPr>
          <w:rFonts w:ascii="Garamond" w:hAnsi="Garamond" w:cs="Arial"/>
        </w:rPr>
        <w:t xml:space="preserve">, à época </w:t>
      </w:r>
      <w:r>
        <w:rPr>
          <w:rFonts w:ascii="Garamond" w:hAnsi="Garamond" w:cs="Arial"/>
        </w:rPr>
        <w:t xml:space="preserve">do Pregão Presencial n. 053/2016, </w:t>
      </w:r>
      <w:r w:rsidRPr="00562EC9">
        <w:rPr>
          <w:rFonts w:ascii="Garamond" w:hAnsi="Garamond" w:cs="Arial"/>
        </w:rPr>
        <w:t>CPF 041.909.436-90, domiciliada a rua Coronel Jairo Pereira, n. 855, apto 703, bairro Palmares, em Belo Horizonte/MG;</w:t>
      </w:r>
    </w:p>
    <w:p w:rsidR="00286B91" w:rsidRDefault="00286B91" w:rsidP="008F5C71">
      <w:pPr>
        <w:widowControl w:val="0"/>
        <w:spacing w:before="240" w:line="276" w:lineRule="auto"/>
        <w:ind w:left="1418"/>
        <w:jc w:val="both"/>
        <w:rPr>
          <w:rFonts w:ascii="Garamond" w:hAnsi="Garamond" w:cs="Arial"/>
        </w:rPr>
      </w:pPr>
      <w:r w:rsidRPr="00891124">
        <w:rPr>
          <w:rFonts w:ascii="Garamond" w:hAnsi="Garamond" w:cs="Arial"/>
          <w:b/>
          <w:u w:val="single"/>
        </w:rPr>
        <w:t xml:space="preserve">BRASIL </w:t>
      </w:r>
      <w:r>
        <w:rPr>
          <w:rFonts w:ascii="Garamond" w:hAnsi="Garamond" w:cs="Arial"/>
          <w:b/>
          <w:u w:val="single"/>
        </w:rPr>
        <w:t>VEÍCULOS E MÁQUINAS</w:t>
      </w:r>
      <w:r w:rsidRPr="00891124">
        <w:rPr>
          <w:rFonts w:ascii="Garamond" w:hAnsi="Garamond" w:cs="Arial"/>
          <w:b/>
          <w:u w:val="single"/>
        </w:rPr>
        <w:t xml:space="preserve"> LTDA.,</w:t>
      </w:r>
      <w:r w:rsidRPr="00891124">
        <w:rPr>
          <w:rFonts w:ascii="Garamond" w:hAnsi="Garamond" w:cs="Arial"/>
        </w:rPr>
        <w:t xml:space="preserve"> na qualidade de vencedora do </w:t>
      </w:r>
      <w:r>
        <w:rPr>
          <w:rFonts w:ascii="Garamond" w:hAnsi="Garamond" w:cs="Arial"/>
        </w:rPr>
        <w:t>Pregão Presencial 033/2013, de Matozinhos</w:t>
      </w:r>
      <w:r w:rsidRPr="00891124">
        <w:rPr>
          <w:rFonts w:ascii="Garamond" w:hAnsi="Garamond" w:cs="Arial"/>
        </w:rPr>
        <w:t xml:space="preserve">, CNPJ </w:t>
      </w:r>
      <w:r>
        <w:rPr>
          <w:rFonts w:ascii="Garamond" w:hAnsi="Garamond" w:cs="Arial"/>
        </w:rPr>
        <w:t>97.542.691/0001-97</w:t>
      </w:r>
      <w:r w:rsidRPr="00891124">
        <w:rPr>
          <w:rFonts w:ascii="Garamond" w:hAnsi="Garamond" w:cs="Arial"/>
        </w:rPr>
        <w:t xml:space="preserve">, com sede a rua </w:t>
      </w:r>
      <w:r>
        <w:rPr>
          <w:rFonts w:ascii="Garamond" w:hAnsi="Garamond" w:cs="Arial"/>
        </w:rPr>
        <w:t>Castigliano, n. 1492</w:t>
      </w:r>
      <w:r w:rsidRPr="00891124">
        <w:rPr>
          <w:rFonts w:ascii="Garamond" w:hAnsi="Garamond" w:cs="Arial"/>
        </w:rPr>
        <w:t>, bairro Caiçara, em Belo Horizonte/MG;</w:t>
      </w:r>
    </w:p>
    <w:p w:rsidR="00773A98" w:rsidRDefault="00773A98" w:rsidP="008F5C71">
      <w:pPr>
        <w:widowControl w:val="0"/>
        <w:spacing w:before="240" w:line="276" w:lineRule="auto"/>
        <w:ind w:left="1418"/>
        <w:jc w:val="both"/>
        <w:rPr>
          <w:rFonts w:ascii="Garamond" w:hAnsi="Garamond" w:cs="Arial"/>
        </w:rPr>
      </w:pPr>
      <w:r>
        <w:rPr>
          <w:rFonts w:ascii="Garamond" w:hAnsi="Garamond" w:cs="Arial"/>
          <w:b/>
          <w:u w:val="single"/>
        </w:rPr>
        <w:t>CANAÃ DISTRIBUIDORA AUTOPEÇAS LTDA. – EPP,</w:t>
      </w:r>
      <w:r>
        <w:rPr>
          <w:rFonts w:ascii="Garamond" w:hAnsi="Garamond" w:cs="Arial"/>
        </w:rPr>
        <w:t xml:space="preserve"> na qualidade de licitante do Pregão Presencial n. 053/2016, de Matozinhos, CNPJ 19.480.308/0001-00, com sede a rua Guanabara, n. 285, bairro Novo Horizonte, em João Monlevade/MG;</w:t>
      </w:r>
    </w:p>
    <w:p w:rsidR="0062302D" w:rsidRDefault="0062302D" w:rsidP="0062302D">
      <w:pPr>
        <w:widowControl w:val="0"/>
        <w:spacing w:before="240" w:line="276" w:lineRule="auto"/>
        <w:ind w:left="1418"/>
        <w:jc w:val="both"/>
        <w:rPr>
          <w:rFonts w:ascii="Garamond" w:hAnsi="Garamond" w:cs="Arial"/>
        </w:rPr>
      </w:pPr>
      <w:r w:rsidRPr="00054A5A">
        <w:rPr>
          <w:rFonts w:ascii="Garamond" w:hAnsi="Garamond" w:cs="Arial"/>
          <w:b/>
          <w:u w:val="single"/>
        </w:rPr>
        <w:t>CONTINENTAL SERVIÇOS E PEÇAS EIRELI,</w:t>
      </w:r>
      <w:r w:rsidRPr="00054A5A">
        <w:rPr>
          <w:rFonts w:ascii="Garamond" w:hAnsi="Garamond" w:cs="Arial"/>
        </w:rPr>
        <w:t xml:space="preserve"> na qualidade de </w:t>
      </w:r>
      <w:r w:rsidR="005F229D">
        <w:rPr>
          <w:rFonts w:ascii="Garamond" w:hAnsi="Garamond" w:cs="Arial"/>
        </w:rPr>
        <w:t>licitante</w:t>
      </w:r>
      <w:r w:rsidRPr="00054A5A">
        <w:rPr>
          <w:rFonts w:ascii="Garamond" w:hAnsi="Garamond" w:cs="Arial"/>
        </w:rPr>
        <w:t xml:space="preserve"> do Pregão Presencial </w:t>
      </w:r>
      <w:r>
        <w:rPr>
          <w:rFonts w:ascii="Garamond" w:hAnsi="Garamond" w:cs="Arial"/>
        </w:rPr>
        <w:t>062</w:t>
      </w:r>
      <w:r w:rsidRPr="00054A5A">
        <w:rPr>
          <w:rFonts w:ascii="Garamond" w:hAnsi="Garamond" w:cs="Arial"/>
        </w:rPr>
        <w:t xml:space="preserve">/2015, de </w:t>
      </w:r>
      <w:r>
        <w:rPr>
          <w:rFonts w:ascii="Garamond" w:hAnsi="Garamond" w:cs="Arial"/>
        </w:rPr>
        <w:t>Matozinhos</w:t>
      </w:r>
      <w:r w:rsidRPr="00054A5A">
        <w:rPr>
          <w:rFonts w:ascii="Garamond" w:hAnsi="Garamond" w:cs="Arial"/>
        </w:rPr>
        <w:t xml:space="preserve">, CNPJ 16.667.303/0001-00, com sede a avenida Getúlio Vargas, n. 6359, bairro Carneirinhos, em João </w:t>
      </w:r>
      <w:r w:rsidRPr="00054A5A">
        <w:rPr>
          <w:rFonts w:ascii="Garamond" w:hAnsi="Garamond" w:cs="Arial"/>
        </w:rPr>
        <w:lastRenderedPageBreak/>
        <w:t>Monlevade/MG;</w:t>
      </w:r>
    </w:p>
    <w:p w:rsidR="00773A98" w:rsidRDefault="00773A98" w:rsidP="00773A98">
      <w:pPr>
        <w:widowControl w:val="0"/>
        <w:spacing w:before="240" w:line="276" w:lineRule="auto"/>
        <w:ind w:left="1418"/>
        <w:jc w:val="both"/>
        <w:rPr>
          <w:rFonts w:ascii="Garamond" w:hAnsi="Garamond" w:cs="Arial"/>
        </w:rPr>
      </w:pPr>
      <w:r w:rsidRPr="00054A5A">
        <w:rPr>
          <w:rFonts w:ascii="Garamond" w:hAnsi="Garamond" w:cs="Arial"/>
          <w:b/>
          <w:u w:val="single"/>
        </w:rPr>
        <w:t>DIMAS FULGÊNCIO AUTOPEÇAS – ME,</w:t>
      </w:r>
      <w:r w:rsidRPr="00054A5A">
        <w:rPr>
          <w:rFonts w:ascii="Garamond" w:hAnsi="Garamond" w:cs="Arial"/>
        </w:rPr>
        <w:t xml:space="preserve"> na qualidade de vencedora do Pregão Presencial n. </w:t>
      </w:r>
      <w:r>
        <w:rPr>
          <w:rFonts w:ascii="Garamond" w:hAnsi="Garamond" w:cs="Arial"/>
        </w:rPr>
        <w:t>053/2016</w:t>
      </w:r>
      <w:r w:rsidR="001D4411">
        <w:rPr>
          <w:rFonts w:ascii="Garamond" w:hAnsi="Garamond" w:cs="Arial"/>
        </w:rPr>
        <w:t xml:space="preserve"> e </w:t>
      </w:r>
      <w:r w:rsidR="005F229D">
        <w:rPr>
          <w:rFonts w:ascii="Garamond" w:hAnsi="Garamond" w:cs="Arial"/>
        </w:rPr>
        <w:t xml:space="preserve">licitante </w:t>
      </w:r>
      <w:r w:rsidR="001D4411">
        <w:rPr>
          <w:rFonts w:ascii="Garamond" w:hAnsi="Garamond" w:cs="Arial"/>
        </w:rPr>
        <w:t xml:space="preserve">do </w:t>
      </w:r>
      <w:r w:rsidR="001D4411" w:rsidRPr="00054A5A">
        <w:rPr>
          <w:rFonts w:ascii="Garamond" w:hAnsi="Garamond" w:cs="Arial"/>
        </w:rPr>
        <w:t xml:space="preserve">Pregão Presencial n. </w:t>
      </w:r>
      <w:r w:rsidR="001D4411">
        <w:rPr>
          <w:rFonts w:ascii="Garamond" w:hAnsi="Garamond" w:cs="Arial"/>
        </w:rPr>
        <w:t>013/2018</w:t>
      </w:r>
      <w:r w:rsidRPr="00054A5A">
        <w:rPr>
          <w:rFonts w:ascii="Garamond" w:hAnsi="Garamond" w:cs="Arial"/>
        </w:rPr>
        <w:t xml:space="preserve">, de </w:t>
      </w:r>
      <w:r>
        <w:rPr>
          <w:rFonts w:ascii="Garamond" w:hAnsi="Garamond" w:cs="Arial"/>
        </w:rPr>
        <w:t>Matozinhos</w:t>
      </w:r>
      <w:r w:rsidRPr="00054A5A">
        <w:rPr>
          <w:rFonts w:ascii="Garamond" w:hAnsi="Garamond" w:cs="Arial"/>
        </w:rPr>
        <w:t>, CNPJ 23.960.419/0001-90, com sede a avenida Bias Fortes, n. 500, bairro Vila Lourdes, em Curvelo/MG;</w:t>
      </w:r>
    </w:p>
    <w:p w:rsidR="00773A98" w:rsidRDefault="00773A98" w:rsidP="00773A98">
      <w:pPr>
        <w:widowControl w:val="0"/>
        <w:spacing w:before="240" w:line="276" w:lineRule="auto"/>
        <w:ind w:left="1418"/>
        <w:jc w:val="both"/>
        <w:rPr>
          <w:rFonts w:ascii="Garamond" w:hAnsi="Garamond" w:cs="Arial"/>
          <w:b/>
          <w:u w:val="single"/>
        </w:rPr>
      </w:pPr>
      <w:r w:rsidRPr="00054A5A">
        <w:rPr>
          <w:rFonts w:ascii="Garamond" w:hAnsi="Garamond" w:cs="Arial"/>
          <w:b/>
          <w:u w:val="single"/>
        </w:rPr>
        <w:t>DIMAS FULGÊNCIO,</w:t>
      </w:r>
      <w:r w:rsidRPr="00054A5A">
        <w:rPr>
          <w:rFonts w:ascii="Garamond" w:hAnsi="Garamond" w:cs="Arial"/>
        </w:rPr>
        <w:t xml:space="preserve"> na qualidade </w:t>
      </w:r>
      <w:r>
        <w:rPr>
          <w:rFonts w:ascii="Garamond" w:hAnsi="Garamond" w:cs="Arial"/>
        </w:rPr>
        <w:t xml:space="preserve">empresário individual </w:t>
      </w:r>
      <w:r w:rsidRPr="00054A5A">
        <w:rPr>
          <w:rFonts w:ascii="Garamond" w:hAnsi="Garamond" w:cs="Arial"/>
        </w:rPr>
        <w:t>da Dimas Fulgêncio Autopeças –ME, CPF 634.312.626-00, domiciliado a rua Itapecerica, n. 866, casa 3, em Belo Horizonte/MG, CEP 31.030-420;</w:t>
      </w:r>
    </w:p>
    <w:p w:rsidR="00AB43FA" w:rsidRPr="00E574BA" w:rsidRDefault="00AB43FA" w:rsidP="00AB43FA">
      <w:pPr>
        <w:widowControl w:val="0"/>
        <w:spacing w:before="240" w:line="276" w:lineRule="auto"/>
        <w:ind w:left="1418"/>
        <w:jc w:val="both"/>
        <w:rPr>
          <w:rFonts w:ascii="Garamond" w:hAnsi="Garamond" w:cs="Arial"/>
        </w:rPr>
      </w:pPr>
      <w:r w:rsidRPr="00E574BA">
        <w:rPr>
          <w:rFonts w:ascii="Garamond" w:hAnsi="Garamond" w:cs="Arial"/>
          <w:b/>
          <w:u w:val="single"/>
        </w:rPr>
        <w:t>FENIX TRACTOR LTDA. (JOICE APARECIDA PEREIRA DE OLIVEIRA – ME),</w:t>
      </w:r>
      <w:r w:rsidRPr="00E574BA">
        <w:rPr>
          <w:rFonts w:ascii="Garamond" w:hAnsi="Garamond" w:cs="Arial"/>
        </w:rPr>
        <w:t xml:space="preserve"> na qualidade de </w:t>
      </w:r>
      <w:r w:rsidR="00994231">
        <w:rPr>
          <w:rFonts w:ascii="Garamond" w:hAnsi="Garamond" w:cs="Arial"/>
        </w:rPr>
        <w:t>licitante</w:t>
      </w:r>
      <w:r w:rsidRPr="00E574BA">
        <w:rPr>
          <w:rFonts w:ascii="Garamond" w:hAnsi="Garamond" w:cs="Arial"/>
        </w:rPr>
        <w:t xml:space="preserve"> do Pregão Presencial n. </w:t>
      </w:r>
      <w:r>
        <w:rPr>
          <w:rFonts w:ascii="Garamond" w:hAnsi="Garamond" w:cs="Arial"/>
        </w:rPr>
        <w:t>058/2014</w:t>
      </w:r>
      <w:r w:rsidR="0062302D">
        <w:rPr>
          <w:rFonts w:ascii="Garamond" w:hAnsi="Garamond" w:cs="Arial"/>
        </w:rPr>
        <w:t xml:space="preserve"> e vencedora do </w:t>
      </w:r>
      <w:r w:rsidR="0062302D" w:rsidRPr="00144BB0">
        <w:rPr>
          <w:rFonts w:ascii="Garamond" w:hAnsi="Garamond" w:cs="Arial"/>
        </w:rPr>
        <w:t xml:space="preserve">Pregão Presencial n. </w:t>
      </w:r>
      <w:r w:rsidR="0062302D">
        <w:rPr>
          <w:rFonts w:ascii="Garamond" w:hAnsi="Garamond" w:cs="Arial"/>
        </w:rPr>
        <w:t>062</w:t>
      </w:r>
      <w:r w:rsidR="0062302D" w:rsidRPr="00144BB0">
        <w:rPr>
          <w:rFonts w:ascii="Garamond" w:hAnsi="Garamond" w:cs="Arial"/>
        </w:rPr>
        <w:t>/2015</w:t>
      </w:r>
      <w:r>
        <w:rPr>
          <w:rFonts w:ascii="Garamond" w:hAnsi="Garamond" w:cs="Arial"/>
        </w:rPr>
        <w:t>, de Matozinhos</w:t>
      </w:r>
      <w:r w:rsidRPr="00E574BA">
        <w:rPr>
          <w:rFonts w:ascii="Garamond" w:hAnsi="Garamond" w:cs="Arial"/>
        </w:rPr>
        <w:t>, CNPJ 19.182.143/0001-90, com sede a rua Cesário Alvim, n. 991, loja 1, bairro Padre Eustáquio, em Belo Horizonte/MG;</w:t>
      </w:r>
    </w:p>
    <w:p w:rsidR="00AB43FA" w:rsidRDefault="00AB43FA" w:rsidP="00AB43FA">
      <w:pPr>
        <w:widowControl w:val="0"/>
        <w:spacing w:before="240" w:line="276" w:lineRule="auto"/>
        <w:ind w:left="1418"/>
        <w:jc w:val="both"/>
        <w:rPr>
          <w:rFonts w:ascii="Garamond" w:hAnsi="Garamond" w:cs="Arial"/>
          <w:b/>
          <w:u w:val="single"/>
        </w:rPr>
      </w:pPr>
      <w:r w:rsidRPr="00E574BA">
        <w:rPr>
          <w:rFonts w:ascii="Garamond" w:hAnsi="Garamond" w:cs="Arial"/>
          <w:b/>
          <w:u w:val="single"/>
        </w:rPr>
        <w:t>JOICE APARECIDA PEREIRA DE OLIVEIRA,</w:t>
      </w:r>
      <w:r w:rsidRPr="00E574BA">
        <w:rPr>
          <w:rFonts w:ascii="Garamond" w:hAnsi="Garamond" w:cs="Arial"/>
        </w:rPr>
        <w:t xml:space="preserve"> na qualidade de sócia </w:t>
      </w:r>
      <w:r>
        <w:rPr>
          <w:rFonts w:ascii="Garamond" w:hAnsi="Garamond" w:cs="Arial"/>
        </w:rPr>
        <w:t xml:space="preserve">administradora </w:t>
      </w:r>
      <w:r w:rsidRPr="00E574BA">
        <w:rPr>
          <w:rFonts w:ascii="Garamond" w:hAnsi="Garamond" w:cs="Arial"/>
        </w:rPr>
        <w:t>da Fenix Tractor Ltda., CPF 085.747.846-05, domiciliada a rua Piuma, n. 320, em Belo Horizonte/MG, CEP 30.881-350;</w:t>
      </w:r>
    </w:p>
    <w:p w:rsidR="00286B91" w:rsidRDefault="00286B91" w:rsidP="00286B91">
      <w:pPr>
        <w:widowControl w:val="0"/>
        <w:spacing w:before="240" w:line="276" w:lineRule="auto"/>
        <w:ind w:left="1418"/>
        <w:jc w:val="both"/>
        <w:rPr>
          <w:rFonts w:ascii="Garamond" w:hAnsi="Garamond" w:cs="Arial"/>
        </w:rPr>
      </w:pPr>
      <w:r w:rsidRPr="0011009C">
        <w:rPr>
          <w:rFonts w:ascii="Garamond" w:hAnsi="Garamond" w:cs="Arial"/>
          <w:b/>
          <w:u w:val="single"/>
        </w:rPr>
        <w:t>GARRA AUTOPEÇAS LTDA. – ME,</w:t>
      </w:r>
      <w:r w:rsidRPr="0011009C">
        <w:rPr>
          <w:rFonts w:ascii="Garamond" w:hAnsi="Garamond" w:cs="Arial"/>
        </w:rPr>
        <w:t xml:space="preserve"> na qualidade de vencedora do </w:t>
      </w:r>
      <w:r>
        <w:rPr>
          <w:rFonts w:ascii="Garamond" w:hAnsi="Garamond" w:cs="Arial"/>
        </w:rPr>
        <w:t>Pregão Presencial 033/2013</w:t>
      </w:r>
      <w:r w:rsidR="00AB43FA">
        <w:rPr>
          <w:rFonts w:ascii="Garamond" w:hAnsi="Garamond" w:cs="Arial"/>
        </w:rPr>
        <w:t xml:space="preserve"> e do Pregão Presencial n. 058/2014, de Matozinhos</w:t>
      </w:r>
      <w:r>
        <w:rPr>
          <w:rFonts w:ascii="Garamond" w:hAnsi="Garamond" w:cs="Arial"/>
        </w:rPr>
        <w:t>, de Matozinhos</w:t>
      </w:r>
      <w:r w:rsidRPr="0011009C">
        <w:rPr>
          <w:rFonts w:ascii="Garamond" w:hAnsi="Garamond" w:cs="Arial"/>
        </w:rPr>
        <w:t>, CNPJ 12.098.686/0001-84, com sede a rua Cesário Alvim, n. 1103, loja B, bairro Padre Eustáquio, em Belo Horizonte/MG;</w:t>
      </w:r>
    </w:p>
    <w:p w:rsidR="00286B91" w:rsidRDefault="00286B91" w:rsidP="00286B91">
      <w:pPr>
        <w:widowControl w:val="0"/>
        <w:spacing w:before="240" w:line="276" w:lineRule="auto"/>
        <w:ind w:left="1418"/>
        <w:jc w:val="both"/>
        <w:rPr>
          <w:rFonts w:ascii="Garamond" w:hAnsi="Garamond" w:cs="Arial"/>
        </w:rPr>
      </w:pPr>
      <w:r>
        <w:rPr>
          <w:rFonts w:ascii="Garamond" w:hAnsi="Garamond" w:cs="Arial"/>
          <w:b/>
          <w:u w:val="single"/>
        </w:rPr>
        <w:t>DAVIDSON FLAVIO LACERDA SALVADOR,</w:t>
      </w:r>
      <w:r>
        <w:rPr>
          <w:rFonts w:ascii="Garamond" w:hAnsi="Garamond" w:cs="Arial"/>
        </w:rPr>
        <w:t xml:space="preserve"> na qualidade de sócio administrador da Garra Autopeças Ltda., CPF 014.430.366-33, domiciliado a rua Pará de Minas, n. 60, apartamento 204, bairro Padre Eustáquio, em Belo Horizonte/MG;</w:t>
      </w:r>
    </w:p>
    <w:p w:rsidR="00AB43FA" w:rsidRDefault="00AB43FA" w:rsidP="00286B91">
      <w:pPr>
        <w:widowControl w:val="0"/>
        <w:spacing w:before="240" w:line="276" w:lineRule="auto"/>
        <w:ind w:left="1418"/>
        <w:jc w:val="both"/>
        <w:rPr>
          <w:rFonts w:ascii="Garamond" w:hAnsi="Garamond" w:cs="Arial"/>
        </w:rPr>
      </w:pPr>
      <w:r w:rsidRPr="00054A5A">
        <w:rPr>
          <w:rFonts w:ascii="Garamond" w:hAnsi="Garamond" w:cs="Arial"/>
          <w:b/>
          <w:u w:val="single"/>
        </w:rPr>
        <w:t>HELOISA FLAVIA FREITAS MALTA SILVA – EPP,</w:t>
      </w:r>
      <w:r w:rsidRPr="00054A5A">
        <w:rPr>
          <w:rFonts w:ascii="Garamond" w:hAnsi="Garamond" w:cs="Arial"/>
        </w:rPr>
        <w:t xml:space="preserve"> na qualidade de licitante do </w:t>
      </w:r>
      <w:r>
        <w:rPr>
          <w:rFonts w:ascii="Garamond" w:hAnsi="Garamond" w:cs="Arial"/>
        </w:rPr>
        <w:t>Pregão Presencial n. 058/2014, de Matozinhos</w:t>
      </w:r>
      <w:r w:rsidRPr="00054A5A">
        <w:rPr>
          <w:rFonts w:ascii="Garamond" w:hAnsi="Garamond" w:cs="Arial"/>
        </w:rPr>
        <w:t>, CNPJ 09.498.974/0001-11, com sede a avenida José Faria da Rocha, n. 6262, sala 2014, bairro Eldorado, em Contagem/MG;</w:t>
      </w:r>
    </w:p>
    <w:p w:rsidR="005853C0" w:rsidRDefault="005853C0" w:rsidP="001D4411">
      <w:pPr>
        <w:widowControl w:val="0"/>
        <w:spacing w:before="240" w:line="276" w:lineRule="auto"/>
        <w:ind w:left="1418"/>
        <w:jc w:val="both"/>
        <w:rPr>
          <w:rFonts w:ascii="Garamond" w:hAnsi="Garamond" w:cs="Arial"/>
          <w:b/>
          <w:u w:val="single"/>
        </w:rPr>
      </w:pPr>
    </w:p>
    <w:p w:rsidR="001D4411" w:rsidRPr="00054A5A" w:rsidRDefault="001D4411" w:rsidP="001D4411">
      <w:pPr>
        <w:widowControl w:val="0"/>
        <w:spacing w:before="240" w:line="276" w:lineRule="auto"/>
        <w:ind w:left="1418"/>
        <w:jc w:val="both"/>
        <w:rPr>
          <w:rFonts w:ascii="Garamond" w:hAnsi="Garamond" w:cs="Arial"/>
        </w:rPr>
      </w:pPr>
      <w:r w:rsidRPr="00054A5A">
        <w:rPr>
          <w:rFonts w:ascii="Garamond" w:hAnsi="Garamond" w:cs="Arial"/>
          <w:b/>
          <w:u w:val="single"/>
        </w:rPr>
        <w:lastRenderedPageBreak/>
        <w:t>HORIZONTE TRANSPORTE E LOGÍSTICA EIRELI,</w:t>
      </w:r>
      <w:r w:rsidRPr="00054A5A">
        <w:rPr>
          <w:rFonts w:ascii="Garamond" w:hAnsi="Garamond" w:cs="Arial"/>
        </w:rPr>
        <w:t xml:space="preserve"> na qualidade de vencedora do Pregão Presencial n. </w:t>
      </w:r>
      <w:r>
        <w:rPr>
          <w:rFonts w:ascii="Garamond" w:hAnsi="Garamond" w:cs="Arial"/>
        </w:rPr>
        <w:t>013/2018</w:t>
      </w:r>
      <w:r w:rsidRPr="00054A5A">
        <w:rPr>
          <w:rFonts w:ascii="Garamond" w:hAnsi="Garamond" w:cs="Arial"/>
        </w:rPr>
        <w:t xml:space="preserve">, de </w:t>
      </w:r>
      <w:r>
        <w:rPr>
          <w:rFonts w:ascii="Garamond" w:hAnsi="Garamond" w:cs="Arial"/>
        </w:rPr>
        <w:t>Matozinhos</w:t>
      </w:r>
      <w:r w:rsidRPr="00054A5A">
        <w:rPr>
          <w:rFonts w:ascii="Garamond" w:hAnsi="Garamond" w:cs="Arial"/>
        </w:rPr>
        <w:t>, CNPJ 27.602.170/0001-00, com sede a rua Icaraí, n. 157, bairro Caiçara, em Belo Horizonte/MG;</w:t>
      </w:r>
    </w:p>
    <w:p w:rsidR="001D4411" w:rsidRDefault="001D4411" w:rsidP="001D4411">
      <w:pPr>
        <w:widowControl w:val="0"/>
        <w:spacing w:before="240" w:line="276" w:lineRule="auto"/>
        <w:ind w:left="1418"/>
        <w:jc w:val="both"/>
        <w:rPr>
          <w:rFonts w:ascii="Garamond" w:hAnsi="Garamond" w:cs="Arial"/>
          <w:b/>
          <w:u w:val="single"/>
        </w:rPr>
      </w:pPr>
      <w:r w:rsidRPr="00054A5A">
        <w:rPr>
          <w:rFonts w:ascii="Garamond" w:hAnsi="Garamond" w:cs="Arial"/>
          <w:b/>
          <w:u w:val="single"/>
        </w:rPr>
        <w:t>DEMOSTHENES MENEZES DE OLIVEIRA JUNIOR,</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da Horizonte Transporte e Logística Eireli, à época dos fatos, CPF 186.301.036-04, domiciliado a rua Antônio Peixoto Guimarães, n. 630, bairro Caiçara, em Belo Horizonte;</w:t>
      </w:r>
    </w:p>
    <w:p w:rsidR="001D4411" w:rsidRDefault="001D4411" w:rsidP="00AB43FA">
      <w:pPr>
        <w:widowControl w:val="0"/>
        <w:spacing w:before="240" w:line="276" w:lineRule="auto"/>
        <w:ind w:left="1418"/>
        <w:jc w:val="both"/>
        <w:rPr>
          <w:rFonts w:ascii="Garamond" w:hAnsi="Garamond" w:cs="Arial"/>
        </w:rPr>
      </w:pPr>
      <w:r w:rsidRPr="00535BE4">
        <w:rPr>
          <w:rFonts w:ascii="Garamond" w:hAnsi="Garamond" w:cs="Arial"/>
          <w:b/>
          <w:u w:val="single"/>
        </w:rPr>
        <w:t>LÍDER AUTOPEÇAS E ACESSÓRIOS LTDA. – ME,</w:t>
      </w:r>
      <w:r w:rsidRPr="00535BE4">
        <w:rPr>
          <w:rFonts w:ascii="Garamond" w:hAnsi="Garamond" w:cs="Arial"/>
        </w:rPr>
        <w:t xml:space="preserve"> na qualidade de </w:t>
      </w:r>
      <w:r w:rsidR="005F229D">
        <w:rPr>
          <w:rFonts w:ascii="Garamond" w:hAnsi="Garamond" w:cs="Arial"/>
        </w:rPr>
        <w:t>vencedora</w:t>
      </w:r>
      <w:r w:rsidRPr="00535BE4">
        <w:rPr>
          <w:rFonts w:ascii="Garamond" w:hAnsi="Garamond" w:cs="Arial"/>
        </w:rPr>
        <w:t xml:space="preserve"> do Pregão Presencial n. </w:t>
      </w:r>
      <w:r>
        <w:rPr>
          <w:rFonts w:ascii="Garamond" w:hAnsi="Garamond" w:cs="Arial"/>
        </w:rPr>
        <w:t>013/2018</w:t>
      </w:r>
      <w:r w:rsidRPr="00535BE4">
        <w:rPr>
          <w:rFonts w:ascii="Garamond" w:hAnsi="Garamond" w:cs="Arial"/>
        </w:rPr>
        <w:t xml:space="preserve">, de </w:t>
      </w:r>
      <w:r>
        <w:rPr>
          <w:rFonts w:ascii="Garamond" w:hAnsi="Garamond" w:cs="Arial"/>
        </w:rPr>
        <w:t>Matozinhos</w:t>
      </w:r>
      <w:r w:rsidRPr="00535BE4">
        <w:rPr>
          <w:rFonts w:ascii="Garamond" w:hAnsi="Garamond" w:cs="Arial"/>
        </w:rPr>
        <w:t>, CNPJ 10.431.818/0001-12, com sede a avenida Getúlio Vargas, n. 6359, bairro Carneirinhos, em João Monlevade/MG;</w:t>
      </w:r>
    </w:p>
    <w:p w:rsidR="00AB43FA" w:rsidRDefault="00AB43FA" w:rsidP="00AB43FA">
      <w:pPr>
        <w:widowControl w:val="0"/>
        <w:spacing w:before="240" w:line="276" w:lineRule="auto"/>
        <w:ind w:left="1418"/>
        <w:jc w:val="both"/>
        <w:rPr>
          <w:rFonts w:ascii="Garamond" w:hAnsi="Garamond" w:cs="Arial"/>
        </w:rPr>
      </w:pPr>
      <w:r>
        <w:rPr>
          <w:rFonts w:ascii="Garamond" w:hAnsi="Garamond" w:cs="Arial"/>
          <w:b/>
          <w:u w:val="single"/>
        </w:rPr>
        <w:t>MUNDIAL MÁQUINAS E VEÍCULOS LTDA.,</w:t>
      </w:r>
      <w:r>
        <w:rPr>
          <w:rFonts w:ascii="Garamond" w:hAnsi="Garamond" w:cs="Arial"/>
        </w:rPr>
        <w:t xml:space="preserve"> na qualidade de vencedora do Pregão Presencial n. 058/2014, de Matozinhos, CNPJ 19.686.244/0001-06, com sede a rua Manhumirim, n. 941, loja B, bairro Caiçara, em Belo Horizonte/MG;</w:t>
      </w:r>
    </w:p>
    <w:p w:rsidR="00AB43FA" w:rsidRDefault="00994231" w:rsidP="00AB43FA">
      <w:pPr>
        <w:widowControl w:val="0"/>
        <w:spacing w:before="240" w:line="276" w:lineRule="auto"/>
        <w:ind w:left="1418"/>
        <w:jc w:val="both"/>
        <w:rPr>
          <w:rFonts w:ascii="Garamond" w:hAnsi="Garamond" w:cs="Arial"/>
          <w:b/>
          <w:u w:val="single"/>
        </w:rPr>
      </w:pPr>
      <w:r w:rsidRPr="00054A5A">
        <w:rPr>
          <w:rFonts w:ascii="Garamond" w:hAnsi="Garamond" w:cs="Arial"/>
          <w:b/>
          <w:u w:val="single"/>
        </w:rPr>
        <w:t>DEMOSTHENES MENEZES DE OLIVEIRA JUNIOR,</w:t>
      </w:r>
      <w:r w:rsidRPr="00054A5A">
        <w:rPr>
          <w:rFonts w:ascii="Garamond" w:hAnsi="Garamond" w:cs="Arial"/>
        </w:rPr>
        <w:t xml:space="preserve"> na qualidade de sócio</w:t>
      </w:r>
      <w:r>
        <w:rPr>
          <w:rFonts w:ascii="Garamond" w:hAnsi="Garamond" w:cs="Arial"/>
        </w:rPr>
        <w:t xml:space="preserve"> administrador</w:t>
      </w:r>
      <w:r w:rsidRPr="00610B59">
        <w:rPr>
          <w:rFonts w:ascii="Garamond" w:hAnsi="Garamond" w:cs="Arial"/>
        </w:rPr>
        <w:t xml:space="preserve"> </w:t>
      </w:r>
      <w:r w:rsidRPr="00054A5A">
        <w:rPr>
          <w:rFonts w:ascii="Garamond" w:hAnsi="Garamond" w:cs="Arial"/>
        </w:rPr>
        <w:t>da Mundial Máquinas e Veículos Ltda</w:t>
      </w:r>
      <w:r w:rsidR="000A40B5">
        <w:rPr>
          <w:rFonts w:ascii="Garamond" w:hAnsi="Garamond" w:cs="Arial"/>
        </w:rPr>
        <w:t>.</w:t>
      </w:r>
      <w:r>
        <w:rPr>
          <w:rFonts w:ascii="Garamond" w:hAnsi="Garamond" w:cs="Arial"/>
        </w:rPr>
        <w:t>, à época dos fatos</w:t>
      </w:r>
      <w:r w:rsidRPr="00054A5A">
        <w:rPr>
          <w:rFonts w:ascii="Garamond" w:hAnsi="Garamond" w:cs="Arial"/>
        </w:rPr>
        <w:t>, CPF 186.301.036-04, domiciliado a rua Antônio Peixoto Guimarães, n. 630, bairro Caiçara, em Belo Horizonte/MG;</w:t>
      </w:r>
    </w:p>
    <w:p w:rsidR="008F5C71" w:rsidRDefault="008F5C71" w:rsidP="008F5C71">
      <w:pPr>
        <w:widowControl w:val="0"/>
        <w:spacing w:before="240" w:line="276" w:lineRule="auto"/>
        <w:ind w:left="1418"/>
        <w:jc w:val="both"/>
        <w:rPr>
          <w:rFonts w:ascii="Garamond" w:hAnsi="Garamond" w:cs="Arial"/>
        </w:rPr>
      </w:pPr>
      <w:r>
        <w:rPr>
          <w:rFonts w:ascii="Garamond" w:hAnsi="Garamond" w:cs="Arial"/>
          <w:b/>
          <w:u w:val="single"/>
        </w:rPr>
        <w:t>RETENGROL COMÉRCIO DE PEÇAS E SERVIÇOS EIRELI,</w:t>
      </w:r>
      <w:r>
        <w:rPr>
          <w:rFonts w:ascii="Garamond" w:hAnsi="Garamond" w:cs="Arial"/>
        </w:rPr>
        <w:t xml:space="preserve"> na qualidade de </w:t>
      </w:r>
      <w:r w:rsidR="00FB4167">
        <w:rPr>
          <w:rFonts w:ascii="Garamond" w:hAnsi="Garamond" w:cs="Arial"/>
        </w:rPr>
        <w:t>licitante</w:t>
      </w:r>
      <w:r>
        <w:rPr>
          <w:rFonts w:ascii="Garamond" w:hAnsi="Garamond" w:cs="Arial"/>
        </w:rPr>
        <w:t xml:space="preserve"> do Pregão Presencial </w:t>
      </w:r>
      <w:r w:rsidR="00286B91">
        <w:rPr>
          <w:rFonts w:ascii="Garamond" w:hAnsi="Garamond" w:cs="Arial"/>
        </w:rPr>
        <w:t>033/2013</w:t>
      </w:r>
      <w:r w:rsidR="00FB4167">
        <w:rPr>
          <w:rFonts w:ascii="Garamond" w:hAnsi="Garamond" w:cs="Arial"/>
        </w:rPr>
        <w:t xml:space="preserve"> e do Pregão Presencial n. 058/2014</w:t>
      </w:r>
      <w:r w:rsidR="00994231">
        <w:rPr>
          <w:rFonts w:ascii="Garamond" w:hAnsi="Garamond" w:cs="Arial"/>
        </w:rPr>
        <w:t xml:space="preserve">, </w:t>
      </w:r>
      <w:r w:rsidR="00FB4167">
        <w:rPr>
          <w:rFonts w:ascii="Garamond" w:hAnsi="Garamond" w:cs="Arial"/>
        </w:rPr>
        <w:t xml:space="preserve">e vencedora </w:t>
      </w:r>
      <w:r w:rsidR="00994231">
        <w:rPr>
          <w:rFonts w:ascii="Garamond" w:hAnsi="Garamond" w:cs="Arial"/>
        </w:rPr>
        <w:t xml:space="preserve">do </w:t>
      </w:r>
      <w:r w:rsidR="00994231" w:rsidRPr="00562EC9">
        <w:rPr>
          <w:rFonts w:ascii="Garamond" w:hAnsi="Garamond" w:cs="Arial"/>
        </w:rPr>
        <w:t xml:space="preserve">Pregão Presencial n. </w:t>
      </w:r>
      <w:r w:rsidR="00994231">
        <w:rPr>
          <w:rFonts w:ascii="Garamond" w:hAnsi="Garamond" w:cs="Arial"/>
        </w:rPr>
        <w:t>062/2015</w:t>
      </w:r>
      <w:r>
        <w:rPr>
          <w:rFonts w:ascii="Garamond" w:hAnsi="Garamond" w:cs="Arial"/>
        </w:rPr>
        <w:t xml:space="preserve">, de </w:t>
      </w:r>
      <w:r w:rsidR="00286B91">
        <w:rPr>
          <w:rFonts w:ascii="Garamond" w:hAnsi="Garamond" w:cs="Arial"/>
        </w:rPr>
        <w:t>Matozinhos</w:t>
      </w:r>
      <w:r>
        <w:rPr>
          <w:rFonts w:ascii="Garamond" w:hAnsi="Garamond" w:cs="Arial"/>
        </w:rPr>
        <w:t>, CNPJ 66.484.627/0001-73, com sede a avenida Henrique Diniz, n. 675, loja 4, bairro Nova Cachoeirinha, em Belo Horizonte/MG;</w:t>
      </w:r>
    </w:p>
    <w:p w:rsidR="008F5C71" w:rsidRDefault="008F5C71" w:rsidP="008F5C71">
      <w:pPr>
        <w:widowControl w:val="0"/>
        <w:spacing w:before="240" w:line="276" w:lineRule="auto"/>
        <w:ind w:left="1418"/>
        <w:jc w:val="both"/>
        <w:rPr>
          <w:rFonts w:ascii="Garamond" w:hAnsi="Garamond" w:cs="Arial"/>
        </w:rPr>
      </w:pPr>
      <w:r>
        <w:rPr>
          <w:rFonts w:ascii="Garamond" w:hAnsi="Garamond" w:cs="Arial"/>
          <w:b/>
          <w:u w:val="single"/>
        </w:rPr>
        <w:t>KARINA ZOVETI AMORIM FERREIRA,</w:t>
      </w:r>
      <w:r>
        <w:rPr>
          <w:rFonts w:ascii="Garamond" w:hAnsi="Garamond" w:cs="Arial"/>
        </w:rPr>
        <w:t xml:space="preserve"> na qualidade de sócia administradora da Retengrol Comércio de Peças e Serviços Eireli, CPF 956.273.326-20, domiciliada a rua Capitólio, n. 305, apto 204, bairro Santo André, em Belo Horizonte/MG;</w:t>
      </w:r>
    </w:p>
    <w:p w:rsidR="005853C0" w:rsidRDefault="005853C0" w:rsidP="00773A98">
      <w:pPr>
        <w:widowControl w:val="0"/>
        <w:spacing w:before="240" w:after="240" w:line="276" w:lineRule="auto"/>
        <w:ind w:left="1418"/>
        <w:jc w:val="both"/>
        <w:rPr>
          <w:rFonts w:ascii="Garamond" w:hAnsi="Garamond" w:cs="Arial"/>
          <w:b/>
          <w:u w:val="single"/>
        </w:rPr>
      </w:pPr>
    </w:p>
    <w:p w:rsidR="00773A98" w:rsidRPr="00054A5A" w:rsidRDefault="00773A98" w:rsidP="00773A98">
      <w:pPr>
        <w:widowControl w:val="0"/>
        <w:spacing w:before="240" w:after="240" w:line="276" w:lineRule="auto"/>
        <w:ind w:left="1418"/>
        <w:jc w:val="both"/>
        <w:rPr>
          <w:rFonts w:ascii="Garamond" w:hAnsi="Garamond" w:cs="Arial"/>
        </w:rPr>
      </w:pPr>
      <w:r w:rsidRPr="00054A5A">
        <w:rPr>
          <w:rFonts w:ascii="Garamond" w:hAnsi="Garamond" w:cs="Arial"/>
          <w:b/>
          <w:u w:val="single"/>
        </w:rPr>
        <w:lastRenderedPageBreak/>
        <w:t>RODRIGO MARCOS MACHADO – ME,</w:t>
      </w:r>
      <w:r w:rsidRPr="00054A5A">
        <w:rPr>
          <w:rFonts w:ascii="Garamond" w:hAnsi="Garamond" w:cs="Arial"/>
        </w:rPr>
        <w:t xml:space="preserve"> na qualidade </w:t>
      </w:r>
      <w:r>
        <w:rPr>
          <w:rFonts w:ascii="Garamond" w:hAnsi="Garamond" w:cs="Arial"/>
        </w:rPr>
        <w:t>de vencedor</w:t>
      </w:r>
      <w:r w:rsidRPr="00054A5A">
        <w:rPr>
          <w:rFonts w:ascii="Garamond" w:hAnsi="Garamond" w:cs="Arial"/>
        </w:rPr>
        <w:t xml:space="preserve"> do Pregão Presencial n. </w:t>
      </w:r>
      <w:r>
        <w:rPr>
          <w:rFonts w:ascii="Garamond" w:hAnsi="Garamond" w:cs="Arial"/>
        </w:rPr>
        <w:t>053/2016</w:t>
      </w:r>
      <w:r w:rsidRPr="00054A5A">
        <w:rPr>
          <w:rFonts w:ascii="Garamond" w:hAnsi="Garamond" w:cs="Arial"/>
        </w:rPr>
        <w:t xml:space="preserve">, de </w:t>
      </w:r>
      <w:r>
        <w:rPr>
          <w:rFonts w:ascii="Garamond" w:hAnsi="Garamond" w:cs="Arial"/>
        </w:rPr>
        <w:t>Matozinhos</w:t>
      </w:r>
      <w:r w:rsidRPr="00054A5A">
        <w:rPr>
          <w:rFonts w:ascii="Garamond" w:hAnsi="Garamond" w:cs="Arial"/>
        </w:rPr>
        <w:t>, CNPJ 15.199.814/0001-74, com sede a rua Paranaíba, n. 120, bairro Bom Jesus, em Belo Horizonte/MG;</w:t>
      </w:r>
    </w:p>
    <w:p w:rsidR="00773A98" w:rsidRDefault="00773A98" w:rsidP="00773A98">
      <w:pPr>
        <w:widowControl w:val="0"/>
        <w:spacing w:before="240" w:line="276" w:lineRule="auto"/>
        <w:ind w:left="1418"/>
        <w:jc w:val="both"/>
        <w:rPr>
          <w:rFonts w:ascii="Garamond" w:hAnsi="Garamond" w:cs="Arial"/>
          <w:b/>
          <w:u w:val="single"/>
        </w:rPr>
      </w:pPr>
      <w:r w:rsidRPr="00054A5A">
        <w:rPr>
          <w:rFonts w:ascii="Garamond" w:hAnsi="Garamond" w:cs="Arial"/>
          <w:b/>
          <w:u w:val="single"/>
        </w:rPr>
        <w:t>RODRIGO MARCOS MACHADO,</w:t>
      </w:r>
      <w:r w:rsidRPr="00054A5A">
        <w:rPr>
          <w:rFonts w:ascii="Garamond" w:hAnsi="Garamond" w:cs="Arial"/>
        </w:rPr>
        <w:t xml:space="preserve"> na qualidade de </w:t>
      </w:r>
      <w:r>
        <w:rPr>
          <w:rFonts w:ascii="Garamond" w:hAnsi="Garamond" w:cs="Arial"/>
        </w:rPr>
        <w:t xml:space="preserve">empresário individual </w:t>
      </w:r>
      <w:r w:rsidRPr="00054A5A">
        <w:rPr>
          <w:rFonts w:ascii="Garamond" w:hAnsi="Garamond" w:cs="Arial"/>
        </w:rPr>
        <w:t>da Rodrigo Marcos Machado – ME, CPF 008.860.976-65, domiciliado a rua Jabiru, n. 45, em Belo Horizonte/MG, CEP 30.624-110;</w:t>
      </w:r>
    </w:p>
    <w:p w:rsidR="00286B91" w:rsidRPr="0011009C" w:rsidRDefault="00286B91" w:rsidP="00286B91">
      <w:pPr>
        <w:widowControl w:val="0"/>
        <w:spacing w:before="240" w:after="240" w:line="276" w:lineRule="auto"/>
        <w:ind w:left="1418"/>
        <w:jc w:val="both"/>
        <w:rPr>
          <w:rFonts w:ascii="Garamond" w:hAnsi="Garamond" w:cs="Arial"/>
        </w:rPr>
      </w:pPr>
      <w:r w:rsidRPr="0011009C">
        <w:rPr>
          <w:rFonts w:ascii="Garamond" w:hAnsi="Garamond" w:cs="Arial"/>
          <w:b/>
          <w:u w:val="single"/>
        </w:rPr>
        <w:t>TOTAL TRATORES DO BRASIL COMÉRCIO E MANUTENÇÃO LTDA.,</w:t>
      </w:r>
      <w:r w:rsidRPr="0011009C">
        <w:rPr>
          <w:rFonts w:ascii="Garamond" w:hAnsi="Garamond" w:cs="Arial"/>
        </w:rPr>
        <w:t xml:space="preserve"> na qualidade de vencedora </w:t>
      </w:r>
      <w:r>
        <w:rPr>
          <w:rFonts w:ascii="Garamond" w:hAnsi="Garamond" w:cs="Arial"/>
        </w:rPr>
        <w:t>do Pregão Presencial 033/2013</w:t>
      </w:r>
      <w:r w:rsidR="001D4411">
        <w:rPr>
          <w:rFonts w:ascii="Garamond" w:hAnsi="Garamond" w:cs="Arial"/>
        </w:rPr>
        <w:t xml:space="preserve">, </w:t>
      </w:r>
      <w:r w:rsidR="00773A98">
        <w:rPr>
          <w:rFonts w:ascii="Garamond" w:hAnsi="Garamond" w:cs="Arial"/>
        </w:rPr>
        <w:t xml:space="preserve">do </w:t>
      </w:r>
      <w:r w:rsidR="00773A98" w:rsidRPr="00054A5A">
        <w:rPr>
          <w:rFonts w:ascii="Garamond" w:hAnsi="Garamond" w:cs="Arial"/>
        </w:rPr>
        <w:t xml:space="preserve">Pregão Presencial n. </w:t>
      </w:r>
      <w:r w:rsidR="00773A98">
        <w:rPr>
          <w:rFonts w:ascii="Garamond" w:hAnsi="Garamond" w:cs="Arial"/>
        </w:rPr>
        <w:t>053/2016</w:t>
      </w:r>
      <w:r w:rsidR="001D4411">
        <w:rPr>
          <w:rFonts w:ascii="Garamond" w:hAnsi="Garamond" w:cs="Arial"/>
        </w:rPr>
        <w:t xml:space="preserve"> e do </w:t>
      </w:r>
      <w:r w:rsidR="001D4411" w:rsidRPr="00054A5A">
        <w:rPr>
          <w:rFonts w:ascii="Garamond" w:hAnsi="Garamond" w:cs="Arial"/>
        </w:rPr>
        <w:t xml:space="preserve">Pregão Presencial n. </w:t>
      </w:r>
      <w:r w:rsidR="001D4411">
        <w:rPr>
          <w:rFonts w:ascii="Garamond" w:hAnsi="Garamond" w:cs="Arial"/>
        </w:rPr>
        <w:t>013/2018</w:t>
      </w:r>
      <w:r w:rsidR="00773A98">
        <w:rPr>
          <w:rFonts w:ascii="Garamond" w:hAnsi="Garamond" w:cs="Arial"/>
        </w:rPr>
        <w:t xml:space="preserve">, </w:t>
      </w:r>
      <w:r w:rsidR="00AB43FA">
        <w:rPr>
          <w:rFonts w:ascii="Garamond" w:hAnsi="Garamond" w:cs="Arial"/>
        </w:rPr>
        <w:t>e licitante do Pregão Presencial n. 058/2014</w:t>
      </w:r>
      <w:r>
        <w:rPr>
          <w:rFonts w:ascii="Garamond" w:hAnsi="Garamond" w:cs="Arial"/>
        </w:rPr>
        <w:t>, de Matozinhos</w:t>
      </w:r>
      <w:r w:rsidRPr="0011009C">
        <w:rPr>
          <w:rFonts w:ascii="Garamond" w:hAnsi="Garamond" w:cs="Arial"/>
        </w:rPr>
        <w:t>, CNPJ 07.334.464/0001-83, com sede a rua Três Pontas, n. 1269, loja 1, bairro Carlos Prates, em Belo Horizonte/MG;</w:t>
      </w:r>
    </w:p>
    <w:p w:rsidR="00286B91" w:rsidRDefault="00286B91" w:rsidP="00286B91">
      <w:pPr>
        <w:widowControl w:val="0"/>
        <w:spacing w:before="240" w:after="240" w:line="276" w:lineRule="auto"/>
        <w:ind w:left="1418"/>
        <w:jc w:val="both"/>
        <w:rPr>
          <w:rFonts w:ascii="Garamond" w:hAnsi="Garamond" w:cs="Arial"/>
          <w:b/>
          <w:u w:val="single"/>
        </w:rPr>
      </w:pPr>
      <w:r w:rsidRPr="0011009C">
        <w:rPr>
          <w:rFonts w:ascii="Garamond" w:hAnsi="Garamond" w:cs="Arial"/>
          <w:b/>
          <w:u w:val="single"/>
        </w:rPr>
        <w:t>FERNANDO JOSÉ ROSA,</w:t>
      </w:r>
      <w:r w:rsidRPr="0011009C">
        <w:rPr>
          <w:rFonts w:ascii="Garamond" w:hAnsi="Garamond" w:cs="Arial"/>
        </w:rPr>
        <w:t xml:space="preserve"> na qualidade de sócio </w:t>
      </w:r>
      <w:r>
        <w:rPr>
          <w:rFonts w:ascii="Garamond" w:hAnsi="Garamond" w:cs="Arial"/>
        </w:rPr>
        <w:t xml:space="preserve">administrador </w:t>
      </w:r>
      <w:r w:rsidRPr="0011009C">
        <w:rPr>
          <w:rFonts w:ascii="Garamond" w:hAnsi="Garamond" w:cs="Arial"/>
        </w:rPr>
        <w:t>da Total Tratores do Brasil Comércio e Manutenção Ltda., CPF 659.453.286-34, domiciliado avenida Álvaro da Silveira, n. 848, casa E, em Belo Horizonte/MG, CEP 30.640-230;</w:t>
      </w:r>
    </w:p>
    <w:p w:rsidR="00286B91" w:rsidRDefault="00286B91" w:rsidP="00286B91">
      <w:pPr>
        <w:widowControl w:val="0"/>
        <w:spacing w:before="240" w:after="240" w:line="276" w:lineRule="auto"/>
        <w:ind w:left="1418"/>
        <w:jc w:val="both"/>
        <w:rPr>
          <w:rFonts w:ascii="Garamond" w:hAnsi="Garamond" w:cs="Arial"/>
        </w:rPr>
      </w:pPr>
      <w:r w:rsidRPr="0011009C">
        <w:rPr>
          <w:rFonts w:ascii="Garamond" w:hAnsi="Garamond" w:cs="Arial"/>
          <w:b/>
          <w:u w:val="single"/>
        </w:rPr>
        <w:t>TRANSMIG COMÉRCIO DE PEÇAS LTDA.,</w:t>
      </w:r>
      <w:r w:rsidRPr="0011009C">
        <w:rPr>
          <w:rFonts w:ascii="Garamond" w:hAnsi="Garamond" w:cs="Arial"/>
        </w:rPr>
        <w:t xml:space="preserve"> na qualidade de vencedora do </w:t>
      </w:r>
      <w:r>
        <w:rPr>
          <w:rFonts w:ascii="Garamond" w:hAnsi="Garamond" w:cs="Arial"/>
        </w:rPr>
        <w:t>Pregão Presencial 033/2013</w:t>
      </w:r>
      <w:r w:rsidR="0062302D">
        <w:rPr>
          <w:rFonts w:ascii="Garamond" w:hAnsi="Garamond" w:cs="Arial"/>
        </w:rPr>
        <w:t xml:space="preserve">, </w:t>
      </w:r>
      <w:r w:rsidR="00AB43FA">
        <w:rPr>
          <w:rFonts w:ascii="Garamond" w:hAnsi="Garamond" w:cs="Arial"/>
        </w:rPr>
        <w:t>do Pregão Presencial n. 058/2014</w:t>
      </w:r>
      <w:r w:rsidR="00773A98">
        <w:rPr>
          <w:rFonts w:ascii="Garamond" w:hAnsi="Garamond" w:cs="Arial"/>
        </w:rPr>
        <w:t xml:space="preserve">, </w:t>
      </w:r>
      <w:r w:rsidR="0062302D">
        <w:rPr>
          <w:rFonts w:ascii="Garamond" w:hAnsi="Garamond" w:cs="Arial"/>
        </w:rPr>
        <w:t xml:space="preserve">do </w:t>
      </w:r>
      <w:r w:rsidR="0062302D" w:rsidRPr="00144BB0">
        <w:rPr>
          <w:rFonts w:ascii="Garamond" w:hAnsi="Garamond" w:cs="Arial"/>
        </w:rPr>
        <w:t xml:space="preserve">Pregão Presencial n. </w:t>
      </w:r>
      <w:r w:rsidR="0062302D">
        <w:rPr>
          <w:rFonts w:ascii="Garamond" w:hAnsi="Garamond" w:cs="Arial"/>
        </w:rPr>
        <w:t>062</w:t>
      </w:r>
      <w:r w:rsidR="0062302D" w:rsidRPr="00144BB0">
        <w:rPr>
          <w:rFonts w:ascii="Garamond" w:hAnsi="Garamond" w:cs="Arial"/>
        </w:rPr>
        <w:t>/2015</w:t>
      </w:r>
      <w:r w:rsidR="001D4411">
        <w:rPr>
          <w:rFonts w:ascii="Garamond" w:hAnsi="Garamond" w:cs="Arial"/>
        </w:rPr>
        <w:t xml:space="preserve">, </w:t>
      </w:r>
      <w:r w:rsidR="00773A98">
        <w:rPr>
          <w:rFonts w:ascii="Garamond" w:hAnsi="Garamond" w:cs="Arial"/>
        </w:rPr>
        <w:t xml:space="preserve">do </w:t>
      </w:r>
      <w:r w:rsidR="00773A98" w:rsidRPr="00054A5A">
        <w:rPr>
          <w:rFonts w:ascii="Garamond" w:hAnsi="Garamond" w:cs="Arial"/>
        </w:rPr>
        <w:t xml:space="preserve">Pregão Presencial n. </w:t>
      </w:r>
      <w:r w:rsidR="00773A98">
        <w:rPr>
          <w:rFonts w:ascii="Garamond" w:hAnsi="Garamond" w:cs="Arial"/>
        </w:rPr>
        <w:t>053/2016</w:t>
      </w:r>
      <w:r w:rsidR="001D4411">
        <w:rPr>
          <w:rFonts w:ascii="Garamond" w:hAnsi="Garamond" w:cs="Arial"/>
        </w:rPr>
        <w:t xml:space="preserve"> e </w:t>
      </w:r>
      <w:r w:rsidR="005F229D">
        <w:rPr>
          <w:rFonts w:ascii="Garamond" w:hAnsi="Garamond" w:cs="Arial"/>
        </w:rPr>
        <w:t xml:space="preserve">licitante </w:t>
      </w:r>
      <w:r w:rsidR="001D4411">
        <w:rPr>
          <w:rFonts w:ascii="Garamond" w:hAnsi="Garamond" w:cs="Arial"/>
        </w:rPr>
        <w:t xml:space="preserve">do </w:t>
      </w:r>
      <w:r w:rsidR="001D4411" w:rsidRPr="00054A5A">
        <w:rPr>
          <w:rFonts w:ascii="Garamond" w:hAnsi="Garamond" w:cs="Arial"/>
        </w:rPr>
        <w:t xml:space="preserve">Pregão Presencial n. </w:t>
      </w:r>
      <w:r w:rsidR="001D4411">
        <w:rPr>
          <w:rFonts w:ascii="Garamond" w:hAnsi="Garamond" w:cs="Arial"/>
        </w:rPr>
        <w:t>013/2018</w:t>
      </w:r>
      <w:r>
        <w:rPr>
          <w:rFonts w:ascii="Garamond" w:hAnsi="Garamond" w:cs="Arial"/>
        </w:rPr>
        <w:t>, de Matozinhos</w:t>
      </w:r>
      <w:r w:rsidRPr="0011009C">
        <w:rPr>
          <w:rFonts w:ascii="Garamond" w:hAnsi="Garamond" w:cs="Arial"/>
        </w:rPr>
        <w:t>, CNPJ</w:t>
      </w:r>
      <w:r>
        <w:rPr>
          <w:rFonts w:ascii="Garamond" w:hAnsi="Garamond" w:cs="Arial"/>
        </w:rPr>
        <w:t xml:space="preserve"> 08.587.632/0001-05, com sede a rua José Anatólio Fontes, n. 35, bairro Rio Branco, em Belo Horizonte/MG;</w:t>
      </w:r>
    </w:p>
    <w:p w:rsidR="00286B91" w:rsidRDefault="00286B91" w:rsidP="00286B91">
      <w:pPr>
        <w:widowControl w:val="0"/>
        <w:spacing w:before="240" w:line="276" w:lineRule="auto"/>
        <w:ind w:left="1418"/>
        <w:jc w:val="both"/>
        <w:rPr>
          <w:rFonts w:ascii="Garamond" w:hAnsi="Garamond" w:cs="Arial"/>
        </w:rPr>
      </w:pPr>
      <w:r>
        <w:rPr>
          <w:rFonts w:ascii="Garamond" w:hAnsi="Garamond" w:cs="Arial"/>
          <w:b/>
          <w:u w:val="single"/>
        </w:rPr>
        <w:t>ALINE APARECIDA FERNANDES MENDES,</w:t>
      </w:r>
      <w:r>
        <w:rPr>
          <w:rFonts w:ascii="Garamond" w:hAnsi="Garamond" w:cs="Arial"/>
        </w:rPr>
        <w:t xml:space="preserve"> na qualidade de sócia administradora da Transmig Comércio de Peças Ltda., CPF 041.738.796-28, domiciliada a rua Otília Cândida Nascimento, n. 229, em Belo Horizonte/MG, CEP 31.530-140;</w:t>
      </w:r>
    </w:p>
    <w:p w:rsidR="00286B91" w:rsidRPr="00891124" w:rsidRDefault="00286B91" w:rsidP="00286B91">
      <w:pPr>
        <w:widowControl w:val="0"/>
        <w:spacing w:before="240" w:after="240" w:line="276" w:lineRule="auto"/>
        <w:ind w:left="1418"/>
        <w:jc w:val="both"/>
        <w:rPr>
          <w:rFonts w:ascii="Garamond" w:hAnsi="Garamond" w:cs="Arial"/>
        </w:rPr>
      </w:pPr>
      <w:r w:rsidRPr="00891124">
        <w:rPr>
          <w:rFonts w:ascii="Garamond" w:hAnsi="Garamond" w:cs="Arial"/>
          <w:b/>
          <w:u w:val="single"/>
        </w:rPr>
        <w:t>TRATORENZZO COMÉRCIO E SERVIÇOS LTDA. – EPP,</w:t>
      </w:r>
      <w:r w:rsidR="000A40B5">
        <w:rPr>
          <w:rFonts w:ascii="Garamond" w:hAnsi="Garamond" w:cs="Arial"/>
        </w:rPr>
        <w:t xml:space="preserve"> na qualidade de vencedor</w:t>
      </w:r>
      <w:r w:rsidRPr="00891124">
        <w:rPr>
          <w:rFonts w:ascii="Garamond" w:hAnsi="Garamond" w:cs="Arial"/>
        </w:rPr>
        <w:t xml:space="preserve"> do </w:t>
      </w:r>
      <w:r>
        <w:rPr>
          <w:rFonts w:ascii="Garamond" w:hAnsi="Garamond" w:cs="Arial"/>
        </w:rPr>
        <w:t>Pregão Presencial 033/2013</w:t>
      </w:r>
      <w:r w:rsidR="00773A98">
        <w:rPr>
          <w:rFonts w:ascii="Garamond" w:hAnsi="Garamond" w:cs="Arial"/>
        </w:rPr>
        <w:t xml:space="preserve">, </w:t>
      </w:r>
      <w:r w:rsidR="00AB43FA">
        <w:rPr>
          <w:rFonts w:ascii="Garamond" w:hAnsi="Garamond" w:cs="Arial"/>
        </w:rPr>
        <w:t>do Pregão Presencial n. 0</w:t>
      </w:r>
      <w:r w:rsidR="001D4411">
        <w:rPr>
          <w:rFonts w:ascii="Garamond" w:hAnsi="Garamond" w:cs="Arial"/>
        </w:rPr>
        <w:t xml:space="preserve">58/2014, </w:t>
      </w:r>
      <w:r w:rsidR="00773A98">
        <w:rPr>
          <w:rFonts w:ascii="Garamond" w:hAnsi="Garamond" w:cs="Arial"/>
        </w:rPr>
        <w:t xml:space="preserve">do </w:t>
      </w:r>
      <w:r w:rsidR="00773A98" w:rsidRPr="00054A5A">
        <w:rPr>
          <w:rFonts w:ascii="Garamond" w:hAnsi="Garamond" w:cs="Arial"/>
        </w:rPr>
        <w:t xml:space="preserve">Pregão Presencial n. </w:t>
      </w:r>
      <w:r w:rsidR="00773A98">
        <w:rPr>
          <w:rFonts w:ascii="Garamond" w:hAnsi="Garamond" w:cs="Arial"/>
        </w:rPr>
        <w:t>053/2016</w:t>
      </w:r>
      <w:r w:rsidR="001D4411">
        <w:rPr>
          <w:rFonts w:ascii="Garamond" w:hAnsi="Garamond" w:cs="Arial"/>
        </w:rPr>
        <w:t xml:space="preserve"> e do </w:t>
      </w:r>
      <w:r w:rsidR="001D4411" w:rsidRPr="00054A5A">
        <w:rPr>
          <w:rFonts w:ascii="Garamond" w:hAnsi="Garamond" w:cs="Arial"/>
        </w:rPr>
        <w:t xml:space="preserve">Pregão Presencial n. </w:t>
      </w:r>
      <w:r w:rsidR="001D4411">
        <w:rPr>
          <w:rFonts w:ascii="Garamond" w:hAnsi="Garamond" w:cs="Arial"/>
        </w:rPr>
        <w:t>013/2018</w:t>
      </w:r>
      <w:r>
        <w:rPr>
          <w:rFonts w:ascii="Garamond" w:hAnsi="Garamond" w:cs="Arial"/>
        </w:rPr>
        <w:t>, de Matozinhos</w:t>
      </w:r>
      <w:r w:rsidRPr="00891124">
        <w:rPr>
          <w:rFonts w:ascii="Garamond" w:hAnsi="Garamond" w:cs="Arial"/>
        </w:rPr>
        <w:t>, CNPJ 23.117.658/0001-83, com sede a avenida Nossa Senhora de Fátima, n. 2018, no bairro Carlos Prates, em Belo Horizonte;</w:t>
      </w:r>
    </w:p>
    <w:p w:rsidR="00286B91" w:rsidRDefault="00286B91" w:rsidP="00286B91">
      <w:pPr>
        <w:widowControl w:val="0"/>
        <w:spacing w:before="240" w:line="276" w:lineRule="auto"/>
        <w:ind w:left="1418"/>
        <w:jc w:val="both"/>
        <w:rPr>
          <w:rFonts w:ascii="Garamond" w:hAnsi="Garamond" w:cs="Arial"/>
        </w:rPr>
      </w:pPr>
      <w:r w:rsidRPr="00891124">
        <w:rPr>
          <w:rFonts w:ascii="Garamond" w:hAnsi="Garamond" w:cs="Arial"/>
          <w:b/>
          <w:u w:val="single"/>
        </w:rPr>
        <w:lastRenderedPageBreak/>
        <w:t>RONALDO CORDEIRO SOARES,</w:t>
      </w:r>
      <w:r w:rsidRPr="00891124">
        <w:rPr>
          <w:rFonts w:ascii="Garamond" w:hAnsi="Garamond" w:cs="Arial"/>
        </w:rPr>
        <w:t xml:space="preserve"> na qualidade de sócio</w:t>
      </w:r>
      <w:r>
        <w:rPr>
          <w:rFonts w:ascii="Garamond" w:hAnsi="Garamond" w:cs="Arial"/>
        </w:rPr>
        <w:t xml:space="preserve"> administrador</w:t>
      </w:r>
      <w:r w:rsidRPr="002243B7">
        <w:rPr>
          <w:rFonts w:ascii="Garamond" w:hAnsi="Garamond" w:cs="Arial"/>
        </w:rPr>
        <w:t xml:space="preserve"> </w:t>
      </w:r>
      <w:r w:rsidRPr="00891124">
        <w:rPr>
          <w:rFonts w:ascii="Garamond" w:hAnsi="Garamond" w:cs="Arial"/>
        </w:rPr>
        <w:t>da Tratorenzzo Comércio e Serviços Ltda. – EPP</w:t>
      </w:r>
      <w:r>
        <w:rPr>
          <w:rFonts w:ascii="Garamond" w:hAnsi="Garamond" w:cs="Arial"/>
        </w:rPr>
        <w:t xml:space="preserve"> e responsável pela empresa nas licitações</w:t>
      </w:r>
      <w:r w:rsidRPr="00891124">
        <w:rPr>
          <w:rFonts w:ascii="Garamond" w:hAnsi="Garamond" w:cs="Arial"/>
        </w:rPr>
        <w:t>, CPF 400.882.606-82, domiciliado a rua Coronel João Câmara, n. 167, no bairro Santa Mônica;</w:t>
      </w:r>
    </w:p>
    <w:p w:rsidR="00994231" w:rsidRPr="00562EC9" w:rsidRDefault="00994231" w:rsidP="00994231">
      <w:pPr>
        <w:widowControl w:val="0"/>
        <w:spacing w:before="240" w:after="240" w:line="276" w:lineRule="auto"/>
        <w:ind w:left="1418"/>
        <w:jc w:val="both"/>
        <w:rPr>
          <w:rFonts w:ascii="Garamond" w:hAnsi="Garamond" w:cs="Arial"/>
        </w:rPr>
      </w:pPr>
      <w:r w:rsidRPr="00562EC9">
        <w:rPr>
          <w:rFonts w:ascii="Garamond" w:hAnsi="Garamond" w:cs="Arial"/>
          <w:b/>
          <w:u w:val="single"/>
        </w:rPr>
        <w:t>V.C.P – VITÓRIA COMÉRCIO E PEÇAS LTDA.,</w:t>
      </w:r>
      <w:r w:rsidRPr="00562EC9">
        <w:rPr>
          <w:rFonts w:ascii="Garamond" w:hAnsi="Garamond" w:cs="Arial"/>
        </w:rPr>
        <w:t xml:space="preserve"> na qualidade de vencedora do Pregão Presencial n. </w:t>
      </w:r>
      <w:r>
        <w:rPr>
          <w:rFonts w:ascii="Garamond" w:hAnsi="Garamond" w:cs="Arial"/>
        </w:rPr>
        <w:t>062/2015</w:t>
      </w:r>
      <w:r w:rsidR="00773A98">
        <w:rPr>
          <w:rFonts w:ascii="Garamond" w:hAnsi="Garamond" w:cs="Arial"/>
        </w:rPr>
        <w:t xml:space="preserve"> e </w:t>
      </w:r>
      <w:r w:rsidR="005F229D">
        <w:rPr>
          <w:rFonts w:ascii="Garamond" w:hAnsi="Garamond" w:cs="Arial"/>
        </w:rPr>
        <w:t xml:space="preserve">licitante </w:t>
      </w:r>
      <w:r w:rsidR="00773A98">
        <w:rPr>
          <w:rFonts w:ascii="Garamond" w:hAnsi="Garamond" w:cs="Arial"/>
        </w:rPr>
        <w:t xml:space="preserve">do </w:t>
      </w:r>
      <w:r w:rsidR="00773A98" w:rsidRPr="00054A5A">
        <w:rPr>
          <w:rFonts w:ascii="Garamond" w:hAnsi="Garamond" w:cs="Arial"/>
        </w:rPr>
        <w:t xml:space="preserve">Pregão Presencial n. </w:t>
      </w:r>
      <w:r w:rsidR="00773A98">
        <w:rPr>
          <w:rFonts w:ascii="Garamond" w:hAnsi="Garamond" w:cs="Arial"/>
        </w:rPr>
        <w:t>053/2016</w:t>
      </w:r>
      <w:r>
        <w:rPr>
          <w:rFonts w:ascii="Garamond" w:hAnsi="Garamond" w:cs="Arial"/>
        </w:rPr>
        <w:t>, de Matozinhos</w:t>
      </w:r>
      <w:r w:rsidRPr="00562EC9">
        <w:rPr>
          <w:rFonts w:ascii="Garamond" w:hAnsi="Garamond" w:cs="Arial"/>
        </w:rPr>
        <w:t>, CNPJ 07.082.477/0001-02, com sede a rua Osmário Soares, n. 116, bairro Dom Bosco, em Belo Horizonte/MG;</w:t>
      </w:r>
    </w:p>
    <w:p w:rsidR="00994231" w:rsidRDefault="00994231" w:rsidP="00994231">
      <w:pPr>
        <w:widowControl w:val="0"/>
        <w:spacing w:before="240" w:line="276" w:lineRule="auto"/>
        <w:ind w:left="1418"/>
        <w:jc w:val="both"/>
        <w:rPr>
          <w:rFonts w:ascii="Garamond" w:hAnsi="Garamond" w:cs="Arial"/>
        </w:rPr>
      </w:pPr>
      <w:r w:rsidRPr="00562EC9">
        <w:rPr>
          <w:rFonts w:ascii="Garamond" w:hAnsi="Garamond" w:cs="Arial"/>
          <w:b/>
          <w:u w:val="single"/>
        </w:rPr>
        <w:t>GERALDO RIBEIRO LEITE,</w:t>
      </w:r>
      <w:r w:rsidRPr="00562EC9">
        <w:rPr>
          <w:rFonts w:ascii="Garamond" w:hAnsi="Garamond" w:cs="Arial"/>
        </w:rPr>
        <w:t xml:space="preserve"> na qualidade de sócio</w:t>
      </w:r>
      <w:r>
        <w:rPr>
          <w:rFonts w:ascii="Garamond" w:hAnsi="Garamond" w:cs="Arial"/>
        </w:rPr>
        <w:t xml:space="preserve"> administrador </w:t>
      </w:r>
      <w:r w:rsidRPr="00562EC9">
        <w:rPr>
          <w:rFonts w:ascii="Garamond" w:hAnsi="Garamond" w:cs="Arial"/>
        </w:rPr>
        <w:t>da V.C.P – Vitória Comércio e Peças Ltda., CPF 642.592.186-20, domiciliado a rua Adalias, n. 84, no bairro Bom Jesus;</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0275E9" w:rsidRDefault="000275E9" w:rsidP="002E14D0">
      <w:pPr>
        <w:widowControl w:val="0"/>
        <w:spacing w:line="360" w:lineRule="auto"/>
        <w:ind w:firstLine="1418"/>
        <w:jc w:val="both"/>
        <w:rPr>
          <w:rFonts w:ascii="Garamond" w:hAnsi="Garamond" w:cs="Arial"/>
          <w:b/>
        </w:rPr>
      </w:pPr>
    </w:p>
    <w:p w:rsidR="001D4411" w:rsidRDefault="001D4411"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r w:rsidRPr="0050690F">
        <w:rPr>
          <w:rFonts w:ascii="Garamond" w:hAnsi="Garamond" w:cs="Arial"/>
        </w:rPr>
        <w:t>Tratorenzzo Comércio e Serviço</w:t>
      </w:r>
      <w:r>
        <w:rPr>
          <w:rFonts w:ascii="Garamond" w:hAnsi="Garamond" w:cs="Arial"/>
        </w:rPr>
        <w:t xml:space="preserve">s Ltda. e </w:t>
      </w:r>
      <w:r w:rsidRPr="0050690F">
        <w:rPr>
          <w:rFonts w:ascii="Garamond" w:hAnsi="Garamond" w:cs="Arial"/>
        </w:rPr>
        <w:t xml:space="preserve">Retengrol Comércio de Peças e Serviços Eireli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1D4411">
        <w:rPr>
          <w:rFonts w:ascii="Garamond" w:hAnsi="Garamond" w:cs="Arial"/>
        </w:rPr>
        <w:t>129.2018.476</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sidR="001D4411">
        <w:rPr>
          <w:rFonts w:ascii="Garamond" w:hAnsi="Garamond" w:cs="Arial"/>
        </w:rPr>
        <w:t>Matozinhos</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lastRenderedPageBreak/>
        <w:t>Tomando-se por base referidas empresas, após solicitação de relatório ao Centro de Fiscalização Integrada e Inteligência – Suricato, do Tribunal de Contas de Minas Gerais, foi possível identificar a participação da Tratorenzzo e da Retengrol, em conjunto, em 19 (dezenove) municípios do Estado de Minas Gerais.</w:t>
      </w:r>
    </w:p>
    <w:p w:rsidR="001D4411" w:rsidRPr="001D4411" w:rsidRDefault="001D4411" w:rsidP="001D4411">
      <w:pPr>
        <w:widowControl w:val="0"/>
        <w:spacing w:line="360" w:lineRule="auto"/>
        <w:jc w:val="both"/>
        <w:rPr>
          <w:rFonts w:ascii="Garamond" w:hAnsi="Garamond" w:cs="Arial"/>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no curso das investigações, identifiquei ainda que, além das empresas Tratorenzzo e Retengrol, outras empresas também fazem parte deste mesmo grupo 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Unir Peças Diesel Ltda. – ME, Tra</w:t>
      </w:r>
      <w:r w:rsidR="00FD19E8">
        <w:rPr>
          <w:rFonts w:ascii="Garamond" w:hAnsi="Garamond" w:cs="Arial"/>
        </w:rPr>
        <w:t>n</w:t>
      </w:r>
      <w:r w:rsidR="00D47E9E">
        <w:rPr>
          <w:rFonts w:ascii="Garamond" w:hAnsi="Garamond" w:cs="Arial"/>
        </w:rPr>
        <w:t>smig Comércio de Peças Ltda., Retro-Minas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Demosthenes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Em decorrência disso, do parentesco e da análise de representantes em licitações, foram identificadas as seguintes empresas pertencentes ao mesmo grupo econômico da Brasil Veículos: </w:t>
      </w:r>
      <w:r w:rsidRPr="00797D68">
        <w:rPr>
          <w:rFonts w:ascii="Garamond" w:hAnsi="Garamond" w:cs="Arial"/>
        </w:rPr>
        <w:t>Hubermaq Peças Diesel Ltda. – ME, Futura Veículos e Tratores Eireli – EPP, Caiçara Peças Diesel Eireli – ME, Mundial Máquinas e Veículos Ltda. – ME, Vemaq Peças para Veículos e Máquinas Ltda., L.C.M Peças para Veículos e Máquinas Eire</w:t>
      </w:r>
      <w:r w:rsidR="00D47E9E" w:rsidRPr="00797D68">
        <w:rPr>
          <w:rFonts w:ascii="Garamond" w:hAnsi="Garamond" w:cs="Arial"/>
        </w:rPr>
        <w:t>li – ME</w:t>
      </w:r>
      <w:r w:rsidRPr="00797D68">
        <w:rPr>
          <w:rFonts w:ascii="Garamond" w:hAnsi="Garamond" w:cs="Arial"/>
        </w:rPr>
        <w:t>, Canaã Distribuidora Autopeças Ltda., Lider Autopeças e Acessórios Ltda. – ME, Continental Serviço</w:t>
      </w:r>
      <w:r w:rsidR="00797D68" w:rsidRPr="00797D68">
        <w:rPr>
          <w:rFonts w:ascii="Garamond" w:hAnsi="Garamond" w:cs="Arial"/>
        </w:rPr>
        <w:t>s e Peças Eireli, Express Autom</w:t>
      </w:r>
      <w:r w:rsidRPr="00797D68">
        <w:rPr>
          <w:rFonts w:ascii="Garamond" w:hAnsi="Garamond" w:cs="Arial"/>
        </w:rPr>
        <w:t xml:space="preserve">áquinas Comércio de Peças e Serviços Eireli – ME, </w:t>
      </w:r>
      <w:r w:rsidR="00797D68" w:rsidRPr="00797D68">
        <w:rPr>
          <w:rFonts w:ascii="Garamond" w:hAnsi="Garamond" w:cs="Arial"/>
        </w:rPr>
        <w:t xml:space="preserve">Internacional Autopeças Eireli, Tratorlima Ltda. – ME </w:t>
      </w:r>
      <w:r w:rsidRPr="00797D68">
        <w:rPr>
          <w:rFonts w:ascii="Garamond" w:hAnsi="Garamond" w:cs="Arial"/>
        </w:rPr>
        <w:t>e Horizonte Transporte e Logística Eireli.</w:t>
      </w:r>
    </w:p>
    <w:p w:rsidR="00790AFC" w:rsidRPr="00C215B0" w:rsidRDefault="00790AFC"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Pois bem. O marco histórico para análise dos fatos sinteticamente apontados até então foram os 19 (dezenove) municípios incialmente investigados, em razão do conluio verificado entre a Retengrol e a Tratorenzzo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Destas 70 (setenta) licitações, em 46 (quarenta e seis) delas participaram em conjunto a Tratorenzzo ou a Retengrol, e uma ou mais empresas do grupo econômico da Brasil Veículos; em 12 (doze) delas partici</w:t>
      </w:r>
      <w:r w:rsidR="00DE4ACA">
        <w:rPr>
          <w:rFonts w:ascii="Garamond" w:hAnsi="Garamond" w:cs="Arial"/>
        </w:rPr>
        <w:t xml:space="preserve">param em conjunto as empresas </w:t>
      </w:r>
      <w:r w:rsidRPr="00F31519">
        <w:rPr>
          <w:rFonts w:ascii="Garamond" w:hAnsi="Garamond" w:cs="Arial"/>
        </w:rPr>
        <w:t xml:space="preserve">Tratorenzzo e Retengrol, e uma ou mais empresas do grupo econômico da Brasil Veículos; e também em outras 6 (seis) delas participaram somente as empresas Tratorenzzo e Retengrol. </w:t>
      </w:r>
    </w:p>
    <w:p w:rsidR="00790AFC" w:rsidRPr="00563D74" w:rsidRDefault="00790AFC" w:rsidP="00044C28">
      <w:pPr>
        <w:widowControl w:val="0"/>
        <w:spacing w:line="360" w:lineRule="auto"/>
        <w:ind w:firstLine="1418"/>
        <w:jc w:val="both"/>
        <w:rPr>
          <w:rFonts w:ascii="Garamond" w:hAnsi="Garamond" w:cs="Arial"/>
          <w:b/>
        </w:rPr>
      </w:pPr>
    </w:p>
    <w:p w:rsidR="00790AFC" w:rsidRPr="001D4411"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Tratorenzzo e </w:t>
      </w:r>
      <w:r>
        <w:rPr>
          <w:rFonts w:ascii="Garamond" w:hAnsi="Garamond" w:cs="Arial"/>
        </w:rPr>
        <w:t xml:space="preserve">da </w:t>
      </w:r>
      <w:r w:rsidRPr="003A2D45">
        <w:rPr>
          <w:rFonts w:ascii="Garamond" w:hAnsi="Garamond" w:cs="Arial"/>
        </w:rPr>
        <w:t xml:space="preserve">Retengrol. </w:t>
      </w:r>
    </w:p>
    <w:p w:rsidR="001D4411" w:rsidRPr="001D4411" w:rsidRDefault="001D4411" w:rsidP="001D4411">
      <w:pPr>
        <w:widowControl w:val="0"/>
        <w:spacing w:line="360" w:lineRule="auto"/>
        <w:jc w:val="both"/>
        <w:rPr>
          <w:rFonts w:ascii="Garamond" w:hAnsi="Garamond" w:cs="Arial"/>
          <w:b/>
        </w:rPr>
      </w:pP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Default="00790AFC" w:rsidP="00790AFC">
      <w:pPr>
        <w:pStyle w:val="PargrafodaLista"/>
        <w:widowControl w:val="0"/>
        <w:spacing w:line="360" w:lineRule="auto"/>
        <w:ind w:left="0"/>
        <w:contextualSpacing w:val="0"/>
        <w:jc w:val="center"/>
        <w:rPr>
          <w:rFonts w:ascii="Garamond" w:hAnsi="Garamond" w:cs="Arial"/>
          <w:b/>
        </w:rPr>
      </w:pPr>
    </w:p>
    <w:p w:rsidR="001D4411" w:rsidRPr="00C215B0" w:rsidRDefault="001D4411" w:rsidP="00790AFC">
      <w:pPr>
        <w:pStyle w:val="PargrafodaLista"/>
        <w:widowControl w:val="0"/>
        <w:spacing w:line="360" w:lineRule="auto"/>
        <w:ind w:left="0"/>
        <w:contextualSpacing w:val="0"/>
        <w:jc w:val="center"/>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F31519" w:rsidRPr="00886443" w:rsidRDefault="00F31519" w:rsidP="00F31519">
      <w:pPr>
        <w:pStyle w:val="PargrafodaLista"/>
        <w:widowControl w:val="0"/>
        <w:spacing w:line="360" w:lineRule="auto"/>
        <w:ind w:left="1418"/>
        <w:contextualSpacing w:val="0"/>
        <w:jc w:val="both"/>
        <w:rPr>
          <w:rFonts w:ascii="Garamond" w:hAnsi="Garamond" w:cs="Arial"/>
          <w:b/>
        </w:rPr>
      </w:pPr>
    </w:p>
    <w:p w:rsidR="00F31519" w:rsidRPr="001D4411"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w:t>
      </w:r>
      <w:r>
        <w:rPr>
          <w:rFonts w:ascii="Garamond" w:hAnsi="Garamond" w:cs="Arial"/>
        </w:rPr>
        <w:lastRenderedPageBreak/>
        <w:t xml:space="preserve">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1D4411" w:rsidRPr="001D4411" w:rsidRDefault="001D4411" w:rsidP="001D4411">
      <w:pPr>
        <w:widowControl w:val="0"/>
        <w:spacing w:line="360" w:lineRule="auto"/>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1D4411" w:rsidRDefault="001D4411"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Cartel é qualquer acordo ou prática concertada entre concorrentes para fixar preços, dividir mercados, estabelecer quotas ou restringir produção, adotar posturas pré</w:t>
      </w:r>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essa conduta anticoncorrencial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Pr="00F31519"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B85180" w:rsidRPr="00B85180" w:rsidRDefault="00B85180" w:rsidP="00B85180">
      <w:pPr>
        <w:pStyle w:val="PargrafodaLista"/>
        <w:widowControl w:val="0"/>
        <w:spacing w:line="360" w:lineRule="auto"/>
        <w:ind w:left="1418"/>
        <w:jc w:val="both"/>
        <w:rPr>
          <w:rFonts w:ascii="Garamond" w:hAnsi="Garamond" w:cs="Arial"/>
          <w:b/>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w:t>
      </w:r>
      <w:r>
        <w:rPr>
          <w:rFonts w:ascii="Garamond" w:hAnsi="Garamond" w:cs="Arial"/>
        </w:rPr>
        <w:lastRenderedPageBreak/>
        <w:t xml:space="preserve">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8477E1" w:rsidRPr="008477E1" w:rsidRDefault="008477E1" w:rsidP="008477E1">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Ibituruna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Default="00790AFC" w:rsidP="001D4411">
      <w:pPr>
        <w:pStyle w:val="PargrafodaLista"/>
        <w:widowControl w:val="0"/>
        <w:spacing w:line="360" w:lineRule="auto"/>
        <w:ind w:left="1418"/>
        <w:jc w:val="both"/>
        <w:rPr>
          <w:rFonts w:ascii="Garamond" w:hAnsi="Garamond" w:cs="Arial"/>
          <w:b/>
        </w:rPr>
      </w:pPr>
    </w:p>
    <w:p w:rsidR="00790AFC" w:rsidRPr="00F31519" w:rsidRDefault="00790AFC" w:rsidP="001D4411">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1D4411">
      <w:pPr>
        <w:pStyle w:val="PargrafodaLista"/>
        <w:widowControl w:val="0"/>
        <w:spacing w:line="360" w:lineRule="auto"/>
        <w:ind w:left="0" w:firstLine="1418"/>
        <w:jc w:val="both"/>
        <w:rPr>
          <w:rFonts w:ascii="Garamond" w:hAnsi="Garamond" w:cs="Arial"/>
          <w:b/>
        </w:rPr>
      </w:pPr>
    </w:p>
    <w:p w:rsidR="00790AFC" w:rsidRPr="00D5100B" w:rsidRDefault="00790AFC" w:rsidP="001D441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1D4411">
      <w:pPr>
        <w:widowControl w:val="0"/>
        <w:spacing w:line="360" w:lineRule="auto"/>
        <w:ind w:firstLine="1418"/>
        <w:jc w:val="both"/>
        <w:rPr>
          <w:rFonts w:ascii="Garamond" w:hAnsi="Garamond" w:cs="Arial"/>
          <w:b/>
        </w:rPr>
      </w:pPr>
    </w:p>
    <w:p w:rsidR="00790AFC" w:rsidRPr="007B733B" w:rsidRDefault="00790AFC" w:rsidP="001D4411">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 xml:space="preserve">Obviamente, a realização de fraudes e conluios em municípios de menor porte é facilitada, em razão do ambiente menos competitivo e da estrutura administrativa e de recursos humanos que, na maioria deles, é escassa. Por questões </w:t>
      </w:r>
      <w:r w:rsidRPr="00D80392">
        <w:rPr>
          <w:rFonts w:ascii="Garamond" w:hAnsi="Garamond" w:cs="Arial"/>
        </w:rPr>
        <w:lastRenderedPageBreak/>
        <w:t>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1D4411">
      <w:pPr>
        <w:widowControl w:val="0"/>
        <w:spacing w:line="360" w:lineRule="auto"/>
        <w:jc w:val="both"/>
        <w:rPr>
          <w:rFonts w:ascii="Garamond" w:hAnsi="Garamond" w:cs="Arial"/>
          <w:b/>
        </w:rPr>
      </w:pPr>
    </w:p>
    <w:p w:rsidR="00790AFC" w:rsidRPr="00044C28" w:rsidRDefault="006625F6" w:rsidP="001D441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1D4411" w:rsidRPr="00044C28" w:rsidRDefault="001D4411"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sociedade com José Olinto do Nascimento, Ronaldo Cordeiro Soares é sócio administrador da pessoa jurídica Tratorenzzo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a empresa Retengrol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sócia administradora da pessoa jurídica Retengrol, Karina Zoveti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das empresas Tratorenzzo e</w:t>
      </w:r>
      <w:r>
        <w:rPr>
          <w:rFonts w:ascii="Garamond" w:hAnsi="Garamond" w:cs="Arial"/>
        </w:rPr>
        <w:t xml:space="preserve"> Retengrol ocorreu no Tribunal Regional do Trabalho, decorrente de reclamação trabalhista ajuizada por funcionária demitida da Tratorenzzo.</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Tratorenzzo e Retengrol: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Nissan/Livina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Nissan/Frontier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Econ, Ano 2011, Cor Prata, Placa HNF – 5100. Este está cadastrado no mesmo endereço da empresa </w:t>
      </w:r>
      <w:r w:rsidRPr="00DE2862">
        <w:rPr>
          <w:rFonts w:ascii="Garamond" w:hAnsi="Garamond" w:cs="Arial"/>
          <w:b/>
          <w:sz w:val="22"/>
          <w:szCs w:val="22"/>
        </w:rPr>
        <w:t>Tratorenzzo</w:t>
      </w:r>
      <w:r w:rsidRPr="00DE2862">
        <w:rPr>
          <w:rFonts w:ascii="Garamond" w:hAnsi="Garamond" w:cs="Arial"/>
          <w:sz w:val="22"/>
          <w:szCs w:val="22"/>
        </w:rPr>
        <w:t xml:space="preserve"> e já pertenceu à empresa </w:t>
      </w:r>
      <w:r w:rsidRPr="00DE2862">
        <w:rPr>
          <w:rFonts w:ascii="Garamond" w:hAnsi="Garamond" w:cs="Arial"/>
          <w:b/>
          <w:sz w:val="22"/>
          <w:szCs w:val="22"/>
        </w:rPr>
        <w:t>Retengrol.</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r w:rsidRPr="00DE2862">
        <w:rPr>
          <w:rFonts w:ascii="Garamond" w:hAnsi="Garamond" w:cs="Arial"/>
          <w:b/>
          <w:sz w:val="22"/>
          <w:szCs w:val="22"/>
        </w:rPr>
        <w:t>Retengrol Comércio de Peças e Serviços Eireli”</w:t>
      </w:r>
      <w:r w:rsidRPr="00DE2862">
        <w:rPr>
          <w:rFonts w:ascii="Garamond" w:hAnsi="Garamond" w:cs="Arial"/>
          <w:sz w:val="22"/>
          <w:szCs w:val="22"/>
        </w:rPr>
        <w:t xml:space="preserve">, não foram localizados sites atribuídos a esta </w:t>
      </w:r>
      <w:r w:rsidRPr="00DE2862">
        <w:rPr>
          <w:rFonts w:ascii="Garamond" w:hAnsi="Garamond" w:cs="Arial"/>
          <w:sz w:val="22"/>
          <w:szCs w:val="22"/>
        </w:rPr>
        <w:lastRenderedPageBreak/>
        <w:t xml:space="preserve">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é a empresa </w:t>
      </w:r>
      <w:r w:rsidRPr="00DE2862">
        <w:rPr>
          <w:rFonts w:ascii="Garamond" w:hAnsi="Garamond" w:cs="Arial"/>
          <w:b/>
          <w:sz w:val="22"/>
          <w:szCs w:val="22"/>
        </w:rPr>
        <w:t>Retengrol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r w:rsidRPr="00DE2862">
        <w:rPr>
          <w:rFonts w:ascii="Garamond" w:hAnsi="Garamond" w:cs="Arial"/>
          <w:b/>
          <w:sz w:val="22"/>
          <w:szCs w:val="22"/>
        </w:rPr>
        <w:t>Retengrol</w:t>
      </w:r>
      <w:r w:rsidRPr="00DE2862">
        <w:rPr>
          <w:rFonts w:ascii="Garamond" w:hAnsi="Garamond" w:cs="Arial"/>
          <w:sz w:val="22"/>
          <w:szCs w:val="22"/>
        </w:rPr>
        <w:t xml:space="preserve">, na função de assistente administrativo e em 01/07/2009 pela empresa </w:t>
      </w:r>
      <w:r w:rsidRPr="00DE2862">
        <w:rPr>
          <w:rFonts w:ascii="Garamond" w:hAnsi="Garamond" w:cs="Arial"/>
          <w:b/>
          <w:sz w:val="22"/>
          <w:szCs w:val="22"/>
        </w:rPr>
        <w:t>Tratorenzzo</w:t>
      </w:r>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Zoveti Amorim </w:t>
      </w:r>
      <w:r w:rsidRPr="00DE2862">
        <w:rPr>
          <w:rFonts w:ascii="Garamond" w:hAnsi="Garamond" w:cs="Arial"/>
          <w:sz w:val="22"/>
          <w:szCs w:val="22"/>
        </w:rPr>
        <w:t xml:space="preserve">é responsável pela empresa </w:t>
      </w:r>
      <w:r w:rsidRPr="00DE2862">
        <w:rPr>
          <w:rFonts w:ascii="Garamond" w:hAnsi="Garamond" w:cs="Arial"/>
          <w:b/>
          <w:sz w:val="22"/>
          <w:szCs w:val="22"/>
        </w:rPr>
        <w:t>Retengrol</w:t>
      </w:r>
      <w:r w:rsidRPr="00DE2862">
        <w:rPr>
          <w:rFonts w:ascii="Garamond" w:hAnsi="Garamond" w:cs="Arial"/>
          <w:sz w:val="22"/>
          <w:szCs w:val="22"/>
        </w:rPr>
        <w:t xml:space="preserve"> e foi sócia da extinta empresa </w:t>
      </w:r>
      <w:r w:rsidRPr="00DE2862">
        <w:rPr>
          <w:rFonts w:ascii="Garamond" w:hAnsi="Garamond" w:cs="Arial"/>
          <w:b/>
          <w:sz w:val="22"/>
          <w:szCs w:val="22"/>
        </w:rPr>
        <w:t>Sitamar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r w:rsidRPr="00DE2862">
        <w:rPr>
          <w:rFonts w:ascii="Garamond" w:hAnsi="Garamond" w:cs="Arial"/>
          <w:b/>
          <w:sz w:val="22"/>
          <w:szCs w:val="22"/>
        </w:rPr>
        <w:t>Sitamar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r w:rsidRPr="00DE2862">
        <w:rPr>
          <w:rFonts w:ascii="Garamond" w:hAnsi="Garamond" w:cs="Arial"/>
          <w:b/>
          <w:sz w:val="22"/>
          <w:szCs w:val="22"/>
        </w:rPr>
        <w:t>Tratorenzzo.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r w:rsidRPr="00DE2862">
        <w:rPr>
          <w:rFonts w:ascii="Garamond" w:hAnsi="Garamond" w:cs="Arial"/>
          <w:b/>
          <w:sz w:val="22"/>
          <w:szCs w:val="22"/>
        </w:rPr>
        <w:t>Retengrol</w:t>
      </w:r>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r w:rsidRPr="00DE2862">
        <w:rPr>
          <w:rFonts w:ascii="Garamond" w:hAnsi="Garamond" w:cs="Arial"/>
          <w:b/>
          <w:sz w:val="22"/>
          <w:szCs w:val="22"/>
        </w:rPr>
        <w:t>3.8</w:t>
      </w:r>
      <w:r w:rsidRPr="00DE2862">
        <w:rPr>
          <w:rFonts w:ascii="Garamond" w:hAnsi="Garamond" w:cs="Arial"/>
          <w:sz w:val="22"/>
          <w:szCs w:val="22"/>
        </w:rPr>
        <w:t xml:space="preserve"> Em buscas nas mídias sociais Facebook, Instagram e Tweeter, não foram obtidas informações relevantes aos presentes levantamentos.</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Tratorenzzo e Retengrol,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C76802">
      <w:pPr>
        <w:pStyle w:val="PargrafodaLista"/>
        <w:widowControl w:val="0"/>
        <w:spacing w:line="360" w:lineRule="auto"/>
        <w:ind w:left="1418"/>
        <w:jc w:val="both"/>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Indo além, conforme já mencionado, existem decisões e acórdãos proferidos no âmbito do TRT - 3ª Região que reconhecem a existência de grupo econômico </w:t>
      </w:r>
      <w:r>
        <w:rPr>
          <w:rFonts w:ascii="Garamond" w:hAnsi="Garamond" w:cs="Arial"/>
        </w:rPr>
        <w:lastRenderedPageBreak/>
        <w:t>entre as empresas pertencentes ao sócio Ronaldo Cordeiro Soares</w:t>
      </w:r>
      <w:r w:rsidR="00BA34C2">
        <w:rPr>
          <w:rFonts w:ascii="Garamond" w:hAnsi="Garamond" w:cs="Arial"/>
        </w:rPr>
        <w:t xml:space="preserve"> (Tratorenzzo e Retengrol)</w:t>
      </w:r>
      <w:r>
        <w:rPr>
          <w:rFonts w:ascii="Garamond" w:hAnsi="Garamond" w:cs="Arial"/>
        </w:rPr>
        <w:t>.</w:t>
      </w:r>
    </w:p>
    <w:p w:rsidR="00D60578" w:rsidRPr="00D60578" w:rsidRDefault="00D60578" w:rsidP="00D60578">
      <w:pPr>
        <w:pStyle w:val="PargrafodaLista"/>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diversos e-mails trocados entre funcionários das empresas Tratorenzzo e Retengrol,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64FBC" w:rsidRPr="00364FBC" w:rsidRDefault="00364FBC" w:rsidP="00364FBC">
      <w:pPr>
        <w:pStyle w:val="PargrafodaLista"/>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Naqueles e-mails, Karine Aparecida de Paula (ex-funcionária da Tratorenzzo e autora da reclamação trabalhista) encontra-se em constante comunicação com funcionários da Retengrol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Tratorenzzo e Retengrol,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Dallariva, Karine Aparecida de Paula, Halysson Mageste Avelar e Ronaldo Ramalho Martins, Ronaldo Cordeiro Soares foi reconhecido como proprietário da Retengrol, sendo Karina Zoveti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F5B4B">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Tratorenzzo e Retengrol, </w:t>
      </w:r>
      <w:r w:rsidR="003F5B4B">
        <w:rPr>
          <w:rFonts w:ascii="Garamond" w:hAnsi="Garamond" w:cs="Arial"/>
        </w:rPr>
        <w:lastRenderedPageBreak/>
        <w:t>identifiquei a participação de outras empresas, nos mesmos procedimentos licitatórios, que pertencem a parentes diretos de Ronaldo Cordeiro Soares.</w:t>
      </w:r>
    </w:p>
    <w:p w:rsidR="001D4411" w:rsidRPr="001D4411" w:rsidRDefault="001D4411" w:rsidP="001D4411">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1D4411">
      <w:pPr>
        <w:pStyle w:val="PargrafodaLista"/>
        <w:spacing w:line="360" w:lineRule="auto"/>
        <w:rPr>
          <w:rFonts w:ascii="Garamond" w:hAnsi="Garamond" w:cs="Arial"/>
        </w:rPr>
      </w:pPr>
    </w:p>
    <w:p w:rsidR="001A5A60" w:rsidRDefault="001A5A6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1D4411">
      <w:pPr>
        <w:pStyle w:val="PargrafodaLista"/>
        <w:spacing w:line="360" w:lineRule="auto"/>
        <w:rPr>
          <w:rFonts w:ascii="Garamond" w:hAnsi="Garamond" w:cs="Arial"/>
        </w:rPr>
      </w:pPr>
    </w:p>
    <w:p w:rsidR="001A5A60" w:rsidRDefault="001A5A6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Infoseg) ou, se possue</w:t>
      </w:r>
      <w:r w:rsidR="00A4112F">
        <w:rPr>
          <w:rFonts w:ascii="Garamond" w:hAnsi="Garamond" w:cs="Arial"/>
        </w:rPr>
        <w:t>m, são poucos</w:t>
      </w:r>
      <w:r w:rsidR="00813E53">
        <w:rPr>
          <w:rFonts w:ascii="Garamond" w:hAnsi="Garamond" w:cs="Arial"/>
        </w:rPr>
        <w:t>.</w:t>
      </w:r>
    </w:p>
    <w:p w:rsidR="00813E53" w:rsidRPr="00813E53" w:rsidRDefault="00813E53" w:rsidP="001D4411">
      <w:pPr>
        <w:pStyle w:val="PargrafodaLista"/>
        <w:spacing w:line="360" w:lineRule="auto"/>
        <w:rPr>
          <w:rFonts w:ascii="Garamond" w:hAnsi="Garamond" w:cs="Arial"/>
        </w:rPr>
      </w:pPr>
    </w:p>
    <w:p w:rsidR="00813E53" w:rsidRDefault="00813E53"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Após consulta ao Google Maps,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1D4411">
      <w:pPr>
        <w:pStyle w:val="PargrafodaLista"/>
        <w:spacing w:line="360" w:lineRule="auto"/>
        <w:rPr>
          <w:rFonts w:ascii="Garamond" w:hAnsi="Garamond" w:cs="Arial"/>
        </w:rPr>
      </w:pPr>
    </w:p>
    <w:p w:rsidR="004C2F5F" w:rsidRDefault="004C2F5F"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Tratorenzzo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1D4411">
      <w:pPr>
        <w:pStyle w:val="PargrafodaLista"/>
        <w:spacing w:line="360" w:lineRule="auto"/>
        <w:rPr>
          <w:rFonts w:ascii="Garamond" w:hAnsi="Garamond" w:cs="Arial"/>
        </w:rPr>
      </w:pPr>
    </w:p>
    <w:p w:rsidR="00B908D4" w:rsidRDefault="00B908D4"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1D4411">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7E71A3" w:rsidRPr="0088751A" w:rsidRDefault="007E71A3"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1A5A60">
                            <w:pPr>
                              <w:jc w:val="center"/>
                              <w:rPr>
                                <w:rFonts w:ascii="Garamond" w:hAnsi="Garamond"/>
                                <w:b/>
                                <w:sz w:val="22"/>
                                <w:szCs w:val="22"/>
                              </w:rPr>
                            </w:pPr>
                            <w:r w:rsidRPr="0088751A">
                              <w:rPr>
                                <w:rFonts w:ascii="Garamond" w:hAnsi="Garamond"/>
                                <w:b/>
                                <w:sz w:val="22"/>
                                <w:szCs w:val="22"/>
                              </w:rPr>
                              <w:t>Tratorenzzo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7E71A3" w:rsidRPr="0088751A" w:rsidRDefault="007E71A3"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7E71A3" w:rsidRPr="0088751A" w:rsidRDefault="007E71A3"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1A5A60">
                            <w:pPr>
                              <w:jc w:val="center"/>
                              <w:rPr>
                                <w:rFonts w:ascii="Garamond" w:hAnsi="Garamond"/>
                                <w:b/>
                                <w:sz w:val="22"/>
                                <w:szCs w:val="22"/>
                              </w:rPr>
                            </w:pPr>
                            <w:r w:rsidRPr="0088751A">
                              <w:rPr>
                                <w:rFonts w:ascii="Garamond" w:hAnsi="Garamond"/>
                                <w:b/>
                                <w:sz w:val="22"/>
                                <w:szCs w:val="22"/>
                              </w:rPr>
                              <w:t>Retengrol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7E71A3" w:rsidRPr="0088751A" w:rsidRDefault="007E71A3"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FD19E8">
                            <w:pPr>
                              <w:jc w:val="both"/>
                              <w:rPr>
                                <w:rFonts w:ascii="Garamond" w:hAnsi="Garamond"/>
                                <w:sz w:val="22"/>
                                <w:szCs w:val="22"/>
                              </w:rPr>
                            </w:pPr>
                            <w:r w:rsidRPr="0088751A">
                              <w:rPr>
                                <w:rFonts w:ascii="Garamond" w:hAnsi="Garamond"/>
                                <w:sz w:val="22"/>
                                <w:szCs w:val="22"/>
                              </w:rPr>
                              <w:t xml:space="preserve">Sócios (contrato social): </w:t>
                            </w:r>
                          </w:p>
                          <w:p w:rsidR="007E71A3" w:rsidRPr="0088751A" w:rsidRDefault="007E71A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No ato da constituição (10/11/09): Antônio Carlos de Moura e Priscilla Moura Andreata</w:t>
                            </w:r>
                          </w:p>
                          <w:p w:rsidR="007E71A3" w:rsidRPr="0088751A" w:rsidRDefault="007E71A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3ª alteração (24/07/13): alteram-se os sócios para Ildeu Messias Andreata e Priscilla Moura Andreata</w:t>
                            </w:r>
                          </w:p>
                          <w:p w:rsidR="007E71A3" w:rsidRPr="0088751A" w:rsidRDefault="007E71A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4ª alteração (18/05/16): alteram-se os sócios para Marília de Moura Andreata e Ildeu Messias Andreata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7E71A3" w:rsidRPr="0088751A" w:rsidRDefault="007E71A3" w:rsidP="00FD19E8">
                      <w:pPr>
                        <w:jc w:val="both"/>
                        <w:rPr>
                          <w:rFonts w:ascii="Garamond" w:hAnsi="Garamond"/>
                          <w:sz w:val="22"/>
                          <w:szCs w:val="22"/>
                        </w:rPr>
                      </w:pPr>
                      <w:r w:rsidRPr="0088751A">
                        <w:rPr>
                          <w:rFonts w:ascii="Garamond" w:hAnsi="Garamond"/>
                          <w:sz w:val="22"/>
                          <w:szCs w:val="22"/>
                        </w:rPr>
                        <w:t xml:space="preserve">Sócios (contrato social): </w:t>
                      </w:r>
                    </w:p>
                    <w:p w:rsidR="007E71A3" w:rsidRPr="0088751A" w:rsidRDefault="007E71A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7E71A3" w:rsidRPr="0088751A" w:rsidRDefault="007E71A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7E71A3" w:rsidRPr="0088751A" w:rsidRDefault="007E71A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7E71A3" w:rsidRPr="0088751A" w:rsidRDefault="007E71A3"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7E71A3" w:rsidRPr="00163017" w:rsidRDefault="007E71A3"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E856D2">
                            <w:pPr>
                              <w:jc w:val="both"/>
                              <w:rPr>
                                <w:rFonts w:ascii="Garamond" w:hAnsi="Garamond"/>
                                <w:sz w:val="22"/>
                                <w:szCs w:val="22"/>
                              </w:rPr>
                            </w:pPr>
                            <w:r w:rsidRPr="0088751A">
                              <w:rPr>
                                <w:rFonts w:ascii="Garamond" w:hAnsi="Garamond"/>
                                <w:sz w:val="22"/>
                                <w:szCs w:val="22"/>
                              </w:rPr>
                              <w:t>Marília de Moura Andreata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7E71A3" w:rsidRPr="0088751A" w:rsidRDefault="007E71A3"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7E71A3" w:rsidRPr="0088751A" w:rsidRDefault="007E71A3"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FD19E8">
                            <w:pPr>
                              <w:jc w:val="both"/>
                              <w:rPr>
                                <w:rFonts w:ascii="Garamond" w:hAnsi="Garamond"/>
                                <w:sz w:val="22"/>
                                <w:szCs w:val="22"/>
                              </w:rPr>
                            </w:pPr>
                            <w:r w:rsidRPr="0088751A">
                              <w:rPr>
                                <w:rFonts w:ascii="Garamond" w:hAnsi="Garamond"/>
                                <w:sz w:val="22"/>
                                <w:szCs w:val="22"/>
                              </w:rPr>
                              <w:t>Sócios (contrato social):</w:t>
                            </w:r>
                          </w:p>
                          <w:p w:rsidR="007E71A3" w:rsidRPr="0088751A" w:rsidRDefault="007E71A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7E71A3" w:rsidRPr="0088751A" w:rsidRDefault="007E71A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7E71A3" w:rsidRPr="0088751A" w:rsidRDefault="007E71A3" w:rsidP="00FD19E8">
                      <w:pPr>
                        <w:jc w:val="both"/>
                        <w:rPr>
                          <w:rFonts w:ascii="Garamond" w:hAnsi="Garamond"/>
                          <w:sz w:val="22"/>
                          <w:szCs w:val="22"/>
                        </w:rPr>
                      </w:pPr>
                      <w:r w:rsidRPr="0088751A">
                        <w:rPr>
                          <w:rFonts w:ascii="Garamond" w:hAnsi="Garamond"/>
                          <w:sz w:val="22"/>
                          <w:szCs w:val="22"/>
                        </w:rPr>
                        <w:t>Sócios (contrato social):</w:t>
                      </w:r>
                    </w:p>
                    <w:p w:rsidR="007E71A3" w:rsidRPr="0088751A" w:rsidRDefault="007E71A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7E71A3" w:rsidRPr="0088751A" w:rsidRDefault="007E71A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3F3EF6">
                            <w:pPr>
                              <w:jc w:val="center"/>
                              <w:rPr>
                                <w:rFonts w:ascii="Garamond" w:hAnsi="Garamond"/>
                                <w:b/>
                                <w:sz w:val="22"/>
                                <w:szCs w:val="22"/>
                              </w:rPr>
                            </w:pPr>
                            <w:r w:rsidRPr="0088751A">
                              <w:rPr>
                                <w:rFonts w:ascii="Garamond" w:hAnsi="Garamond"/>
                                <w:b/>
                                <w:sz w:val="22"/>
                                <w:szCs w:val="22"/>
                              </w:rPr>
                              <w:t>Sete Comércio de Peças Ltda. – EPP</w:t>
                            </w:r>
                          </w:p>
                          <w:p w:rsidR="007E71A3" w:rsidRPr="0088751A" w:rsidRDefault="007E71A3"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7E71A3" w:rsidRPr="0088751A" w:rsidRDefault="007E71A3" w:rsidP="003F3EF6">
                      <w:pPr>
                        <w:jc w:val="center"/>
                        <w:rPr>
                          <w:rFonts w:ascii="Garamond" w:hAnsi="Garamond"/>
                          <w:b/>
                          <w:sz w:val="22"/>
                          <w:szCs w:val="22"/>
                        </w:rPr>
                      </w:pPr>
                      <w:r w:rsidRPr="0088751A">
                        <w:rPr>
                          <w:rFonts w:ascii="Garamond" w:hAnsi="Garamond"/>
                          <w:b/>
                          <w:sz w:val="22"/>
                          <w:szCs w:val="22"/>
                        </w:rPr>
                        <w:t>Sete Comércio de Peças Ltda. – EPP</w:t>
                      </w:r>
                    </w:p>
                    <w:p w:rsidR="007E71A3" w:rsidRPr="0088751A" w:rsidRDefault="007E71A3"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7E71A3" w:rsidRPr="00163017" w:rsidRDefault="007E71A3"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7E71A3" w:rsidRPr="0088751A" w:rsidRDefault="007E71A3"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FD19E8">
                            <w:pPr>
                              <w:jc w:val="both"/>
                              <w:rPr>
                                <w:rFonts w:ascii="Garamond" w:hAnsi="Garamond"/>
                                <w:sz w:val="22"/>
                                <w:szCs w:val="22"/>
                              </w:rPr>
                            </w:pPr>
                            <w:r w:rsidRPr="0088751A">
                              <w:rPr>
                                <w:rFonts w:ascii="Garamond" w:hAnsi="Garamond"/>
                                <w:sz w:val="22"/>
                                <w:szCs w:val="22"/>
                              </w:rPr>
                              <w:t>Possui apenas dois funcionários:</w:t>
                            </w:r>
                          </w:p>
                          <w:p w:rsidR="007E71A3" w:rsidRPr="0088751A" w:rsidRDefault="007E71A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Grazielle Bianca Faria Soares: filha de Carlos Cordeiros Soares</w:t>
                            </w:r>
                          </w:p>
                          <w:p w:rsidR="007E71A3" w:rsidRPr="0088751A" w:rsidRDefault="007E71A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Sérgio Augusto Frederico Munck: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7E71A3" w:rsidRPr="0088751A" w:rsidRDefault="007E71A3" w:rsidP="00FD19E8">
                      <w:pPr>
                        <w:jc w:val="both"/>
                        <w:rPr>
                          <w:rFonts w:ascii="Garamond" w:hAnsi="Garamond"/>
                          <w:sz w:val="22"/>
                          <w:szCs w:val="22"/>
                        </w:rPr>
                      </w:pPr>
                      <w:r w:rsidRPr="0088751A">
                        <w:rPr>
                          <w:rFonts w:ascii="Garamond" w:hAnsi="Garamond"/>
                          <w:sz w:val="22"/>
                          <w:szCs w:val="22"/>
                        </w:rPr>
                        <w:t>Possui apenas dois funcionários:</w:t>
                      </w:r>
                    </w:p>
                    <w:p w:rsidR="007E71A3" w:rsidRPr="0088751A" w:rsidRDefault="007E71A3"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7E71A3" w:rsidRPr="0088751A" w:rsidRDefault="007E71A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FD19E8">
                            <w:pPr>
                              <w:jc w:val="both"/>
                              <w:rPr>
                                <w:rFonts w:ascii="Garamond" w:hAnsi="Garamond"/>
                                <w:sz w:val="22"/>
                                <w:szCs w:val="22"/>
                              </w:rPr>
                            </w:pPr>
                            <w:r w:rsidRPr="0088751A">
                              <w:rPr>
                                <w:rFonts w:ascii="Garamond" w:hAnsi="Garamond"/>
                                <w:sz w:val="22"/>
                                <w:szCs w:val="22"/>
                              </w:rPr>
                              <w:t>Após consulta ao Google Maps,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7E71A3" w:rsidRPr="0088751A" w:rsidRDefault="007E71A3"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88751A" w:rsidRDefault="007E71A3"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7E71A3" w:rsidRPr="0088751A" w:rsidRDefault="007E71A3"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02A89" w:rsidRDefault="007E71A3"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7E71A3" w:rsidRPr="00602A89" w:rsidRDefault="007E71A3"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7E71A3" w:rsidRPr="00602A89" w:rsidRDefault="007E71A3"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7E71A3" w:rsidRPr="00602A89" w:rsidRDefault="007E71A3"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602A89" w:rsidRDefault="007E71A3"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7E71A3" w:rsidRPr="0088751A" w:rsidRDefault="007E71A3"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7E71A3" w:rsidRPr="00602A89" w:rsidRDefault="007E71A3"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7E71A3" w:rsidRPr="0088751A" w:rsidRDefault="007E71A3"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02A89" w:rsidRDefault="007E71A3"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7E71A3" w:rsidRPr="00602A89" w:rsidRDefault="007E71A3"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7E71A3" w:rsidRPr="00163017" w:rsidRDefault="007E71A3"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02A89" w:rsidRDefault="007E71A3"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7E71A3" w:rsidRPr="00602A89" w:rsidRDefault="007E71A3"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02A89" w:rsidRDefault="007E71A3" w:rsidP="00EA1A9B">
                            <w:pPr>
                              <w:jc w:val="both"/>
                              <w:rPr>
                                <w:rFonts w:ascii="Garamond" w:hAnsi="Garamond"/>
                                <w:sz w:val="22"/>
                                <w:szCs w:val="22"/>
                              </w:rPr>
                            </w:pPr>
                            <w:r w:rsidRPr="00602A89">
                              <w:rPr>
                                <w:rFonts w:ascii="Garamond" w:hAnsi="Garamond"/>
                                <w:sz w:val="22"/>
                                <w:szCs w:val="22"/>
                              </w:rPr>
                              <w:t>O funcionário da empresa V.C.P, Juliano Eymar Silva (admitido em 03/11/14), já representou outras empresas em licitações:</w:t>
                            </w:r>
                          </w:p>
                          <w:p w:rsidR="007E71A3" w:rsidRPr="00602A89" w:rsidRDefault="007E71A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 xml:space="preserve">Tratorenzzo Comércio </w:t>
                            </w:r>
                            <w:r>
                              <w:rPr>
                                <w:rFonts w:ascii="Garamond" w:hAnsi="Garamond"/>
                                <w:sz w:val="22"/>
                                <w:szCs w:val="22"/>
                              </w:rPr>
                              <w:t>e Serviços Ltda., no PP 29/2013</w:t>
                            </w:r>
                            <w:r w:rsidRPr="00602A89">
                              <w:rPr>
                                <w:rFonts w:ascii="Garamond" w:hAnsi="Garamond"/>
                                <w:sz w:val="22"/>
                                <w:szCs w:val="22"/>
                              </w:rPr>
                              <w:t xml:space="preserve"> de Marliéria</w:t>
                            </w:r>
                          </w:p>
                          <w:p w:rsidR="007E71A3" w:rsidRPr="00602A89" w:rsidRDefault="007E71A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7E71A3" w:rsidRPr="00602A89" w:rsidRDefault="007E71A3"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7E71A3" w:rsidRPr="00602A89" w:rsidRDefault="007E71A3"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7E71A3" w:rsidRPr="00602A89" w:rsidRDefault="007E71A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02A89" w:rsidRDefault="007E71A3"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7E71A3" w:rsidRPr="00602A89" w:rsidRDefault="007E71A3"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7E71A3" w:rsidRPr="00E74AB6" w:rsidRDefault="007E71A3"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7E71A3" w:rsidRPr="00611F1D" w:rsidRDefault="007E71A3"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7E71A3" w:rsidRPr="00E74AB6" w:rsidRDefault="007E71A3"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B70297">
                            <w:pPr>
                              <w:jc w:val="center"/>
                              <w:rPr>
                                <w:rFonts w:ascii="Garamond" w:hAnsi="Garamond"/>
                                <w:b/>
                                <w:sz w:val="22"/>
                                <w:szCs w:val="22"/>
                              </w:rPr>
                            </w:pPr>
                            <w:r w:rsidRPr="00611F1D">
                              <w:rPr>
                                <w:rFonts w:ascii="Garamond" w:hAnsi="Garamond"/>
                                <w:b/>
                                <w:sz w:val="22"/>
                                <w:szCs w:val="22"/>
                              </w:rPr>
                              <w:t xml:space="preserve">Transmig Comércio de Peças Ltda. </w:t>
                            </w:r>
                          </w:p>
                          <w:p w:rsidR="007E71A3" w:rsidRPr="0088751A" w:rsidRDefault="007E71A3"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7E71A3" w:rsidRPr="00611F1D" w:rsidRDefault="007E71A3"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7E71A3" w:rsidRPr="0088751A" w:rsidRDefault="007E71A3"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EA1A9B">
                            <w:pPr>
                              <w:jc w:val="both"/>
                              <w:rPr>
                                <w:rFonts w:ascii="Garamond" w:hAnsi="Garamond"/>
                                <w:sz w:val="22"/>
                                <w:szCs w:val="22"/>
                              </w:rPr>
                            </w:pPr>
                            <w:r w:rsidRPr="00611F1D">
                              <w:rPr>
                                <w:rFonts w:ascii="Garamond" w:hAnsi="Garamond"/>
                                <w:sz w:val="22"/>
                                <w:szCs w:val="22"/>
                              </w:rPr>
                              <w:t>A empresa possui apenas três funcionários: Rafael Henrique Mendes, Arlei Juvene dos Santos e Marcos André Mendes</w:t>
                            </w:r>
                          </w:p>
                          <w:p w:rsidR="007E71A3" w:rsidRPr="00E74AB6" w:rsidRDefault="007E71A3"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7E71A3" w:rsidRPr="00611F1D" w:rsidRDefault="007E71A3"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7E71A3" w:rsidRPr="00E74AB6" w:rsidRDefault="007E71A3"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7E71A3" w:rsidRPr="00163017" w:rsidRDefault="007E71A3"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EA1A9B">
                            <w:pPr>
                              <w:jc w:val="both"/>
                              <w:rPr>
                                <w:rFonts w:ascii="Garamond" w:hAnsi="Garamond"/>
                                <w:sz w:val="22"/>
                                <w:szCs w:val="22"/>
                              </w:rPr>
                            </w:pPr>
                            <w:r w:rsidRPr="00611F1D">
                              <w:rPr>
                                <w:rFonts w:ascii="Garamond" w:hAnsi="Garamond"/>
                                <w:sz w:val="22"/>
                                <w:szCs w:val="22"/>
                              </w:rPr>
                              <w:t>Arlei Juvene dos Santos, funcionário da Transmig, é antigo sócio da Retengrol, retirado na 10ª alteração contratual da empresa, ficando apenas Karina Zoveti Amorim</w:t>
                            </w:r>
                          </w:p>
                          <w:p w:rsidR="007E71A3" w:rsidRPr="00E74AB6" w:rsidRDefault="007E71A3"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7E71A3" w:rsidRPr="00611F1D" w:rsidRDefault="007E71A3"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7E71A3" w:rsidRPr="00E74AB6" w:rsidRDefault="007E71A3"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7E71A3" w:rsidRPr="00E74AB6" w:rsidRDefault="007E71A3"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7E71A3" w:rsidRPr="00611F1D" w:rsidRDefault="007E71A3"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7E71A3" w:rsidRPr="00E74AB6" w:rsidRDefault="007E71A3"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602A89" w:rsidRDefault="007E71A3"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7E71A3" w:rsidRPr="0088751A" w:rsidRDefault="007E71A3"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7E71A3" w:rsidRPr="00602A89" w:rsidRDefault="007E71A3"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7E71A3" w:rsidRPr="0088751A" w:rsidRDefault="007E71A3"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7E71A3" w:rsidRPr="00611F1D" w:rsidRDefault="007E71A3" w:rsidP="00EA1A9B">
                            <w:pPr>
                              <w:jc w:val="both"/>
                              <w:rPr>
                                <w:rFonts w:ascii="Garamond" w:hAnsi="Garamond"/>
                                <w:sz w:val="22"/>
                                <w:szCs w:val="22"/>
                              </w:rPr>
                            </w:pPr>
                            <w:r>
                              <w:rPr>
                                <w:rFonts w:ascii="Garamond" w:hAnsi="Garamond"/>
                                <w:sz w:val="22"/>
                                <w:szCs w:val="22"/>
                              </w:rPr>
                              <w:t>O sócio também já representou a pessoa jurídica Dimas Fulgêncio Autopeças – ME no PP 25/2018 de Ibertioga</w:t>
                            </w:r>
                          </w:p>
                          <w:p w:rsidR="007E71A3" w:rsidRPr="00E74AB6" w:rsidRDefault="007E71A3"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7E71A3" w:rsidRDefault="007E71A3"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7E71A3" w:rsidRPr="00611F1D" w:rsidRDefault="007E71A3"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7E71A3" w:rsidRPr="00E74AB6" w:rsidRDefault="007E71A3"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7E71A3" w:rsidRPr="00163017" w:rsidRDefault="007E71A3"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7E71A3" w:rsidRPr="00E74AB6" w:rsidRDefault="007E71A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7E71A3" w:rsidRPr="00611F1D" w:rsidRDefault="007E71A3"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7E71A3" w:rsidRPr="00E74AB6" w:rsidRDefault="007E71A3"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602A89" w:rsidRDefault="007E71A3"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7E71A3" w:rsidRPr="00602A89" w:rsidRDefault="007E71A3"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7E71A3" w:rsidRPr="00163017" w:rsidRDefault="007E71A3"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7E71A3" w:rsidRPr="00611F1D" w:rsidRDefault="007E71A3"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EA1A9B">
                            <w:pPr>
                              <w:jc w:val="both"/>
                              <w:rPr>
                                <w:rFonts w:ascii="Garamond" w:hAnsi="Garamond"/>
                                <w:sz w:val="22"/>
                                <w:szCs w:val="22"/>
                              </w:rPr>
                            </w:pPr>
                            <w:r>
                              <w:rPr>
                                <w:rFonts w:ascii="Garamond" w:hAnsi="Garamond"/>
                                <w:sz w:val="22"/>
                                <w:szCs w:val="22"/>
                              </w:rPr>
                              <w:t>Jéssica Fernanda Rocha Rosa é sobrinha de Fernando José Rosa</w:t>
                            </w:r>
                          </w:p>
                          <w:p w:rsidR="007E71A3" w:rsidRPr="00E74AB6" w:rsidRDefault="007E71A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7E71A3" w:rsidRPr="00611F1D" w:rsidRDefault="007E71A3" w:rsidP="00EA1A9B">
                      <w:pPr>
                        <w:jc w:val="both"/>
                        <w:rPr>
                          <w:rFonts w:ascii="Garamond" w:hAnsi="Garamond"/>
                          <w:sz w:val="22"/>
                          <w:szCs w:val="22"/>
                        </w:rPr>
                      </w:pPr>
                      <w:r>
                        <w:rPr>
                          <w:rFonts w:ascii="Garamond" w:hAnsi="Garamond"/>
                          <w:sz w:val="22"/>
                          <w:szCs w:val="22"/>
                        </w:rPr>
                        <w:t>Jéssica Fernanda Rocha Rosa é sobrinha de Fernando José Rosa</w:t>
                      </w:r>
                    </w:p>
                    <w:p w:rsidR="007E71A3" w:rsidRPr="00E74AB6" w:rsidRDefault="007E71A3"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1D4411">
      <w:pPr>
        <w:pStyle w:val="PargrafodaLista"/>
        <w:widowControl w:val="0"/>
        <w:spacing w:line="360" w:lineRule="auto"/>
        <w:ind w:left="1418"/>
        <w:jc w:val="both"/>
        <w:rPr>
          <w:rFonts w:ascii="Garamond" w:hAnsi="Garamond" w:cs="Arial"/>
        </w:rPr>
      </w:pPr>
    </w:p>
    <w:p w:rsidR="00207FC9" w:rsidRPr="00207FC9" w:rsidRDefault="00AB49C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Fulgêncio Autopeças Ltda. e a V.C.P – Vitória Comércio e Peças Ltda. (sócio da Total Tratores) em licitações públicas.</w:t>
      </w:r>
    </w:p>
    <w:p w:rsidR="00CC09F7" w:rsidRDefault="00CC09F7" w:rsidP="001D4411">
      <w:pPr>
        <w:widowControl w:val="0"/>
        <w:spacing w:line="360" w:lineRule="auto"/>
        <w:ind w:left="1418"/>
        <w:jc w:val="both"/>
        <w:rPr>
          <w:rFonts w:ascii="Garamond" w:hAnsi="Garamond" w:cs="Arial"/>
        </w:rPr>
      </w:pPr>
    </w:p>
    <w:p w:rsidR="00CC09F7" w:rsidRDefault="00D246D6"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onforme mencionado no diagrama acima, o funcionário da empresa V.C.P. – Vitória Comércio e Peças Ltda. – EPP (que pertence ao irmão de Ronaldo Cordeiro Soares: Carlos Cordeiro Soares), Juliano Eymar Silva, já representou a empresa Heloisa Flávia Freitas Malta Silva – ME em outras licitações.</w:t>
      </w:r>
    </w:p>
    <w:p w:rsidR="00CC09F7" w:rsidRDefault="00CC09F7" w:rsidP="001D4411">
      <w:pPr>
        <w:pStyle w:val="PargrafodaLista"/>
        <w:widowControl w:val="0"/>
        <w:spacing w:line="360" w:lineRule="auto"/>
        <w:ind w:left="1418"/>
        <w:jc w:val="both"/>
        <w:rPr>
          <w:rFonts w:ascii="Garamond" w:hAnsi="Garamond" w:cs="Arial"/>
        </w:rPr>
      </w:pPr>
    </w:p>
    <w:p w:rsidR="00CC09F7" w:rsidRDefault="00CC09F7"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(Tratorenzzo, Retengrol, V.C.P e Heloisa) participam em conjunto de licitações é altíssima, podendo-se dizer que em quase 90% dos casos.</w:t>
      </w:r>
    </w:p>
    <w:p w:rsidR="00CC09F7" w:rsidRPr="00CC09F7" w:rsidRDefault="00CC09F7" w:rsidP="001D4411">
      <w:pPr>
        <w:pStyle w:val="PargrafodaLista"/>
        <w:spacing w:line="360" w:lineRule="auto"/>
        <w:rPr>
          <w:rFonts w:ascii="Garamond" w:hAnsi="Garamond" w:cs="Arial"/>
        </w:rPr>
      </w:pPr>
    </w:p>
    <w:p w:rsidR="00CC09F7" w:rsidRDefault="00CC09F7"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1D4411">
      <w:pPr>
        <w:pStyle w:val="PargrafodaLista"/>
        <w:spacing w:line="360" w:lineRule="auto"/>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97368" w:rsidRDefault="007E71A3"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7E71A3" w:rsidRPr="00E74AB6" w:rsidRDefault="007E71A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7E71A3" w:rsidRPr="00697368" w:rsidRDefault="007E71A3"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7E71A3" w:rsidRPr="00E74AB6" w:rsidRDefault="007E71A3"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697368" w:rsidRDefault="007E71A3"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7E71A3" w:rsidRPr="00697368" w:rsidRDefault="007E71A3"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97368" w:rsidRDefault="007E71A3" w:rsidP="009D4356">
                            <w:pPr>
                              <w:jc w:val="both"/>
                              <w:rPr>
                                <w:rFonts w:ascii="Garamond" w:hAnsi="Garamond"/>
                                <w:sz w:val="22"/>
                                <w:szCs w:val="22"/>
                              </w:rPr>
                            </w:pPr>
                            <w:r w:rsidRPr="00697368">
                              <w:rPr>
                                <w:rFonts w:ascii="Garamond" w:hAnsi="Garamond"/>
                                <w:sz w:val="22"/>
                                <w:szCs w:val="22"/>
                              </w:rPr>
                              <w:t>Possui apenas dois funcionários: Ademair Custódio Oliveira e Edgar Gilson de Barcelos</w:t>
                            </w:r>
                          </w:p>
                          <w:p w:rsidR="007E71A3" w:rsidRPr="00E74AB6" w:rsidRDefault="007E71A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7E71A3" w:rsidRPr="00697368" w:rsidRDefault="007E71A3"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7E71A3" w:rsidRPr="00E74AB6" w:rsidRDefault="007E71A3"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7E71A3" w:rsidRPr="00163017" w:rsidRDefault="007E71A3"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97368" w:rsidRDefault="007E71A3" w:rsidP="009D4356">
                            <w:pPr>
                              <w:jc w:val="both"/>
                              <w:rPr>
                                <w:rFonts w:ascii="Garamond" w:hAnsi="Garamond"/>
                                <w:sz w:val="22"/>
                                <w:szCs w:val="22"/>
                              </w:rPr>
                            </w:pPr>
                            <w:r w:rsidRPr="00697368">
                              <w:rPr>
                                <w:rFonts w:ascii="Garamond" w:hAnsi="Garamond"/>
                                <w:sz w:val="22"/>
                                <w:szCs w:val="22"/>
                              </w:rPr>
                              <w:t>Já foi representada por funcionário da V.C.P., Juliano Eymar Silva, em licita</w:t>
                            </w:r>
                            <w:r>
                              <w:rPr>
                                <w:rFonts w:ascii="Garamond" w:hAnsi="Garamond"/>
                                <w:sz w:val="22"/>
                                <w:szCs w:val="22"/>
                              </w:rPr>
                              <w:t>ções: PP 35/2014 de Itapecerica</w:t>
                            </w:r>
                          </w:p>
                          <w:p w:rsidR="007E71A3" w:rsidRPr="00E74AB6" w:rsidRDefault="007E71A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7E71A3" w:rsidRPr="00697368" w:rsidRDefault="007E71A3"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7E71A3" w:rsidRPr="00E74AB6" w:rsidRDefault="007E71A3"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E14F76" w:rsidRDefault="007E71A3"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7E71A3" w:rsidRPr="00E74AB6" w:rsidRDefault="007E71A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7E71A3" w:rsidRPr="00E14F76" w:rsidRDefault="007E71A3"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7E71A3" w:rsidRPr="00E74AB6" w:rsidRDefault="007E71A3"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E14F76" w:rsidRDefault="007E71A3"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7E71A3" w:rsidRPr="00E74AB6" w:rsidRDefault="007E71A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7E71A3" w:rsidRPr="00E14F76" w:rsidRDefault="007E71A3"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7E71A3" w:rsidRPr="00E74AB6" w:rsidRDefault="007E71A3"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087264" w:rsidRDefault="007E71A3" w:rsidP="009C3C7C">
                            <w:pPr>
                              <w:jc w:val="center"/>
                              <w:rPr>
                                <w:rFonts w:ascii="Garamond" w:hAnsi="Garamond"/>
                                <w:b/>
                                <w:sz w:val="22"/>
                                <w:szCs w:val="22"/>
                              </w:rPr>
                            </w:pPr>
                            <w:r w:rsidRPr="00087264">
                              <w:rPr>
                                <w:rFonts w:ascii="Garamond" w:hAnsi="Garamond"/>
                                <w:b/>
                                <w:sz w:val="22"/>
                                <w:szCs w:val="22"/>
                              </w:rPr>
                              <w:t>Ana Cristina Parreiras da Silva – EPP</w:t>
                            </w:r>
                          </w:p>
                          <w:p w:rsidR="007E71A3" w:rsidRDefault="007E71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7E71A3" w:rsidRPr="00087264" w:rsidRDefault="007E71A3" w:rsidP="009C3C7C">
                      <w:pPr>
                        <w:jc w:val="center"/>
                        <w:rPr>
                          <w:rFonts w:ascii="Garamond" w:hAnsi="Garamond"/>
                          <w:b/>
                          <w:sz w:val="22"/>
                          <w:szCs w:val="22"/>
                        </w:rPr>
                      </w:pPr>
                      <w:r w:rsidRPr="00087264">
                        <w:rPr>
                          <w:rFonts w:ascii="Garamond" w:hAnsi="Garamond"/>
                          <w:b/>
                          <w:sz w:val="22"/>
                          <w:szCs w:val="22"/>
                        </w:rPr>
                        <w:t>Ana Cristina Parreiras da Silva – EPP</w:t>
                      </w:r>
                    </w:p>
                    <w:p w:rsidR="007E71A3" w:rsidRDefault="007E71A3"/>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087264" w:rsidRDefault="007E71A3"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7E71A3" w:rsidRPr="00E74AB6" w:rsidRDefault="007E71A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7E71A3" w:rsidRPr="00087264" w:rsidRDefault="007E71A3"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7E71A3" w:rsidRPr="00E74AB6" w:rsidRDefault="007E71A3"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087264" w:rsidRDefault="007E71A3"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7E71A3" w:rsidRPr="00087264" w:rsidRDefault="007E71A3"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7E71A3" w:rsidRPr="00E74AB6" w:rsidRDefault="007E71A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7E71A3" w:rsidRPr="00087264" w:rsidRDefault="007E71A3"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7E71A3" w:rsidRPr="00087264" w:rsidRDefault="007E71A3"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7E71A3" w:rsidRPr="00E74AB6" w:rsidRDefault="007E71A3"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7E71A3" w:rsidRPr="00163017" w:rsidRDefault="007E71A3"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087264" w:rsidRDefault="007E71A3"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7E71A3" w:rsidRPr="00E74AB6" w:rsidRDefault="007E71A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7E71A3" w:rsidRPr="00087264" w:rsidRDefault="007E71A3"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7E71A3" w:rsidRPr="00E74AB6" w:rsidRDefault="007E71A3"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087264" w:rsidRDefault="007E71A3" w:rsidP="009D4356">
                            <w:pPr>
                              <w:jc w:val="both"/>
                              <w:rPr>
                                <w:rFonts w:ascii="Garamond" w:hAnsi="Garamond"/>
                                <w:sz w:val="22"/>
                                <w:szCs w:val="22"/>
                              </w:rPr>
                            </w:pPr>
                            <w:r w:rsidRPr="00087264">
                              <w:rPr>
                                <w:rFonts w:ascii="Garamond" w:hAnsi="Garamond"/>
                                <w:sz w:val="22"/>
                                <w:szCs w:val="22"/>
                              </w:rPr>
                              <w:t>Ex-funcionário da empresa Ana Cristina, Darley Elly Fernandes Teixeira, já representou outras empresas em licitações:</w:t>
                            </w:r>
                          </w:p>
                          <w:p w:rsidR="007E71A3" w:rsidRPr="00087264" w:rsidRDefault="007E71A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7E71A3" w:rsidRPr="00087264" w:rsidRDefault="007E71A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7E71A3" w:rsidRPr="00E74AB6" w:rsidRDefault="007E71A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7E71A3" w:rsidRPr="00087264" w:rsidRDefault="007E71A3"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7E71A3" w:rsidRPr="00087264" w:rsidRDefault="007E71A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7E71A3" w:rsidRPr="00087264" w:rsidRDefault="007E71A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7E71A3" w:rsidRPr="00E74AB6" w:rsidRDefault="007E71A3"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0364C0" w:rsidRDefault="007E71A3"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7E71A3" w:rsidRPr="00E74AB6" w:rsidRDefault="007E71A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7E71A3" w:rsidRPr="000364C0" w:rsidRDefault="007E71A3"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7E71A3" w:rsidRPr="00E74AB6" w:rsidRDefault="007E71A3"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087264" w:rsidRDefault="007E71A3"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7E71A3" w:rsidRDefault="007E71A3"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7E71A3" w:rsidRPr="00087264" w:rsidRDefault="007E71A3"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7E71A3" w:rsidRDefault="007E71A3"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087264" w:rsidRDefault="007E71A3" w:rsidP="009D4356">
                            <w:pPr>
                              <w:jc w:val="both"/>
                              <w:rPr>
                                <w:rFonts w:ascii="Garamond" w:hAnsi="Garamond"/>
                                <w:sz w:val="22"/>
                                <w:szCs w:val="22"/>
                              </w:rPr>
                            </w:pPr>
                            <w:r w:rsidRPr="00087264">
                              <w:rPr>
                                <w:rFonts w:ascii="Garamond" w:hAnsi="Garamond"/>
                                <w:sz w:val="22"/>
                                <w:szCs w:val="22"/>
                              </w:rPr>
                              <w:t>Registrada em 28/05/2001, possui como sócios: Christian Lener Gonçalves e Mardeon Ferreira da Silva</w:t>
                            </w:r>
                          </w:p>
                          <w:p w:rsidR="007E71A3" w:rsidRPr="00E74AB6" w:rsidRDefault="007E71A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7E71A3" w:rsidRPr="00087264" w:rsidRDefault="007E71A3"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7E71A3" w:rsidRPr="00E74AB6" w:rsidRDefault="007E71A3"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087264" w:rsidRDefault="007E71A3"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7E71A3" w:rsidRPr="00E74AB6" w:rsidRDefault="007E71A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7E71A3" w:rsidRPr="00087264" w:rsidRDefault="007E71A3"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7E71A3" w:rsidRPr="00E74AB6" w:rsidRDefault="007E71A3"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7E71A3" w:rsidRPr="00163017" w:rsidRDefault="007E71A3"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087264" w:rsidRDefault="007E71A3" w:rsidP="009D4356">
                            <w:pPr>
                              <w:jc w:val="both"/>
                              <w:rPr>
                                <w:rFonts w:ascii="Garamond" w:hAnsi="Garamond"/>
                                <w:sz w:val="22"/>
                                <w:szCs w:val="22"/>
                              </w:rPr>
                            </w:pPr>
                            <w:r w:rsidRPr="00087264">
                              <w:rPr>
                                <w:rFonts w:ascii="Garamond" w:hAnsi="Garamond"/>
                                <w:sz w:val="22"/>
                                <w:szCs w:val="22"/>
                              </w:rPr>
                              <w:t>Já foi representada em licitação por funcionário da Ana Cristina: Darley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7E71A3" w:rsidRPr="00E74AB6" w:rsidRDefault="007E71A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7E71A3" w:rsidRPr="00087264" w:rsidRDefault="007E71A3"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7E71A3" w:rsidRPr="00E74AB6" w:rsidRDefault="007E71A3"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0069EB" w:rsidRDefault="007E71A3" w:rsidP="009D4356">
                            <w:pPr>
                              <w:jc w:val="both"/>
                              <w:rPr>
                                <w:rFonts w:ascii="Garamond" w:hAnsi="Garamond"/>
                                <w:sz w:val="22"/>
                                <w:szCs w:val="22"/>
                              </w:rPr>
                            </w:pPr>
                            <w:r w:rsidRPr="000069EB">
                              <w:rPr>
                                <w:rFonts w:ascii="Garamond" w:hAnsi="Garamond"/>
                                <w:sz w:val="22"/>
                                <w:szCs w:val="22"/>
                              </w:rPr>
                              <w:t>Já foi representada em licitação por ex-funcionário da Transmig: Bruno Reis Pereira</w:t>
                            </w:r>
                            <w:r>
                              <w:rPr>
                                <w:rFonts w:ascii="Garamond" w:hAnsi="Garamond"/>
                                <w:sz w:val="22"/>
                                <w:szCs w:val="22"/>
                              </w:rPr>
                              <w:t xml:space="preserve"> (PP 12/2012 de Bom Jesus do Amparo)</w:t>
                            </w:r>
                          </w:p>
                          <w:p w:rsidR="007E71A3" w:rsidRPr="00E74AB6" w:rsidRDefault="007E71A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7E71A3" w:rsidRPr="000069EB" w:rsidRDefault="007E71A3"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7E71A3" w:rsidRPr="00E74AB6" w:rsidRDefault="007E71A3"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45EE5" w:rsidRDefault="007E71A3"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7E71A3" w:rsidRPr="00E74AB6" w:rsidRDefault="007E71A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7E71A3" w:rsidRPr="00145EE5" w:rsidRDefault="007E71A3"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7E71A3" w:rsidRPr="00E74AB6" w:rsidRDefault="007E71A3"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145EE5" w:rsidRDefault="007E71A3" w:rsidP="00B51204">
                            <w:pPr>
                              <w:jc w:val="center"/>
                              <w:rPr>
                                <w:rFonts w:ascii="Garamond" w:hAnsi="Garamond"/>
                                <w:b/>
                                <w:sz w:val="22"/>
                                <w:szCs w:val="22"/>
                              </w:rPr>
                            </w:pPr>
                            <w:r w:rsidRPr="00145EE5">
                              <w:rPr>
                                <w:rFonts w:ascii="Garamond" w:hAnsi="Garamond"/>
                                <w:b/>
                                <w:sz w:val="22"/>
                                <w:szCs w:val="22"/>
                              </w:rPr>
                              <w:t>Rodrigo Marcos Machado – ME</w:t>
                            </w:r>
                          </w:p>
                          <w:p w:rsidR="007E71A3" w:rsidRDefault="007E71A3"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7E71A3" w:rsidRPr="00145EE5" w:rsidRDefault="007E71A3" w:rsidP="00B51204">
                      <w:pPr>
                        <w:jc w:val="center"/>
                        <w:rPr>
                          <w:rFonts w:ascii="Garamond" w:hAnsi="Garamond"/>
                          <w:b/>
                          <w:sz w:val="22"/>
                          <w:szCs w:val="22"/>
                        </w:rPr>
                      </w:pPr>
                      <w:r w:rsidRPr="00145EE5">
                        <w:rPr>
                          <w:rFonts w:ascii="Garamond" w:hAnsi="Garamond"/>
                          <w:b/>
                          <w:sz w:val="22"/>
                          <w:szCs w:val="22"/>
                        </w:rPr>
                        <w:t>Rodrigo Marcos Machado – ME</w:t>
                      </w:r>
                    </w:p>
                    <w:p w:rsidR="007E71A3" w:rsidRDefault="007E71A3"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45EE5" w:rsidRDefault="007E71A3"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7E71A3" w:rsidRPr="00E74AB6" w:rsidRDefault="007E71A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7E71A3" w:rsidRPr="00145EE5" w:rsidRDefault="007E71A3"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7E71A3" w:rsidRPr="00E74AB6" w:rsidRDefault="007E71A3"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45EE5" w:rsidRDefault="007E71A3"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7E71A3" w:rsidRPr="00E74AB6" w:rsidRDefault="007E71A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7E71A3" w:rsidRPr="00145EE5" w:rsidRDefault="007E71A3"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7E71A3" w:rsidRPr="00E74AB6" w:rsidRDefault="007E71A3"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7E71A3" w:rsidRPr="00163017" w:rsidRDefault="007E71A3"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45EE5" w:rsidRDefault="007E71A3" w:rsidP="009D4356">
                            <w:pPr>
                              <w:jc w:val="both"/>
                              <w:rPr>
                                <w:rFonts w:ascii="Garamond" w:hAnsi="Garamond"/>
                                <w:sz w:val="22"/>
                                <w:szCs w:val="22"/>
                              </w:rPr>
                            </w:pPr>
                            <w:r w:rsidRPr="00145EE5">
                              <w:rPr>
                                <w:rFonts w:ascii="Garamond" w:hAnsi="Garamond"/>
                                <w:sz w:val="22"/>
                                <w:szCs w:val="22"/>
                              </w:rPr>
                              <w:t>Em consulta ao endereço da empresa no Google Maps, parece existir no local apenas uma casa residencial</w:t>
                            </w:r>
                          </w:p>
                          <w:p w:rsidR="007E71A3" w:rsidRPr="00E74AB6" w:rsidRDefault="007E71A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7E71A3" w:rsidRPr="00145EE5" w:rsidRDefault="007E71A3"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7E71A3" w:rsidRPr="00E74AB6" w:rsidRDefault="007E71A3"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9D4356">
                            <w:pPr>
                              <w:jc w:val="both"/>
                              <w:rPr>
                                <w:rFonts w:ascii="Garamond" w:hAnsi="Garamond"/>
                                <w:sz w:val="22"/>
                                <w:szCs w:val="22"/>
                              </w:rPr>
                            </w:pPr>
                            <w:r w:rsidRPr="00DA4A37">
                              <w:rPr>
                                <w:rFonts w:ascii="Garamond" w:hAnsi="Garamond"/>
                                <w:sz w:val="22"/>
                                <w:szCs w:val="22"/>
                              </w:rPr>
                              <w:t>Registrada em 29/11/2005, é uma filial cujo responsável é o diretor Paulo César Alcarria</w:t>
                            </w:r>
                          </w:p>
                          <w:p w:rsidR="007E71A3" w:rsidRPr="00E74AB6" w:rsidRDefault="007E71A3"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7E71A3" w:rsidRPr="00DA4A37" w:rsidRDefault="007E71A3"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7E71A3" w:rsidRPr="00E74AB6" w:rsidRDefault="007E71A3"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EF2B75">
                            <w:pPr>
                              <w:jc w:val="center"/>
                              <w:rPr>
                                <w:rFonts w:ascii="Garamond" w:hAnsi="Garamond"/>
                                <w:b/>
                                <w:sz w:val="22"/>
                                <w:szCs w:val="22"/>
                              </w:rPr>
                            </w:pPr>
                            <w:r w:rsidRPr="00DA4A37">
                              <w:rPr>
                                <w:rFonts w:ascii="Garamond" w:hAnsi="Garamond"/>
                                <w:b/>
                                <w:sz w:val="22"/>
                                <w:szCs w:val="22"/>
                              </w:rPr>
                              <w:t>JS Distribuidora de Peças S/A</w:t>
                            </w:r>
                          </w:p>
                          <w:p w:rsidR="007E71A3" w:rsidRDefault="007E71A3"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7E71A3" w:rsidRPr="00DA4A37" w:rsidRDefault="007E71A3" w:rsidP="00EF2B75">
                      <w:pPr>
                        <w:jc w:val="center"/>
                        <w:rPr>
                          <w:rFonts w:ascii="Garamond" w:hAnsi="Garamond"/>
                          <w:b/>
                          <w:sz w:val="22"/>
                          <w:szCs w:val="22"/>
                        </w:rPr>
                      </w:pPr>
                      <w:r w:rsidRPr="00DA4A37">
                        <w:rPr>
                          <w:rFonts w:ascii="Garamond" w:hAnsi="Garamond"/>
                          <w:b/>
                          <w:sz w:val="22"/>
                          <w:szCs w:val="22"/>
                        </w:rPr>
                        <w:t>JS Distribuidora de Peças S/A</w:t>
                      </w:r>
                    </w:p>
                    <w:p w:rsidR="007E71A3" w:rsidRDefault="007E71A3"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7E71A3" w:rsidRPr="00E74AB6" w:rsidRDefault="007E71A3"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7E71A3" w:rsidRPr="00DA4A37" w:rsidRDefault="007E71A3"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7E71A3" w:rsidRPr="00E74AB6" w:rsidRDefault="007E71A3"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7E71A3" w:rsidRPr="00163017" w:rsidRDefault="007E71A3"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7E71A3" w:rsidRPr="00E74AB6" w:rsidRDefault="007E71A3"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7E71A3" w:rsidRPr="00DA4A37" w:rsidRDefault="007E71A3"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7E71A3" w:rsidRPr="00E74AB6" w:rsidRDefault="007E71A3"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Tratorenzzo, a Retengrol, a V.C.P., a Heloisa Flavia e a JS Distribuidora: José Romualdo da Silva (Griffe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7E71A3" w:rsidRPr="00DA4A37" w:rsidRDefault="007E71A3"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7E71A3" w:rsidRPr="00E74AB6" w:rsidRDefault="007E71A3"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7E71A3" w:rsidRPr="00DA4A37" w:rsidRDefault="007E71A3"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7E71A3" w:rsidRPr="00DA4A37" w:rsidRDefault="007E71A3"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7E71A3" w:rsidRPr="00E74AB6" w:rsidRDefault="007E71A3"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7E71A3" w:rsidRDefault="007E71A3"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7E71A3" w:rsidRPr="00DA4A37" w:rsidRDefault="007E71A3"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7E71A3" w:rsidRDefault="007E71A3"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7E71A3" w:rsidRPr="00E74AB6" w:rsidRDefault="007E71A3"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7E71A3" w:rsidRPr="00DA4A37" w:rsidRDefault="007E71A3"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7E71A3" w:rsidRPr="00E74AB6" w:rsidRDefault="007E71A3"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7E71A3" w:rsidRPr="00163017" w:rsidRDefault="007E71A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7E71A3" w:rsidRPr="00E74AB6" w:rsidRDefault="007E71A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7E71A3" w:rsidRPr="00312FB5" w:rsidRDefault="007E71A3"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7E71A3" w:rsidRPr="00E74AB6" w:rsidRDefault="007E71A3"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2E5BCF">
                            <w:pPr>
                              <w:jc w:val="center"/>
                              <w:rPr>
                                <w:rFonts w:ascii="Garamond" w:hAnsi="Garamond"/>
                                <w:b/>
                                <w:sz w:val="22"/>
                                <w:szCs w:val="22"/>
                              </w:rPr>
                            </w:pPr>
                            <w:r w:rsidRPr="00312FB5">
                              <w:rPr>
                                <w:rFonts w:ascii="Garamond" w:hAnsi="Garamond"/>
                                <w:b/>
                                <w:sz w:val="22"/>
                                <w:szCs w:val="22"/>
                              </w:rPr>
                              <w:t>Máximo Peças e Produtos Ltda.</w:t>
                            </w:r>
                          </w:p>
                          <w:p w:rsidR="007E71A3" w:rsidRDefault="007E71A3"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7E71A3" w:rsidRPr="00312FB5" w:rsidRDefault="007E71A3" w:rsidP="002E5BCF">
                      <w:pPr>
                        <w:jc w:val="center"/>
                        <w:rPr>
                          <w:rFonts w:ascii="Garamond" w:hAnsi="Garamond"/>
                          <w:b/>
                          <w:sz w:val="22"/>
                          <w:szCs w:val="22"/>
                        </w:rPr>
                      </w:pPr>
                      <w:r w:rsidRPr="00312FB5">
                        <w:rPr>
                          <w:rFonts w:ascii="Garamond" w:hAnsi="Garamond"/>
                          <w:b/>
                          <w:sz w:val="22"/>
                          <w:szCs w:val="22"/>
                        </w:rPr>
                        <w:t>Máximo Peças e Produtos Ltda.</w:t>
                      </w:r>
                    </w:p>
                    <w:p w:rsidR="007E71A3" w:rsidRDefault="007E71A3"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7E71A3" w:rsidRPr="00E74AB6" w:rsidRDefault="007E71A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7E71A3" w:rsidRPr="00312FB5" w:rsidRDefault="007E71A3"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7E71A3" w:rsidRPr="00E74AB6" w:rsidRDefault="007E71A3"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7E71A3" w:rsidRPr="00163017" w:rsidRDefault="007E71A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7E71A3" w:rsidRPr="00E74AB6" w:rsidRDefault="007E71A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7E71A3" w:rsidRPr="00312FB5" w:rsidRDefault="007E71A3"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7E71A3" w:rsidRPr="00E74AB6" w:rsidRDefault="007E71A3"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7E71A3" w:rsidRPr="00312FB5" w:rsidRDefault="007E71A3"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7E71A3" w:rsidRPr="00312FB5" w:rsidRDefault="007E71A3"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7E71A3" w:rsidRPr="00312FB5" w:rsidRDefault="007E71A3"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7E71A3" w:rsidRPr="00312FB5" w:rsidRDefault="007E71A3"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7E71A3" w:rsidRPr="00312FB5" w:rsidRDefault="007E71A3"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A554C2">
                            <w:pPr>
                              <w:jc w:val="center"/>
                              <w:rPr>
                                <w:rFonts w:ascii="Garamond" w:hAnsi="Garamond"/>
                                <w:b/>
                                <w:sz w:val="22"/>
                                <w:szCs w:val="22"/>
                              </w:rPr>
                            </w:pPr>
                            <w:r w:rsidRPr="00312FB5">
                              <w:rPr>
                                <w:rFonts w:ascii="Garamond" w:hAnsi="Garamond"/>
                                <w:b/>
                                <w:sz w:val="22"/>
                                <w:szCs w:val="22"/>
                              </w:rPr>
                              <w:t>Griffe Pneus Auto Center Ltda. – ME</w:t>
                            </w:r>
                          </w:p>
                          <w:p w:rsidR="007E71A3" w:rsidRDefault="007E71A3"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7E71A3" w:rsidRPr="00312FB5" w:rsidRDefault="007E71A3"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7E71A3" w:rsidRDefault="007E71A3"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7E71A3" w:rsidRPr="00163017" w:rsidRDefault="007E71A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7E71A3" w:rsidRPr="00E74AB6" w:rsidRDefault="007E71A3"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7E71A3" w:rsidRPr="00312FB5" w:rsidRDefault="007E71A3"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7E71A3" w:rsidRPr="00E74AB6" w:rsidRDefault="007E71A3"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diversos e-mails trocados entre funcionários das empresas Tratorenzzo e Retengrol</w:t>
      </w:r>
      <w:r>
        <w:rPr>
          <w:rFonts w:ascii="Garamond" w:hAnsi="Garamond" w:cs="Arial"/>
        </w:rPr>
        <w:t>, em um deles, verifiquei um dado relevante que respalda a ocorrência de conluio entre as empresas do grupo de Ronaldo Cordeiro Soares com outro grupo de empresas que, a princípio, são de propriedade de Demosthenes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Em um e-mail trocado entre Aline Alvim do Valle, da Retengrol, e Maria de Fátima</w:t>
      </w:r>
      <w:r w:rsidR="0077693B">
        <w:rPr>
          <w:rFonts w:ascii="Garamond" w:hAnsi="Garamond" w:cs="Arial"/>
        </w:rPr>
        <w:t xml:space="preserve"> Andrade, da Tratorenzzo,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Pr>
          <w:rFonts w:ascii="Garamond" w:hAnsi="Garamond" w:cs="Arial"/>
        </w:rPr>
        <w:t xml:space="preserve">Brasil Veículos e Máquinas Ltda., no sentido de que a Retengrol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De fato, após requisição do Pregão Presencial n. 074/2012 do SAAE de Lagoa da Prata, nos autos do Pedido de Cooperação n. 047.2017, verifiquei que as empresas Tratorenzzo, Retengrol e Brasil Veículos e Máquinas Ltda. participaram do procedimento licitatório.</w:t>
      </w:r>
      <w:r w:rsidR="00BC37F3">
        <w:rPr>
          <w:rFonts w:ascii="Garamond" w:hAnsi="Garamond" w:cs="Arial"/>
        </w:rPr>
        <w:t xml:space="preserve"> </w:t>
      </w:r>
      <w:r w:rsidRPr="00BC37F3">
        <w:rPr>
          <w:rFonts w:ascii="Garamond" w:hAnsi="Garamond" w:cs="Arial"/>
        </w:rPr>
        <w:t>Assim como narrado no e-mail, de acordo com as informações da ata da licitação, a empresa Retengrol foi classificada em 1º lugar para o lote 1, com desconto de 60,5%, restando em 2º lugar a Brasil, com 60%, e em 3º lugar a Tratorenzzo,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após transcorrido o prazo de apresentação da CND Estadual, pela Retengrol, e o prazo de interposição de recurso requerido pela Tratorenzzo, nenhuma delas se manifestou, tendo o lote 2 sido repassado para a Brasil, classificada em 2º lugar, com o desconto menor que a Retengrol,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FB4167">
      <w:pPr>
        <w:pStyle w:val="PargrafodaLista"/>
        <w:spacing w:line="360" w:lineRule="auto"/>
        <w:rPr>
          <w:rFonts w:ascii="Garamond" w:hAnsi="Garamond" w:cs="Arial"/>
        </w:rPr>
      </w:pPr>
    </w:p>
    <w:p w:rsidR="00D246D6" w:rsidRDefault="007918C7" w:rsidP="00FB41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a empresa Retengrol</w:t>
      </w:r>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Karina Zoveti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FB4167">
      <w:pPr>
        <w:pStyle w:val="PargrafodaLista"/>
        <w:spacing w:line="360" w:lineRule="auto"/>
        <w:rPr>
          <w:rFonts w:ascii="Garamond" w:hAnsi="Garamond" w:cs="Arial"/>
        </w:rPr>
      </w:pPr>
    </w:p>
    <w:p w:rsidR="007918C7" w:rsidRDefault="007918C7" w:rsidP="00FB41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objeto: Futura Veículos e Tratores Eireli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Eireli – ME, no Pregão Presencial n. 013/2017 de Araçaí.</w:t>
      </w:r>
    </w:p>
    <w:p w:rsidR="007918C7" w:rsidRPr="007918C7" w:rsidRDefault="007918C7" w:rsidP="00FB4167">
      <w:pPr>
        <w:pStyle w:val="PargrafodaLista"/>
        <w:spacing w:line="360" w:lineRule="auto"/>
        <w:rPr>
          <w:rFonts w:ascii="Garamond" w:hAnsi="Garamond" w:cs="Arial"/>
        </w:rPr>
      </w:pPr>
    </w:p>
    <w:p w:rsidR="007918C7" w:rsidRDefault="007918C7" w:rsidP="00FB41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Demosthenes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9D4356">
                            <w:pPr>
                              <w:jc w:val="both"/>
                              <w:rPr>
                                <w:rFonts w:ascii="Garamond" w:hAnsi="Garamond"/>
                                <w:sz w:val="22"/>
                                <w:szCs w:val="22"/>
                              </w:rPr>
                            </w:pPr>
                            <w:r>
                              <w:rPr>
                                <w:rFonts w:ascii="Garamond" w:hAnsi="Garamond"/>
                                <w:sz w:val="22"/>
                                <w:szCs w:val="22"/>
                              </w:rPr>
                              <w:t>Sócios (contrato social):</w:t>
                            </w:r>
                          </w:p>
                          <w:p w:rsidR="007E71A3" w:rsidRDefault="007E71A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(30/06/2011), os sócios eram: Gustavo Henrique Machado de Oliveira e Ricardo Celestino Roellas</w:t>
                            </w:r>
                          </w:p>
                          <w:p w:rsidR="007E71A3" w:rsidRDefault="007E71A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(29/07/2011), alteraram-se os sócios para Julio Cezar dos Santos e Keila Cristina do Rosário Santos</w:t>
                            </w:r>
                          </w:p>
                          <w:p w:rsidR="007E71A3" w:rsidRDefault="007E71A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7E71A3" w:rsidRDefault="007E71A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Julio Cezar dos Santos </w:t>
                            </w:r>
                          </w:p>
                          <w:p w:rsidR="007E71A3" w:rsidRDefault="007E71A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10ª alteração (21/06/2013), passam a compor a sociedade Gilson Alves e Demosthenes Menezes de Oliveira Junior, retirando-se os anteriores</w:t>
                            </w:r>
                          </w:p>
                          <w:p w:rsidR="007E71A3" w:rsidRPr="00F94827" w:rsidRDefault="007E71A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11ª alteração (21/01/2014), Demosthenes retira-se da sociedade para dar lugar a Eli Freitas Moura, atuais sócios da pessoa jurídica</w:t>
                            </w:r>
                          </w:p>
                          <w:p w:rsidR="007E71A3" w:rsidRPr="00E74AB6" w:rsidRDefault="007E71A3"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7E71A3" w:rsidRDefault="007E71A3" w:rsidP="009D4356">
                      <w:pPr>
                        <w:jc w:val="both"/>
                        <w:rPr>
                          <w:rFonts w:ascii="Garamond" w:hAnsi="Garamond"/>
                          <w:sz w:val="22"/>
                          <w:szCs w:val="22"/>
                        </w:rPr>
                      </w:pPr>
                      <w:r>
                        <w:rPr>
                          <w:rFonts w:ascii="Garamond" w:hAnsi="Garamond"/>
                          <w:sz w:val="22"/>
                          <w:szCs w:val="22"/>
                        </w:rPr>
                        <w:t>Sócios (contrato social):</w:t>
                      </w:r>
                    </w:p>
                    <w:p w:rsidR="007E71A3" w:rsidRDefault="007E71A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7E71A3" w:rsidRDefault="007E71A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7E71A3" w:rsidRDefault="007E71A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7E71A3" w:rsidRDefault="007E71A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7E71A3" w:rsidRDefault="007E71A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7E71A3" w:rsidRPr="00F94827" w:rsidRDefault="007E71A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7E71A3" w:rsidRPr="00E74AB6" w:rsidRDefault="007E71A3"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3A527B">
                            <w:pPr>
                              <w:jc w:val="center"/>
                              <w:rPr>
                                <w:rFonts w:ascii="Garamond" w:hAnsi="Garamond"/>
                                <w:b/>
                                <w:sz w:val="22"/>
                                <w:szCs w:val="22"/>
                              </w:rPr>
                            </w:pPr>
                            <w:r>
                              <w:rPr>
                                <w:rFonts w:ascii="Garamond" w:hAnsi="Garamond"/>
                                <w:b/>
                                <w:sz w:val="22"/>
                                <w:szCs w:val="22"/>
                              </w:rPr>
                              <w:t xml:space="preserve">Brasil Máquinas e Veículos Ltda. – ME </w:t>
                            </w:r>
                          </w:p>
                          <w:p w:rsidR="007E71A3" w:rsidRDefault="007E71A3"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7E71A3" w:rsidRPr="00DA4A37" w:rsidRDefault="007E71A3" w:rsidP="003A527B">
                      <w:pPr>
                        <w:jc w:val="center"/>
                        <w:rPr>
                          <w:rFonts w:ascii="Garamond" w:hAnsi="Garamond"/>
                          <w:b/>
                          <w:sz w:val="22"/>
                          <w:szCs w:val="22"/>
                        </w:rPr>
                      </w:pPr>
                      <w:r>
                        <w:rPr>
                          <w:rFonts w:ascii="Garamond" w:hAnsi="Garamond"/>
                          <w:b/>
                          <w:sz w:val="22"/>
                          <w:szCs w:val="22"/>
                        </w:rPr>
                        <w:t xml:space="preserve">Brasil Máquinas e Veículos Ltda. – ME </w:t>
                      </w:r>
                    </w:p>
                    <w:p w:rsidR="007E71A3" w:rsidRDefault="007E71A3"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B4114C" w:rsidRDefault="007E71A3"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7E71A3" w:rsidRPr="00B4114C" w:rsidRDefault="007E71A3"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7E71A3" w:rsidRPr="00163017" w:rsidRDefault="007E71A3"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7E71A3" w:rsidRPr="00312FB5" w:rsidRDefault="007E71A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Pr>
                                <w:rFonts w:ascii="Garamond" w:hAnsi="Garamond"/>
                                <w:sz w:val="22"/>
                                <w:szCs w:val="22"/>
                              </w:rPr>
                              <w:t>Endereço a rua Castigliano, n. 1492, bairro Caiçara, em Belo Horizonte/MG</w:t>
                            </w:r>
                          </w:p>
                          <w:p w:rsidR="007E71A3" w:rsidRPr="00E74AB6" w:rsidRDefault="007E71A3"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7E71A3" w:rsidRPr="00312FB5" w:rsidRDefault="007E71A3"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7E71A3" w:rsidRPr="00E74AB6" w:rsidRDefault="007E71A3"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Sócio das empresas: Hubermaq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Sócios: Juani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Pr>
                                <w:rFonts w:ascii="Garamond" w:hAnsi="Garamond"/>
                                <w:sz w:val="22"/>
                                <w:szCs w:val="22"/>
                              </w:rPr>
                              <w:t>Registrada em 14/04/2015, possui como sócio somente Juani Aparecido Moreira. Na 1ª alteração contratual, a filha de Demosthenes tornou-se sócia administradora: Michele Cristine Machado de Oliveira</w:t>
                            </w:r>
                          </w:p>
                          <w:p w:rsidR="007E71A3" w:rsidRPr="00E74AB6" w:rsidRDefault="007E71A3"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7E71A3" w:rsidRPr="00312FB5" w:rsidRDefault="007E71A3"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7E71A3" w:rsidRPr="00E74AB6" w:rsidRDefault="007E71A3"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B4114C">
                            <w:pPr>
                              <w:jc w:val="center"/>
                              <w:rPr>
                                <w:rFonts w:ascii="Garamond" w:hAnsi="Garamond"/>
                                <w:b/>
                                <w:sz w:val="22"/>
                                <w:szCs w:val="22"/>
                              </w:rPr>
                            </w:pPr>
                            <w:r>
                              <w:rPr>
                                <w:rFonts w:ascii="Garamond" w:hAnsi="Garamond"/>
                                <w:b/>
                                <w:sz w:val="22"/>
                                <w:szCs w:val="22"/>
                              </w:rPr>
                              <w:t xml:space="preserve">Brasil Máquinas e Veículos Ltda. – ME </w:t>
                            </w:r>
                          </w:p>
                          <w:p w:rsidR="007E71A3" w:rsidRDefault="007E71A3"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7E71A3" w:rsidRPr="00DA4A37" w:rsidRDefault="007E71A3" w:rsidP="00B4114C">
                      <w:pPr>
                        <w:jc w:val="center"/>
                        <w:rPr>
                          <w:rFonts w:ascii="Garamond" w:hAnsi="Garamond"/>
                          <w:b/>
                          <w:sz w:val="22"/>
                          <w:szCs w:val="22"/>
                        </w:rPr>
                      </w:pPr>
                      <w:r>
                        <w:rPr>
                          <w:rFonts w:ascii="Garamond" w:hAnsi="Garamond"/>
                          <w:b/>
                          <w:sz w:val="22"/>
                          <w:szCs w:val="22"/>
                        </w:rPr>
                        <w:t xml:space="preserve">Brasil Máquinas e Veículos Ltda. – ME </w:t>
                      </w:r>
                    </w:p>
                    <w:p w:rsidR="007E71A3" w:rsidRDefault="007E71A3"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Pr>
                                <w:rFonts w:ascii="Garamond" w:hAnsi="Garamond"/>
                                <w:sz w:val="22"/>
                                <w:szCs w:val="22"/>
                              </w:rPr>
                              <w:t>Dentre os funcionários da pessoa jurídica, estão: Demosthenes Menezes de Oliveira Junior, Ronaldo Ramalho Martins, o próprio sócio, Juani Aparecido Moreira, e Bruno Augusto Guimarães Lobato</w:t>
                            </w:r>
                          </w:p>
                          <w:p w:rsidR="007E71A3" w:rsidRPr="00E74AB6" w:rsidRDefault="007E71A3"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7E71A3" w:rsidRPr="00312FB5" w:rsidRDefault="007E71A3"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7E71A3" w:rsidRPr="00E74AB6" w:rsidRDefault="007E71A3"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B4114C" w:rsidRDefault="007E71A3"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7E71A3" w:rsidRPr="00B4114C" w:rsidRDefault="007E71A3"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7E71A3" w:rsidRPr="00163017" w:rsidRDefault="007E71A3"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7E71A3" w:rsidRDefault="007E71A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7E71A3" w:rsidRDefault="007E71A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7E71A3" w:rsidRPr="005B1131" w:rsidRDefault="007E71A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Além disso, Bruno é ex-funcionário da Futura Veículos e Tratores Eireli</w:t>
                            </w:r>
                          </w:p>
                          <w:p w:rsidR="007E71A3" w:rsidRPr="00E74AB6" w:rsidRDefault="007E71A3"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7E71A3" w:rsidRDefault="007E71A3"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7E71A3" w:rsidRDefault="007E71A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7E71A3" w:rsidRDefault="007E71A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7E71A3" w:rsidRPr="005B1131" w:rsidRDefault="007E71A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7E71A3" w:rsidRPr="00E74AB6" w:rsidRDefault="007E71A3"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7E71A3" w:rsidRPr="00E74AB6" w:rsidRDefault="007E71A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7E71A3" w:rsidRPr="00312FB5" w:rsidRDefault="007E71A3"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7E71A3" w:rsidRPr="00E74AB6" w:rsidRDefault="007E71A3"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Demosthenes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5B1131">
                            <w:pPr>
                              <w:jc w:val="center"/>
                              <w:rPr>
                                <w:rFonts w:ascii="Garamond" w:hAnsi="Garamond"/>
                                <w:b/>
                                <w:sz w:val="22"/>
                                <w:szCs w:val="22"/>
                              </w:rPr>
                            </w:pPr>
                            <w:r>
                              <w:rPr>
                                <w:rFonts w:ascii="Garamond" w:hAnsi="Garamond"/>
                                <w:b/>
                                <w:sz w:val="22"/>
                                <w:szCs w:val="22"/>
                              </w:rPr>
                              <w:t xml:space="preserve">Brasil Máquinas e Veículos Ltda. – ME </w:t>
                            </w:r>
                          </w:p>
                          <w:p w:rsidR="007E71A3" w:rsidRDefault="007E71A3"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7E71A3" w:rsidRPr="00DA4A37" w:rsidRDefault="007E71A3" w:rsidP="005B1131">
                      <w:pPr>
                        <w:jc w:val="center"/>
                        <w:rPr>
                          <w:rFonts w:ascii="Garamond" w:hAnsi="Garamond"/>
                          <w:b/>
                          <w:sz w:val="22"/>
                          <w:szCs w:val="22"/>
                        </w:rPr>
                      </w:pPr>
                      <w:r>
                        <w:rPr>
                          <w:rFonts w:ascii="Garamond" w:hAnsi="Garamond"/>
                          <w:b/>
                          <w:sz w:val="22"/>
                          <w:szCs w:val="22"/>
                        </w:rPr>
                        <w:t xml:space="preserve">Brasil Máquinas e Veículos Ltda. – ME </w:t>
                      </w:r>
                    </w:p>
                    <w:p w:rsidR="007E71A3" w:rsidRDefault="007E71A3"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D84762" w:rsidRDefault="007E71A3" w:rsidP="00FF6DE1">
                            <w:pPr>
                              <w:jc w:val="both"/>
                              <w:rPr>
                                <w:rFonts w:ascii="Garamond" w:hAnsi="Garamond"/>
                                <w:b/>
                                <w:sz w:val="22"/>
                                <w:szCs w:val="22"/>
                              </w:rPr>
                            </w:pPr>
                            <w:r w:rsidRPr="00702FF8">
                              <w:rPr>
                                <w:rFonts w:ascii="Garamond" w:hAnsi="Garamond"/>
                                <w:b/>
                                <w:sz w:val="22"/>
                                <w:szCs w:val="22"/>
                              </w:rPr>
                              <w:t>Sócio oculto: Demosthenes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7E71A3" w:rsidRPr="00D84762" w:rsidRDefault="007E71A3"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143C50">
                            <w:pPr>
                              <w:jc w:val="center"/>
                              <w:rPr>
                                <w:rFonts w:ascii="Garamond" w:hAnsi="Garamond"/>
                                <w:b/>
                                <w:sz w:val="22"/>
                                <w:szCs w:val="22"/>
                              </w:rPr>
                            </w:pPr>
                            <w:r>
                              <w:rPr>
                                <w:rFonts w:ascii="Garamond" w:hAnsi="Garamond"/>
                                <w:b/>
                                <w:sz w:val="22"/>
                                <w:szCs w:val="22"/>
                              </w:rPr>
                              <w:t>Caiçara Peças Diesel Eireli - ME</w:t>
                            </w:r>
                          </w:p>
                          <w:p w:rsidR="007E71A3" w:rsidRDefault="007E71A3"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7E71A3" w:rsidRPr="00DA4A37" w:rsidRDefault="007E71A3"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7E71A3" w:rsidRDefault="007E71A3"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Pr>
                                <w:rFonts w:ascii="Garamond" w:hAnsi="Garamond"/>
                                <w:sz w:val="22"/>
                                <w:szCs w:val="22"/>
                              </w:rPr>
                              <w:t>Registrada em 22/11/2016, possui como sócio somente Demosthenes Menezes de Oliveira Junior</w:t>
                            </w:r>
                          </w:p>
                          <w:p w:rsidR="007E71A3" w:rsidRPr="00E74AB6" w:rsidRDefault="007E71A3"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7E71A3" w:rsidRPr="00312FB5" w:rsidRDefault="007E71A3"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E71A3" w:rsidRPr="00E74AB6" w:rsidRDefault="007E71A3"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7E71A3" w:rsidRPr="00E74AB6" w:rsidRDefault="007E71A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7E71A3" w:rsidRPr="00312FB5" w:rsidRDefault="007E71A3"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7E71A3" w:rsidRPr="00E74AB6" w:rsidRDefault="007E71A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7E71A3" w:rsidRPr="00163017" w:rsidRDefault="007E71A3"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7E71A3" w:rsidRPr="00312FB5" w:rsidRDefault="007E71A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29452A">
                            <w:pPr>
                              <w:jc w:val="center"/>
                              <w:rPr>
                                <w:rFonts w:ascii="Garamond" w:hAnsi="Garamond"/>
                                <w:b/>
                                <w:sz w:val="22"/>
                                <w:szCs w:val="22"/>
                              </w:rPr>
                            </w:pPr>
                            <w:r>
                              <w:rPr>
                                <w:rFonts w:ascii="Garamond" w:hAnsi="Garamond"/>
                                <w:b/>
                                <w:sz w:val="22"/>
                                <w:szCs w:val="22"/>
                              </w:rPr>
                              <w:t xml:space="preserve">Continental Serviços e Peças Eireli – EPP </w:t>
                            </w:r>
                          </w:p>
                          <w:p w:rsidR="007E71A3" w:rsidRDefault="007E71A3"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7E71A3" w:rsidRPr="00DA4A37" w:rsidRDefault="007E71A3"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7E71A3" w:rsidRDefault="007E71A3"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7E71A3" w:rsidRPr="00E74AB6" w:rsidRDefault="007E71A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7E71A3" w:rsidRPr="00312FB5" w:rsidRDefault="007E71A3"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7E71A3" w:rsidRPr="00E74AB6" w:rsidRDefault="007E71A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3D553"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Pr>
                                <w:rFonts w:ascii="Garamond" w:hAnsi="Garamond"/>
                                <w:sz w:val="22"/>
                                <w:szCs w:val="22"/>
                              </w:rPr>
                              <w:t>Foi representada por Wener Milton Mercini no PP 13/2016 de Ibirité</w:t>
                            </w:r>
                          </w:p>
                          <w:p w:rsidR="007E71A3" w:rsidRPr="00E74AB6" w:rsidRDefault="007E71A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7E71A3" w:rsidRPr="00312FB5" w:rsidRDefault="007E71A3"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7E71A3" w:rsidRPr="00E74AB6" w:rsidRDefault="007E71A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7E71A3" w:rsidRPr="00163017" w:rsidRDefault="007E71A3"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D4356">
                            <w:pPr>
                              <w:jc w:val="both"/>
                              <w:rPr>
                                <w:rFonts w:ascii="Garamond" w:hAnsi="Garamond"/>
                                <w:sz w:val="22"/>
                                <w:szCs w:val="22"/>
                              </w:rPr>
                            </w:pPr>
                            <w:r>
                              <w:rPr>
                                <w:rFonts w:ascii="Garamond" w:hAnsi="Garamond"/>
                                <w:sz w:val="22"/>
                                <w:szCs w:val="22"/>
                              </w:rPr>
                              <w:t>Wener Milton Mercini é primo de Demosthenes Menezes de Oliveira Junior</w:t>
                            </w:r>
                          </w:p>
                          <w:p w:rsidR="007E71A3" w:rsidRPr="00E74AB6" w:rsidRDefault="007E71A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7E71A3" w:rsidRPr="00312FB5" w:rsidRDefault="007E71A3"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E71A3" w:rsidRPr="00E74AB6" w:rsidRDefault="007E71A3"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7E71A3" w:rsidRDefault="007E71A3"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7E71A3" w:rsidRPr="00312FB5" w:rsidRDefault="007E71A3"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7E71A3" w:rsidRPr="00E74AB6" w:rsidRDefault="007E71A3"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7E71A3" w:rsidRDefault="007E71A3"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7E71A3" w:rsidRDefault="007E71A3"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7E71A3" w:rsidRPr="00312FB5" w:rsidRDefault="007E71A3"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7E71A3" w:rsidRPr="00E74AB6" w:rsidRDefault="007E71A3"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446B1F">
                            <w:pPr>
                              <w:jc w:val="center"/>
                              <w:rPr>
                                <w:rFonts w:ascii="Garamond" w:hAnsi="Garamond"/>
                                <w:b/>
                                <w:sz w:val="22"/>
                                <w:szCs w:val="22"/>
                              </w:rPr>
                            </w:pPr>
                            <w:r>
                              <w:rPr>
                                <w:rFonts w:ascii="Garamond" w:hAnsi="Garamond"/>
                                <w:b/>
                                <w:sz w:val="22"/>
                                <w:szCs w:val="22"/>
                              </w:rPr>
                              <w:t xml:space="preserve">Líder Autopeças e Acessórios Ltda. – ME </w:t>
                            </w:r>
                          </w:p>
                          <w:p w:rsidR="007E71A3" w:rsidRDefault="007E71A3"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7E71A3" w:rsidRPr="00DA4A37" w:rsidRDefault="007E71A3" w:rsidP="00446B1F">
                      <w:pPr>
                        <w:jc w:val="center"/>
                        <w:rPr>
                          <w:rFonts w:ascii="Garamond" w:hAnsi="Garamond"/>
                          <w:b/>
                          <w:sz w:val="22"/>
                          <w:szCs w:val="22"/>
                        </w:rPr>
                      </w:pPr>
                      <w:r>
                        <w:rPr>
                          <w:rFonts w:ascii="Garamond" w:hAnsi="Garamond"/>
                          <w:b/>
                          <w:sz w:val="22"/>
                          <w:szCs w:val="22"/>
                        </w:rPr>
                        <w:t xml:space="preserve">Líder Autopeças e Acessórios Ltda. – ME </w:t>
                      </w:r>
                    </w:p>
                    <w:p w:rsidR="007E71A3" w:rsidRDefault="007E71A3"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7E71A3" w:rsidRPr="00163017" w:rsidRDefault="007E71A3"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7E71A3" w:rsidRPr="00312FB5" w:rsidRDefault="007E71A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9D6DAB" w:rsidRDefault="007E71A3"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7E71A3" w:rsidRPr="009D6DAB" w:rsidRDefault="007E71A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Vemaq Peças para Veículos e Máquinas Ltda.: PP 29/2012 de Cordisburgo</w:t>
                            </w:r>
                          </w:p>
                          <w:p w:rsidR="007E71A3" w:rsidRPr="009D6DAB" w:rsidRDefault="007E71A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7E71A3" w:rsidRPr="009D6DAB" w:rsidRDefault="007E71A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7E71A3" w:rsidRPr="009D6DAB" w:rsidRDefault="007E71A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7E71A3" w:rsidRPr="009D6DAB" w:rsidRDefault="007E71A3"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7E71A3" w:rsidRPr="009D6DAB" w:rsidRDefault="007E71A3"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7E71A3" w:rsidRPr="009D6DAB" w:rsidRDefault="007E71A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7E71A3" w:rsidRPr="009D6DAB" w:rsidRDefault="007E71A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7E71A3" w:rsidRPr="009D6DAB" w:rsidRDefault="007E71A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4727D5">
                            <w:pPr>
                              <w:jc w:val="both"/>
                              <w:rPr>
                                <w:rFonts w:ascii="Garamond" w:hAnsi="Garamond"/>
                                <w:sz w:val="22"/>
                                <w:szCs w:val="22"/>
                              </w:rPr>
                            </w:pPr>
                            <w:r>
                              <w:rPr>
                                <w:rFonts w:ascii="Garamond" w:hAnsi="Garamond"/>
                                <w:sz w:val="22"/>
                                <w:szCs w:val="22"/>
                              </w:rPr>
                              <w:t>No PP 62/2013 de Ponte Nova, o irmão de Marcelo Moreira Silva, Fábio Moreira Santos, foi o representante da empresa Retro-Minas Comércio de Peças Ltda., enquanto o próprio Marcelo foi representante da Tratorlima Ltda.</w:t>
                            </w:r>
                          </w:p>
                          <w:p w:rsidR="007E71A3" w:rsidRPr="00E74AB6" w:rsidRDefault="007E71A3"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7E71A3" w:rsidRPr="00312FB5" w:rsidRDefault="007E71A3"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7E71A3" w:rsidRPr="00E74AB6" w:rsidRDefault="007E71A3"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E50DE" w:rsidRDefault="007E71A3" w:rsidP="004727D5">
                            <w:pPr>
                              <w:jc w:val="both"/>
                              <w:rPr>
                                <w:rFonts w:ascii="Garamond" w:hAnsi="Garamond"/>
                                <w:sz w:val="22"/>
                                <w:szCs w:val="22"/>
                              </w:rPr>
                            </w:pPr>
                            <w:r w:rsidRPr="003E50DE">
                              <w:rPr>
                                <w:rFonts w:ascii="Garamond" w:hAnsi="Garamond"/>
                                <w:sz w:val="22"/>
                                <w:szCs w:val="22"/>
                              </w:rPr>
                              <w:t>Constituída em 07/01/2014, inicialmente tinha como sócios Italo Alves Guedes, Flavia Carvalho Drumond e Lima e Rodrigo Isaac Leite e Lima</w:t>
                            </w:r>
                          </w:p>
                          <w:p w:rsidR="007E71A3" w:rsidRDefault="007E71A3"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14/01/2016), alteraram-se os sócios para Nubia Alves Guedes Mercini e Italo Alves Guedes</w:t>
                            </w:r>
                          </w:p>
                          <w:p w:rsidR="007E71A3" w:rsidRPr="003E50DE" w:rsidRDefault="007E71A3" w:rsidP="004727D5">
                            <w:pPr>
                              <w:jc w:val="both"/>
                              <w:rPr>
                                <w:rFonts w:ascii="Garamond" w:hAnsi="Garamond"/>
                                <w:sz w:val="22"/>
                                <w:szCs w:val="22"/>
                              </w:rPr>
                            </w:pPr>
                            <w:r>
                              <w:rPr>
                                <w:rFonts w:ascii="Garamond" w:hAnsi="Garamond"/>
                                <w:sz w:val="22"/>
                                <w:szCs w:val="22"/>
                              </w:rPr>
                              <w:t>Na 2ª alteração (06/05/2016), restou na sociedade apenas Nubia Alves Guedes Mercini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7E71A3" w:rsidRPr="003E50DE" w:rsidRDefault="007E71A3"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7E71A3" w:rsidRDefault="007E71A3"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7E71A3" w:rsidRPr="003E50DE" w:rsidRDefault="007E71A3"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C5635C">
                            <w:pPr>
                              <w:jc w:val="center"/>
                              <w:rPr>
                                <w:rFonts w:ascii="Garamond" w:hAnsi="Garamond"/>
                                <w:b/>
                                <w:sz w:val="22"/>
                                <w:szCs w:val="22"/>
                              </w:rPr>
                            </w:pPr>
                            <w:r>
                              <w:rPr>
                                <w:rFonts w:ascii="Garamond" w:hAnsi="Garamond"/>
                                <w:b/>
                                <w:sz w:val="22"/>
                                <w:szCs w:val="22"/>
                              </w:rPr>
                              <w:t>Canaã Distribuidora de Autopeças Eireli – EPP</w:t>
                            </w:r>
                          </w:p>
                          <w:p w:rsidR="007E71A3" w:rsidRDefault="007E71A3"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7E71A3" w:rsidRPr="00DA4A37" w:rsidRDefault="007E71A3"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7E71A3" w:rsidRDefault="007E71A3"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7E71A3" w:rsidRPr="00163017" w:rsidRDefault="007E71A3"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7E71A3" w:rsidRPr="00E74AB6" w:rsidRDefault="007E71A3"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7E71A3" w:rsidRPr="00312FB5" w:rsidRDefault="007E71A3"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7E71A3" w:rsidRPr="00E74AB6" w:rsidRDefault="007E71A3"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4727D5">
                            <w:pPr>
                              <w:jc w:val="both"/>
                              <w:rPr>
                                <w:rFonts w:ascii="Garamond" w:hAnsi="Garamond"/>
                                <w:sz w:val="22"/>
                                <w:szCs w:val="22"/>
                              </w:rPr>
                            </w:pPr>
                            <w:r>
                              <w:rPr>
                                <w:rFonts w:ascii="Garamond" w:hAnsi="Garamond"/>
                                <w:sz w:val="22"/>
                                <w:szCs w:val="22"/>
                              </w:rPr>
                              <w:t>Nubia Alves Guedes Mercini é esposa de Wener Milton Mercini, e possuem a filha Ana Luiza Alves Guedes Mercini: possuem o mesmo endereço residencial (rua Pitangui, n. 128, apto 101, Centro, em João Monlevade)</w:t>
                            </w:r>
                          </w:p>
                          <w:p w:rsidR="007E71A3" w:rsidRPr="00E74AB6" w:rsidRDefault="007E71A3"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7E71A3" w:rsidRPr="00312FB5" w:rsidRDefault="007E71A3"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7E71A3" w:rsidRPr="00E74AB6" w:rsidRDefault="007E71A3"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4727D5">
                            <w:pPr>
                              <w:jc w:val="both"/>
                              <w:rPr>
                                <w:rFonts w:ascii="Garamond" w:hAnsi="Garamond"/>
                                <w:sz w:val="22"/>
                                <w:szCs w:val="22"/>
                              </w:rPr>
                            </w:pPr>
                            <w:r>
                              <w:rPr>
                                <w:rFonts w:ascii="Garamond" w:hAnsi="Garamond"/>
                                <w:sz w:val="22"/>
                                <w:szCs w:val="22"/>
                              </w:rPr>
                              <w:t>Wener Milton Mercini é primo de Demosthenes Menezes de Oliveira Junior e já representou a empresa Continental em licitações</w:t>
                            </w:r>
                          </w:p>
                          <w:p w:rsidR="007E71A3" w:rsidRPr="00E74AB6" w:rsidRDefault="007E71A3"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7E71A3" w:rsidRPr="00312FB5" w:rsidRDefault="007E71A3"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7E71A3" w:rsidRPr="00E74AB6" w:rsidRDefault="007E71A3"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o primeiro sócio da empresa foi Julio Cezar dos Santos, o mesmo sócio da Brasil Máquinas e Veículos Ltda. – ME</w:t>
                            </w:r>
                          </w:p>
                          <w:p w:rsidR="007E71A3" w:rsidRPr="003E50DE" w:rsidRDefault="007E71A3" w:rsidP="004727D5">
                            <w:pPr>
                              <w:jc w:val="both"/>
                              <w:rPr>
                                <w:rFonts w:ascii="Garamond" w:hAnsi="Garamond"/>
                                <w:sz w:val="22"/>
                                <w:szCs w:val="22"/>
                              </w:rPr>
                            </w:pPr>
                            <w:r>
                              <w:rPr>
                                <w:rFonts w:ascii="Garamond" w:hAnsi="Garamond"/>
                                <w:sz w:val="22"/>
                                <w:szCs w:val="22"/>
                              </w:rPr>
                              <w:t>Na 4ª alteração contratual (05/08/2014), Julio retirou-se da sociedade para dar entrada a Alessandro Junior Mauricio da Silva</w:t>
                            </w:r>
                          </w:p>
                          <w:p w:rsidR="007E71A3" w:rsidRPr="003E50DE" w:rsidRDefault="007E71A3"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7E71A3" w:rsidRDefault="007E71A3"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7E71A3" w:rsidRPr="003E50DE" w:rsidRDefault="007E71A3"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7E71A3" w:rsidRPr="003E50DE" w:rsidRDefault="007E71A3"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1A2DBD">
                            <w:pPr>
                              <w:jc w:val="center"/>
                              <w:rPr>
                                <w:rFonts w:ascii="Garamond" w:hAnsi="Garamond"/>
                                <w:b/>
                                <w:sz w:val="22"/>
                                <w:szCs w:val="22"/>
                              </w:rPr>
                            </w:pPr>
                            <w:r>
                              <w:rPr>
                                <w:rFonts w:ascii="Garamond" w:hAnsi="Garamond"/>
                                <w:b/>
                                <w:sz w:val="22"/>
                                <w:szCs w:val="22"/>
                              </w:rPr>
                              <w:t>Futura Veículos e Tratores Eireli – EPP</w:t>
                            </w:r>
                          </w:p>
                          <w:p w:rsidR="007E71A3" w:rsidRDefault="007E71A3"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7E71A3" w:rsidRPr="00DA4A37" w:rsidRDefault="007E71A3"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7E71A3" w:rsidRDefault="007E71A3"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7E71A3" w:rsidRPr="00163017" w:rsidRDefault="007E71A3"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7E71A3" w:rsidRPr="00E74AB6" w:rsidRDefault="007E71A3"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7E71A3" w:rsidRPr="00312FB5" w:rsidRDefault="007E71A3"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7E71A3" w:rsidRPr="00E74AB6" w:rsidRDefault="007E71A3"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7E71A3" w:rsidRPr="00312FB5" w:rsidRDefault="007E71A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7E71A3" w:rsidRPr="00E74AB6" w:rsidRDefault="007E71A3"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7E71A3" w:rsidRPr="00312FB5" w:rsidRDefault="007E71A3"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7E71A3" w:rsidRPr="00E74AB6" w:rsidRDefault="007E71A3"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4727D5">
                            <w:pPr>
                              <w:jc w:val="both"/>
                              <w:rPr>
                                <w:rFonts w:ascii="Garamond" w:hAnsi="Garamond"/>
                                <w:sz w:val="22"/>
                                <w:szCs w:val="22"/>
                              </w:rPr>
                            </w:pPr>
                            <w:r>
                              <w:rPr>
                                <w:rFonts w:ascii="Garamond" w:hAnsi="Garamond"/>
                                <w:sz w:val="22"/>
                                <w:szCs w:val="22"/>
                              </w:rPr>
                              <w:t>Ronaldo Ramalho Martins, também funcionário da Brasil Veículos, também já representou a Retengrol (PP 62/2013 de Ponte Nova) e a Futura Veículos (PP 17/2014 de Cachoeira de Minas)</w:t>
                            </w:r>
                          </w:p>
                          <w:p w:rsidR="007E71A3" w:rsidRPr="00E74AB6" w:rsidRDefault="007E71A3"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7E71A3" w:rsidRPr="00312FB5" w:rsidRDefault="007E71A3"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7E71A3" w:rsidRPr="00E74AB6" w:rsidRDefault="007E71A3"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D68A7" w:rsidRDefault="007E71A3"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7E71A3" w:rsidRPr="006D68A7" w:rsidRDefault="007E71A3"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7E71A3" w:rsidRPr="006D68A7" w:rsidRDefault="007E71A3" w:rsidP="009B0EF4">
                            <w:pPr>
                              <w:jc w:val="both"/>
                              <w:rPr>
                                <w:rFonts w:ascii="Garamond" w:hAnsi="Garamond"/>
                                <w:sz w:val="22"/>
                                <w:szCs w:val="22"/>
                              </w:rPr>
                            </w:pPr>
                            <w:r w:rsidRPr="006D68A7">
                              <w:rPr>
                                <w:rFonts w:ascii="Garamond" w:hAnsi="Garamond"/>
                                <w:sz w:val="22"/>
                                <w:szCs w:val="22"/>
                              </w:rPr>
                              <w:t>Na 2ª alteração (16/05/2014), os sócios passaram a ser Derivaldo de Jesus Menezes e Eustáquio Evangelista de Paula Pires</w:t>
                            </w:r>
                          </w:p>
                          <w:p w:rsidR="007E71A3" w:rsidRPr="006D68A7" w:rsidRDefault="007E71A3" w:rsidP="009B0EF4">
                            <w:pPr>
                              <w:jc w:val="both"/>
                              <w:rPr>
                                <w:rFonts w:ascii="Garamond" w:hAnsi="Garamond"/>
                                <w:sz w:val="22"/>
                                <w:szCs w:val="22"/>
                              </w:rPr>
                            </w:pPr>
                            <w:r w:rsidRPr="006D68A7">
                              <w:rPr>
                                <w:rFonts w:ascii="Garamond" w:hAnsi="Garamond"/>
                                <w:sz w:val="22"/>
                                <w:szCs w:val="22"/>
                              </w:rPr>
                              <w:t>Na 3ª alteração (07/07/2014), entrou Demosthenes Menezes de Oliveira Junior, permanecendo Derivaldo de Jesus Menezes</w:t>
                            </w:r>
                          </w:p>
                          <w:p w:rsidR="007E71A3" w:rsidRPr="006D68A7" w:rsidRDefault="007E71A3" w:rsidP="009B0EF4">
                            <w:pPr>
                              <w:jc w:val="both"/>
                              <w:rPr>
                                <w:rFonts w:ascii="Garamond" w:hAnsi="Garamond"/>
                                <w:sz w:val="22"/>
                                <w:szCs w:val="22"/>
                              </w:rPr>
                            </w:pPr>
                            <w:r w:rsidRPr="006D68A7">
                              <w:rPr>
                                <w:rFonts w:ascii="Garamond" w:hAnsi="Garamond"/>
                                <w:sz w:val="22"/>
                                <w:szCs w:val="22"/>
                              </w:rPr>
                              <w:t>Na 4ª alteração (27/01/2015), mais uma vez alteraram-se os sócios para Denisio Moreira Palhares e Derivaldo de Jesus Menezes</w:t>
                            </w:r>
                          </w:p>
                          <w:p w:rsidR="007E71A3" w:rsidRPr="009B0EF4" w:rsidRDefault="007E71A3" w:rsidP="009B0EF4">
                            <w:pPr>
                              <w:jc w:val="both"/>
                              <w:rPr>
                                <w:rFonts w:ascii="Garamond" w:hAnsi="Garamond"/>
                                <w:sz w:val="20"/>
                                <w:szCs w:val="20"/>
                              </w:rPr>
                            </w:pPr>
                          </w:p>
                          <w:p w:rsidR="007E71A3" w:rsidRPr="003E50DE" w:rsidRDefault="007E71A3"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7E71A3" w:rsidRPr="006D68A7" w:rsidRDefault="007E71A3"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7E71A3" w:rsidRPr="006D68A7" w:rsidRDefault="007E71A3"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7E71A3" w:rsidRPr="006D68A7" w:rsidRDefault="007E71A3"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7E71A3" w:rsidRPr="006D68A7" w:rsidRDefault="007E71A3"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7E71A3" w:rsidRPr="006D68A7" w:rsidRDefault="007E71A3"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7E71A3" w:rsidRPr="009B0EF4" w:rsidRDefault="007E71A3" w:rsidP="009B0EF4">
                      <w:pPr>
                        <w:jc w:val="both"/>
                        <w:rPr>
                          <w:rFonts w:ascii="Garamond" w:hAnsi="Garamond"/>
                          <w:sz w:val="20"/>
                          <w:szCs w:val="20"/>
                        </w:rPr>
                      </w:pPr>
                    </w:p>
                    <w:p w:rsidR="007E71A3" w:rsidRPr="003E50DE" w:rsidRDefault="007E71A3"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4F7A1F">
                            <w:pPr>
                              <w:jc w:val="center"/>
                              <w:rPr>
                                <w:rFonts w:ascii="Garamond" w:hAnsi="Garamond"/>
                                <w:b/>
                                <w:sz w:val="22"/>
                                <w:szCs w:val="22"/>
                              </w:rPr>
                            </w:pPr>
                            <w:r>
                              <w:rPr>
                                <w:rFonts w:ascii="Garamond" w:hAnsi="Garamond"/>
                                <w:b/>
                                <w:sz w:val="22"/>
                                <w:szCs w:val="22"/>
                              </w:rPr>
                              <w:t xml:space="preserve">Mundial Máquinas e Veículos Ltda. – ME </w:t>
                            </w:r>
                          </w:p>
                          <w:p w:rsidR="007E71A3" w:rsidRDefault="007E71A3"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7E71A3" w:rsidRPr="00DA4A37" w:rsidRDefault="007E71A3" w:rsidP="004F7A1F">
                      <w:pPr>
                        <w:jc w:val="center"/>
                        <w:rPr>
                          <w:rFonts w:ascii="Garamond" w:hAnsi="Garamond"/>
                          <w:b/>
                          <w:sz w:val="22"/>
                          <w:szCs w:val="22"/>
                        </w:rPr>
                      </w:pPr>
                      <w:r>
                        <w:rPr>
                          <w:rFonts w:ascii="Garamond" w:hAnsi="Garamond"/>
                          <w:b/>
                          <w:sz w:val="22"/>
                          <w:szCs w:val="22"/>
                        </w:rPr>
                        <w:t xml:space="preserve">Mundial Máquinas e Veículos Ltda. – ME </w:t>
                      </w:r>
                    </w:p>
                    <w:p w:rsidR="007E71A3" w:rsidRDefault="007E71A3"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7E71A3" w:rsidRPr="00163017" w:rsidRDefault="007E71A3"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D68A7" w:rsidRDefault="007E71A3" w:rsidP="009B0EF4">
                            <w:pPr>
                              <w:jc w:val="both"/>
                              <w:rPr>
                                <w:rFonts w:ascii="Garamond" w:hAnsi="Garamond"/>
                                <w:sz w:val="22"/>
                                <w:szCs w:val="22"/>
                              </w:rPr>
                            </w:pPr>
                            <w:r w:rsidRPr="006D68A7">
                              <w:rPr>
                                <w:rFonts w:ascii="Garamond" w:hAnsi="Garamond"/>
                                <w:sz w:val="22"/>
                                <w:szCs w:val="22"/>
                              </w:rPr>
                              <w:t>Na 6ª alteração, ocorrida em 07/01/2016, os sócios passaram a ser Gilson Alves e Denisio Moreira Palhares</w:t>
                            </w:r>
                          </w:p>
                          <w:p w:rsidR="007E71A3" w:rsidRPr="006D68A7" w:rsidRDefault="007E71A3" w:rsidP="009B0EF4">
                            <w:pPr>
                              <w:jc w:val="both"/>
                              <w:rPr>
                                <w:rFonts w:ascii="Garamond" w:hAnsi="Garamond"/>
                                <w:sz w:val="22"/>
                                <w:szCs w:val="22"/>
                              </w:rPr>
                            </w:pPr>
                            <w:r w:rsidRPr="006D68A7">
                              <w:rPr>
                                <w:rFonts w:ascii="Garamond" w:hAnsi="Garamond"/>
                                <w:sz w:val="22"/>
                                <w:szCs w:val="22"/>
                              </w:rPr>
                              <w:t>Na 7ª alteração (18/01/2016), a sociedade foi transferida para Derivaldo de Jesus Menezes de Gilson Alves (atuais sócios da pessoa jurídica)</w:t>
                            </w:r>
                          </w:p>
                          <w:p w:rsidR="007E71A3" w:rsidRPr="003E50DE" w:rsidRDefault="007E71A3"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7E71A3" w:rsidRPr="006D68A7" w:rsidRDefault="007E71A3"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7E71A3" w:rsidRPr="006D68A7" w:rsidRDefault="007E71A3"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7E71A3" w:rsidRPr="003E50DE" w:rsidRDefault="007E71A3"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7E71A3" w:rsidRPr="00E74AB6" w:rsidRDefault="007E71A3"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7E71A3" w:rsidRPr="00312FB5" w:rsidRDefault="007E71A3"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7E71A3" w:rsidRPr="00E74AB6" w:rsidRDefault="007E71A3"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align>right</wp:align>
                </wp:positionH>
                <wp:positionV relativeFrom="paragraph">
                  <wp:posOffset>17582</wp:posOffset>
                </wp:positionV>
                <wp:extent cx="3943103" cy="450215"/>
                <wp:effectExtent l="0" t="0" r="635" b="6985"/>
                <wp:wrapNone/>
                <wp:docPr id="240" name="Caixa de texto 240"/>
                <wp:cNvGraphicFramePr/>
                <a:graphic xmlns:a="http://schemas.openxmlformats.org/drawingml/2006/main">
                  <a:graphicData uri="http://schemas.microsoft.com/office/word/2010/wordprocessingShape">
                    <wps:wsp>
                      <wps:cNvSpPr txBox="1"/>
                      <wps:spPr>
                        <a:xfrm>
                          <a:off x="0" y="0"/>
                          <a:ext cx="3943103"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25244A">
                            <w:pPr>
                              <w:jc w:val="both"/>
                              <w:rPr>
                                <w:rFonts w:ascii="Garamond" w:hAnsi="Garamond"/>
                                <w:sz w:val="22"/>
                                <w:szCs w:val="22"/>
                              </w:rPr>
                            </w:pPr>
                            <w:r>
                              <w:rPr>
                                <w:rFonts w:ascii="Garamond" w:hAnsi="Garamond"/>
                                <w:sz w:val="22"/>
                                <w:szCs w:val="22"/>
                              </w:rPr>
                              <w:t>Constituída em 26/04/2017, possui como sócio Ricardo Celestino Roellas</w:t>
                            </w:r>
                          </w:p>
                          <w:p w:rsidR="007E71A3" w:rsidRPr="00E74AB6" w:rsidRDefault="007E71A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259.3pt;margin-top:1.4pt;width:310.5pt;height:35.45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" fillcolor="white [3201]" stroked="f" strokeweight=".5pt">
                <v:textbox>
                  <w:txbxContent>
                    <w:p w:rsidR="007E71A3" w:rsidRPr="00312FB5" w:rsidRDefault="007E71A3"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7E71A3" w:rsidRPr="00E74AB6" w:rsidRDefault="007E71A3"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25244A">
                            <w:pPr>
                              <w:jc w:val="center"/>
                              <w:rPr>
                                <w:rFonts w:ascii="Garamond" w:hAnsi="Garamond"/>
                                <w:b/>
                                <w:sz w:val="22"/>
                                <w:szCs w:val="22"/>
                              </w:rPr>
                            </w:pPr>
                            <w:r>
                              <w:rPr>
                                <w:rFonts w:ascii="Garamond" w:hAnsi="Garamond"/>
                                <w:b/>
                                <w:sz w:val="22"/>
                                <w:szCs w:val="22"/>
                              </w:rPr>
                              <w:t>Horizonte Transporte e Logística Eireli</w:t>
                            </w:r>
                          </w:p>
                          <w:p w:rsidR="007E71A3" w:rsidRDefault="007E71A3"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7E71A3" w:rsidRPr="00DA4A37" w:rsidRDefault="007E71A3"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7E71A3" w:rsidRDefault="007E71A3"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25244A">
                            <w:pPr>
                              <w:jc w:val="both"/>
                              <w:rPr>
                                <w:rFonts w:ascii="Garamond" w:hAnsi="Garamond"/>
                                <w:sz w:val="22"/>
                                <w:szCs w:val="22"/>
                              </w:rPr>
                            </w:pPr>
                            <w:r>
                              <w:rPr>
                                <w:rFonts w:ascii="Garamond" w:hAnsi="Garamond"/>
                                <w:sz w:val="22"/>
                                <w:szCs w:val="22"/>
                              </w:rPr>
                              <w:t>Ricardo Celestino Roellas foi o primeiro sócio da Brasil Veículos e Máquinas Ltda. – ME</w:t>
                            </w:r>
                          </w:p>
                          <w:p w:rsidR="007E71A3" w:rsidRPr="00E74AB6" w:rsidRDefault="007E71A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7E71A3" w:rsidRPr="00312FB5" w:rsidRDefault="007E71A3"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7E71A3" w:rsidRPr="00E74AB6" w:rsidRDefault="007E71A3"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7E71A3" w:rsidRPr="00163017" w:rsidRDefault="007E71A3"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25244A">
                            <w:pPr>
                              <w:jc w:val="both"/>
                              <w:rPr>
                                <w:rFonts w:ascii="Garamond" w:hAnsi="Garamond"/>
                                <w:sz w:val="22"/>
                                <w:szCs w:val="22"/>
                              </w:rPr>
                            </w:pPr>
                            <w:r>
                              <w:rPr>
                                <w:rFonts w:ascii="Garamond" w:hAnsi="Garamond"/>
                                <w:sz w:val="22"/>
                                <w:szCs w:val="22"/>
                              </w:rPr>
                              <w:t>O contador da empresa é o mesmo da pessoa jurídica Caiçara Peças Diesel Eireli: Thiago Calonge Spitale</w:t>
                            </w:r>
                          </w:p>
                          <w:p w:rsidR="007E71A3" w:rsidRPr="00E74AB6" w:rsidRDefault="007E71A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7E71A3" w:rsidRPr="00312FB5" w:rsidRDefault="007E71A3"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7E71A3" w:rsidRPr="00E74AB6" w:rsidRDefault="007E71A3"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7E71A3" w:rsidRPr="00312FB5" w:rsidRDefault="007E71A3"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0F059A" w:rsidRDefault="007E71A3" w:rsidP="000F059A">
                            <w:pPr>
                              <w:jc w:val="both"/>
                              <w:rPr>
                                <w:rFonts w:ascii="Garamond" w:hAnsi="Garamond"/>
                                <w:sz w:val="22"/>
                                <w:szCs w:val="22"/>
                              </w:rPr>
                            </w:pPr>
                            <w:r w:rsidRPr="000F059A">
                              <w:rPr>
                                <w:rFonts w:ascii="Garamond" w:hAnsi="Garamond" w:cs="Arial"/>
                                <w:sz w:val="22"/>
                                <w:szCs w:val="22"/>
                              </w:rPr>
                              <w:t>Em consulta ao Google Maps,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7E71A3" w:rsidRPr="000F059A" w:rsidRDefault="007E71A3"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7E71A3" w:rsidRDefault="007E71A3" w:rsidP="007B0E3B">
                            <w:pPr>
                              <w:jc w:val="both"/>
                              <w:rPr>
                                <w:rFonts w:ascii="Garamond" w:hAnsi="Garamond" w:cs="Arial"/>
                                <w:sz w:val="22"/>
                                <w:szCs w:val="22"/>
                              </w:rPr>
                            </w:pPr>
                            <w:r>
                              <w:rPr>
                                <w:rFonts w:ascii="Garamond" w:hAnsi="Garamond" w:cs="Arial"/>
                                <w:sz w:val="22"/>
                                <w:szCs w:val="22"/>
                              </w:rPr>
                              <w:t>Ocorre que, no PP 13/2016 de Ibirité, foi representada por Wesley Vicente Mercini</w:t>
                            </w:r>
                          </w:p>
                          <w:p w:rsidR="007E71A3" w:rsidRDefault="007E71A3" w:rsidP="007B0E3B">
                            <w:pPr>
                              <w:jc w:val="both"/>
                              <w:rPr>
                                <w:rFonts w:ascii="Garamond" w:hAnsi="Garamond" w:cs="Arial"/>
                                <w:sz w:val="22"/>
                                <w:szCs w:val="22"/>
                              </w:rPr>
                            </w:pPr>
                            <w:r>
                              <w:rPr>
                                <w:rFonts w:ascii="Garamond" w:hAnsi="Garamond" w:cs="Arial"/>
                                <w:sz w:val="22"/>
                                <w:szCs w:val="22"/>
                              </w:rPr>
                              <w:t>Wesley Vicente Mercini é primo de Demosthenes Menezes de Oliveira Junior e possui uma empresa em sociedade com Rildo Santos Fausto</w:t>
                            </w:r>
                          </w:p>
                          <w:p w:rsidR="007E71A3" w:rsidRPr="000F059A" w:rsidRDefault="007E71A3"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7E71A3" w:rsidRDefault="007E71A3"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7E71A3" w:rsidRDefault="007E71A3"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7E71A3" w:rsidRDefault="007E71A3"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7E71A3" w:rsidRPr="000F059A" w:rsidRDefault="007E71A3"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7B0E3B">
                            <w:pPr>
                              <w:jc w:val="center"/>
                              <w:rPr>
                                <w:rFonts w:ascii="Garamond" w:hAnsi="Garamond"/>
                                <w:b/>
                                <w:sz w:val="22"/>
                                <w:szCs w:val="22"/>
                              </w:rPr>
                            </w:pPr>
                            <w:r>
                              <w:rPr>
                                <w:rFonts w:ascii="Garamond" w:hAnsi="Garamond"/>
                                <w:b/>
                                <w:sz w:val="22"/>
                                <w:szCs w:val="22"/>
                              </w:rPr>
                              <w:t>Internacional Autopeças Eireli – ME</w:t>
                            </w:r>
                          </w:p>
                          <w:p w:rsidR="007E71A3" w:rsidRDefault="007E71A3"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7E71A3" w:rsidRPr="00DA4A37" w:rsidRDefault="007E71A3"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7E71A3" w:rsidRDefault="007E71A3"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7E71A3" w:rsidRPr="00163017" w:rsidRDefault="007E71A3"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7E71A3" w:rsidRPr="00E74AB6" w:rsidRDefault="007E71A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7E71A3" w:rsidRPr="00312FB5" w:rsidRDefault="007E71A3"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7E71A3" w:rsidRPr="00E74AB6" w:rsidRDefault="007E71A3"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7E71A3" w:rsidRPr="00E74AB6" w:rsidRDefault="007E71A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7E71A3" w:rsidRPr="00312FB5" w:rsidRDefault="007E71A3"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7E71A3" w:rsidRPr="00E74AB6" w:rsidRDefault="007E71A3"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346400">
                            <w:pPr>
                              <w:jc w:val="both"/>
                              <w:rPr>
                                <w:rFonts w:ascii="Garamond" w:hAnsi="Garamond"/>
                                <w:sz w:val="22"/>
                                <w:szCs w:val="22"/>
                              </w:rPr>
                            </w:pPr>
                            <w:r>
                              <w:rPr>
                                <w:rFonts w:ascii="Garamond" w:hAnsi="Garamond"/>
                                <w:sz w:val="22"/>
                                <w:szCs w:val="22"/>
                              </w:rPr>
                              <w:t>Sócios (contrato social):</w:t>
                            </w:r>
                          </w:p>
                          <w:p w:rsidR="007E71A3" w:rsidRDefault="007E71A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(06/12/2005), os sócios eram: Nilson de Sousa e Silva e Kaio Guilherme Mercini</w:t>
                            </w:r>
                          </w:p>
                          <w:p w:rsidR="007E71A3" w:rsidRDefault="007E71A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7E71A3" w:rsidRDefault="007E71A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7E71A3" w:rsidRPr="00E74AB6" w:rsidRDefault="007E71A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7E71A3" w:rsidRDefault="007E71A3" w:rsidP="00346400">
                      <w:pPr>
                        <w:jc w:val="both"/>
                        <w:rPr>
                          <w:rFonts w:ascii="Garamond" w:hAnsi="Garamond"/>
                          <w:sz w:val="22"/>
                          <w:szCs w:val="22"/>
                        </w:rPr>
                      </w:pPr>
                      <w:r>
                        <w:rPr>
                          <w:rFonts w:ascii="Garamond" w:hAnsi="Garamond"/>
                          <w:sz w:val="22"/>
                          <w:szCs w:val="22"/>
                        </w:rPr>
                        <w:t>Sócios (contrato social):</w:t>
                      </w:r>
                    </w:p>
                    <w:p w:rsidR="007E71A3" w:rsidRDefault="007E71A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7E71A3" w:rsidRDefault="007E71A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7E71A3" w:rsidRDefault="007E71A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7E71A3" w:rsidRPr="00E74AB6" w:rsidRDefault="007E71A3"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346400">
                            <w:pPr>
                              <w:jc w:val="center"/>
                              <w:rPr>
                                <w:rFonts w:ascii="Garamond" w:hAnsi="Garamond"/>
                                <w:b/>
                                <w:sz w:val="22"/>
                                <w:szCs w:val="22"/>
                              </w:rPr>
                            </w:pPr>
                            <w:r>
                              <w:rPr>
                                <w:rFonts w:ascii="Garamond" w:hAnsi="Garamond"/>
                                <w:b/>
                                <w:sz w:val="22"/>
                                <w:szCs w:val="22"/>
                              </w:rPr>
                              <w:t>Hubermaq Peças Diesel Ltda. – ME</w:t>
                            </w:r>
                          </w:p>
                          <w:p w:rsidR="007E71A3" w:rsidRDefault="007E71A3"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7E71A3" w:rsidRPr="00DA4A37" w:rsidRDefault="007E71A3"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7E71A3" w:rsidRDefault="007E71A3"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7E71A3" w:rsidRPr="00163017" w:rsidRDefault="007E71A3"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A7611D" w:rsidRDefault="007E71A3"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7E71A3" w:rsidRPr="00A7611D" w:rsidRDefault="007E71A3"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A7611D" w:rsidRDefault="007E71A3" w:rsidP="00A7611D">
                            <w:pPr>
                              <w:jc w:val="both"/>
                              <w:rPr>
                                <w:rFonts w:ascii="Garamond" w:hAnsi="Garamond"/>
                                <w:sz w:val="22"/>
                                <w:szCs w:val="22"/>
                              </w:rPr>
                            </w:pPr>
                            <w:r>
                              <w:rPr>
                                <w:rFonts w:ascii="Garamond" w:hAnsi="Garamond"/>
                                <w:sz w:val="22"/>
                                <w:szCs w:val="22"/>
                              </w:rPr>
                              <w:t>Kaio Guilherme Mercini é primo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7E71A3" w:rsidRPr="00A7611D" w:rsidRDefault="007E71A3"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40632</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A7611D" w:rsidRDefault="007E71A3"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3.2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" fillcolor="white [3201]" stroked="f" strokeweight=".5pt">
                <v:textbox>
                  <w:txbxContent>
                    <w:p w:rsidR="007E71A3" w:rsidRPr="00A7611D" w:rsidRDefault="007E71A3"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A7611D" w:rsidRDefault="007E71A3"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9.8pt;width:304pt;height:38.3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" fillcolor="white [3201]" stroked="f" strokeweight=".5pt">
                <v:textbox>
                  <w:txbxContent>
                    <w:p w:rsidR="007E71A3" w:rsidRPr="00312FB5" w:rsidRDefault="007E71A3"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A7611D" w:rsidRDefault="007E71A3"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7A15EF">
                            <w:pPr>
                              <w:jc w:val="both"/>
                              <w:rPr>
                                <w:rFonts w:ascii="Garamond" w:hAnsi="Garamond"/>
                                <w:sz w:val="22"/>
                                <w:szCs w:val="22"/>
                              </w:rPr>
                            </w:pPr>
                            <w:r>
                              <w:rPr>
                                <w:rFonts w:ascii="Garamond" w:hAnsi="Garamond"/>
                                <w:sz w:val="22"/>
                                <w:szCs w:val="22"/>
                              </w:rPr>
                              <w:t>Constituída em 25/04/2011, possui como sócio Luiz Carlos Mercini Junior</w:t>
                            </w:r>
                          </w:p>
                          <w:p w:rsidR="007E71A3" w:rsidRPr="00E74AB6" w:rsidRDefault="007E71A3"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7E71A3" w:rsidRPr="00312FB5" w:rsidRDefault="007E71A3"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7E71A3" w:rsidRPr="00E74AB6" w:rsidRDefault="007E71A3"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7A15EF">
                            <w:pPr>
                              <w:jc w:val="center"/>
                              <w:rPr>
                                <w:rFonts w:ascii="Garamond" w:hAnsi="Garamond"/>
                                <w:b/>
                                <w:sz w:val="22"/>
                                <w:szCs w:val="22"/>
                              </w:rPr>
                            </w:pPr>
                            <w:r>
                              <w:rPr>
                                <w:rFonts w:ascii="Garamond" w:hAnsi="Garamond"/>
                                <w:b/>
                                <w:sz w:val="22"/>
                                <w:szCs w:val="22"/>
                              </w:rPr>
                              <w:t xml:space="preserve">LCM Peças para Veículos e Máquinas Eireli – ME </w:t>
                            </w:r>
                          </w:p>
                          <w:p w:rsidR="007E71A3" w:rsidRDefault="007E71A3"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7E71A3" w:rsidRPr="00DA4A37" w:rsidRDefault="007E71A3"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7E71A3" w:rsidRDefault="007E71A3"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7A15EF">
                            <w:pPr>
                              <w:jc w:val="both"/>
                              <w:rPr>
                                <w:rFonts w:ascii="Garamond" w:hAnsi="Garamond"/>
                                <w:sz w:val="22"/>
                                <w:szCs w:val="22"/>
                              </w:rPr>
                            </w:pPr>
                            <w:r>
                              <w:rPr>
                                <w:rFonts w:ascii="Garamond" w:hAnsi="Garamond"/>
                                <w:sz w:val="22"/>
                                <w:szCs w:val="22"/>
                              </w:rPr>
                              <w:t>Luiz Carlos Mercini Junior é primo de Demosthenes Menezes de Oliveira Junior</w:t>
                            </w:r>
                          </w:p>
                          <w:p w:rsidR="007E71A3" w:rsidRPr="00E74AB6" w:rsidRDefault="007E71A3"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7E71A3" w:rsidRPr="00312FB5" w:rsidRDefault="007E71A3"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E71A3" w:rsidRPr="00E74AB6" w:rsidRDefault="007E71A3"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7E71A3" w:rsidRPr="00163017" w:rsidRDefault="007E71A3"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FA1E29">
                            <w:pPr>
                              <w:jc w:val="both"/>
                              <w:rPr>
                                <w:rFonts w:ascii="Garamond" w:hAnsi="Garamond"/>
                                <w:sz w:val="22"/>
                                <w:szCs w:val="22"/>
                              </w:rPr>
                            </w:pPr>
                            <w:r>
                              <w:rPr>
                                <w:rFonts w:ascii="Garamond" w:hAnsi="Garamond"/>
                                <w:sz w:val="22"/>
                                <w:szCs w:val="22"/>
                              </w:rPr>
                              <w:t>Sócios (contrato social):</w:t>
                            </w:r>
                          </w:p>
                          <w:p w:rsidR="007E71A3" w:rsidRDefault="007E71A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7E71A3" w:rsidRDefault="007E71A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7E71A3" w:rsidRDefault="007E71A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7E71A3" w:rsidRDefault="007E71A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7E71A3" w:rsidRPr="00E74AB6" w:rsidRDefault="007E71A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7E71A3" w:rsidRDefault="007E71A3" w:rsidP="00FA1E29">
                      <w:pPr>
                        <w:jc w:val="both"/>
                        <w:rPr>
                          <w:rFonts w:ascii="Garamond" w:hAnsi="Garamond"/>
                          <w:sz w:val="22"/>
                          <w:szCs w:val="22"/>
                        </w:rPr>
                      </w:pPr>
                      <w:r>
                        <w:rPr>
                          <w:rFonts w:ascii="Garamond" w:hAnsi="Garamond"/>
                          <w:sz w:val="22"/>
                          <w:szCs w:val="22"/>
                        </w:rPr>
                        <w:t>Sócios (contrato social):</w:t>
                      </w:r>
                    </w:p>
                    <w:p w:rsidR="007E71A3" w:rsidRDefault="007E71A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7E71A3" w:rsidRDefault="007E71A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7E71A3" w:rsidRDefault="007E71A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7E71A3" w:rsidRDefault="007E71A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7E71A3" w:rsidRPr="00E74AB6" w:rsidRDefault="007E71A3"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E43082">
                            <w:pPr>
                              <w:jc w:val="center"/>
                              <w:rPr>
                                <w:rFonts w:ascii="Garamond" w:hAnsi="Garamond"/>
                                <w:b/>
                                <w:sz w:val="22"/>
                                <w:szCs w:val="22"/>
                              </w:rPr>
                            </w:pPr>
                            <w:r>
                              <w:rPr>
                                <w:rFonts w:ascii="Garamond" w:hAnsi="Garamond"/>
                                <w:b/>
                                <w:sz w:val="22"/>
                                <w:szCs w:val="22"/>
                              </w:rPr>
                              <w:t>Express Automáquinas Comércio de Peças e Serviços Eireli</w:t>
                            </w:r>
                          </w:p>
                          <w:p w:rsidR="007E71A3" w:rsidRDefault="007E71A3"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7E71A3" w:rsidRPr="00DA4A37" w:rsidRDefault="007E71A3"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7E71A3" w:rsidRDefault="007E71A3"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7E71A3" w:rsidRPr="00163017" w:rsidRDefault="007E71A3"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7E71A3" w:rsidRPr="00E74AB6" w:rsidRDefault="007E71A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7E71A3" w:rsidRPr="00312FB5" w:rsidRDefault="007E71A3"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7E71A3" w:rsidRPr="00E74AB6" w:rsidRDefault="007E71A3"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FA1E29">
                            <w:pPr>
                              <w:jc w:val="both"/>
                              <w:rPr>
                                <w:rFonts w:ascii="Garamond" w:hAnsi="Garamond"/>
                                <w:sz w:val="22"/>
                                <w:szCs w:val="22"/>
                              </w:rPr>
                            </w:pPr>
                            <w:r>
                              <w:rPr>
                                <w:rFonts w:ascii="Garamond" w:hAnsi="Garamond"/>
                                <w:sz w:val="22"/>
                                <w:szCs w:val="22"/>
                              </w:rPr>
                              <w:t>Messias Antônio Capistrano é sócio da Retro-Minas Comércio de Peças Ltda.</w:t>
                            </w:r>
                          </w:p>
                          <w:p w:rsidR="007E71A3" w:rsidRPr="00A7611D" w:rsidRDefault="007E71A3"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7E71A3" w:rsidRPr="00312FB5" w:rsidRDefault="007E71A3"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7E71A3" w:rsidRPr="00A7611D" w:rsidRDefault="007E71A3"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433B29">
                            <w:pPr>
                              <w:jc w:val="both"/>
                              <w:rPr>
                                <w:rFonts w:ascii="Garamond" w:hAnsi="Garamond"/>
                                <w:sz w:val="22"/>
                                <w:szCs w:val="22"/>
                              </w:rPr>
                            </w:pPr>
                            <w:r w:rsidRPr="00611F1D">
                              <w:rPr>
                                <w:rFonts w:ascii="Garamond" w:hAnsi="Garamond"/>
                                <w:sz w:val="22"/>
                                <w:szCs w:val="22"/>
                              </w:rPr>
                              <w:t>O funcionário da empresa Rildo Santos Fausto (admitido em 13/02/15)</w:t>
                            </w:r>
                            <w:r>
                              <w:rPr>
                                <w:rFonts w:ascii="Garamond" w:hAnsi="Garamond"/>
                                <w:sz w:val="22"/>
                                <w:szCs w:val="22"/>
                              </w:rPr>
                              <w:t xml:space="preserve"> já representou a Express Automáquinas no PP 12/2012 de Bom Jesus do Amparo</w:t>
                            </w:r>
                          </w:p>
                          <w:p w:rsidR="007E71A3" w:rsidRPr="00E74AB6" w:rsidRDefault="007E71A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7E71A3" w:rsidRPr="00611F1D" w:rsidRDefault="007E71A3"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7E71A3" w:rsidRPr="00E74AB6" w:rsidRDefault="007E71A3"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FA1E29">
                            <w:pPr>
                              <w:jc w:val="both"/>
                              <w:rPr>
                                <w:rFonts w:ascii="Garamond" w:hAnsi="Garamond"/>
                                <w:sz w:val="22"/>
                                <w:szCs w:val="22"/>
                              </w:rPr>
                            </w:pPr>
                            <w:r>
                              <w:rPr>
                                <w:rFonts w:ascii="Garamond" w:hAnsi="Garamond"/>
                                <w:sz w:val="22"/>
                                <w:szCs w:val="22"/>
                              </w:rPr>
                              <w:t xml:space="preserve">Rildo Santos Fausto </w:t>
                            </w:r>
                            <w:r w:rsidRPr="00611F1D">
                              <w:rPr>
                                <w:rFonts w:ascii="Garamond" w:hAnsi="Garamond"/>
                                <w:sz w:val="22"/>
                                <w:szCs w:val="22"/>
                              </w:rPr>
                              <w:t>é marido de Wagma Karla Mercini, que por sua vez é prima de Demosthenes Menezes de Oliveira Junior, proprietário oculto da B</w:t>
                            </w:r>
                            <w:r>
                              <w:rPr>
                                <w:rFonts w:ascii="Garamond" w:hAnsi="Garamond"/>
                                <w:sz w:val="22"/>
                                <w:szCs w:val="22"/>
                              </w:rPr>
                              <w:t>rasil Veículos e Máquinas Ltda.</w:t>
                            </w:r>
                          </w:p>
                          <w:p w:rsidR="007E71A3" w:rsidRPr="00E74AB6" w:rsidRDefault="007E71A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7E71A3" w:rsidRPr="00611F1D" w:rsidRDefault="007E71A3"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7E71A3" w:rsidRPr="00E74AB6" w:rsidRDefault="007E71A3"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433B29">
                            <w:pPr>
                              <w:jc w:val="both"/>
                              <w:rPr>
                                <w:rFonts w:ascii="Garamond" w:hAnsi="Garamond"/>
                                <w:sz w:val="22"/>
                                <w:szCs w:val="22"/>
                              </w:rPr>
                            </w:pPr>
                            <w:r>
                              <w:rPr>
                                <w:rFonts w:ascii="Garamond" w:hAnsi="Garamond"/>
                                <w:sz w:val="22"/>
                                <w:szCs w:val="22"/>
                              </w:rPr>
                              <w:t>Wellington Mercini, primo de Demosthenes Menezes de Oliveira Junior, já foi funcionário da pessoa jurídica Express Automáquinas</w:t>
                            </w:r>
                          </w:p>
                          <w:p w:rsidR="007E71A3" w:rsidRPr="00E74AB6" w:rsidRDefault="007E71A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7E71A3" w:rsidRPr="00611F1D" w:rsidRDefault="007E71A3"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7E71A3" w:rsidRPr="00E74AB6" w:rsidRDefault="007E71A3"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433B29">
                            <w:pPr>
                              <w:jc w:val="both"/>
                              <w:rPr>
                                <w:rFonts w:ascii="Garamond" w:hAnsi="Garamond"/>
                                <w:sz w:val="22"/>
                                <w:szCs w:val="22"/>
                              </w:rPr>
                            </w:pPr>
                            <w:r>
                              <w:rPr>
                                <w:rFonts w:ascii="Garamond" w:hAnsi="Garamond"/>
                                <w:sz w:val="22"/>
                                <w:szCs w:val="22"/>
                              </w:rPr>
                              <w:t>Sócios (contrato social):</w:t>
                            </w:r>
                          </w:p>
                          <w:p w:rsidR="007E71A3" w:rsidRDefault="007E71A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(10/10/1996), os sócios eram: Luciana Maria Dalia Quintão e Roberto Chiari Quintão</w:t>
                            </w:r>
                          </w:p>
                          <w:p w:rsidR="007E71A3" w:rsidRDefault="007E71A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7E71A3" w:rsidRDefault="007E71A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(10/12/2007), o nome da pessoa jurídica alterou-se para AW Joias Ltda. e os sócios para Alexandre Ricardo de Carvalho, Wagner José dos Santos e Vagner Adriani Martins</w:t>
                            </w:r>
                          </w:p>
                          <w:p w:rsidR="007E71A3" w:rsidRDefault="007E71A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(28/01/2009), alteraram-se os sócios Rodrigo Luis Mercini e Tiago Jacques Pereira Fulgêncio</w:t>
                            </w:r>
                          </w:p>
                          <w:p w:rsidR="007E71A3" w:rsidRDefault="007E71A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5ª alteração (1/07/2016), Rodrigo sai da sociedade, permanecendo apenas Tiago Jacques Pereira Fulgêncio</w:t>
                            </w:r>
                          </w:p>
                          <w:p w:rsidR="007E71A3" w:rsidRPr="00E74AB6" w:rsidRDefault="007E71A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7E71A3" w:rsidRDefault="007E71A3" w:rsidP="00433B29">
                      <w:pPr>
                        <w:jc w:val="both"/>
                        <w:rPr>
                          <w:rFonts w:ascii="Garamond" w:hAnsi="Garamond"/>
                          <w:sz w:val="22"/>
                          <w:szCs w:val="22"/>
                        </w:rPr>
                      </w:pPr>
                      <w:r>
                        <w:rPr>
                          <w:rFonts w:ascii="Garamond" w:hAnsi="Garamond"/>
                          <w:sz w:val="22"/>
                          <w:szCs w:val="22"/>
                        </w:rPr>
                        <w:t>Sócios (contrato social):</w:t>
                      </w:r>
                    </w:p>
                    <w:p w:rsidR="007E71A3" w:rsidRDefault="007E71A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7E71A3" w:rsidRDefault="007E71A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7E71A3" w:rsidRDefault="007E71A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7E71A3" w:rsidRDefault="007E71A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7E71A3" w:rsidRDefault="007E71A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7E71A3" w:rsidRPr="00E74AB6" w:rsidRDefault="007E71A3"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433B29">
                            <w:pPr>
                              <w:jc w:val="center"/>
                              <w:rPr>
                                <w:rFonts w:ascii="Garamond" w:hAnsi="Garamond"/>
                                <w:b/>
                                <w:sz w:val="22"/>
                                <w:szCs w:val="22"/>
                              </w:rPr>
                            </w:pPr>
                            <w:r>
                              <w:rPr>
                                <w:rFonts w:ascii="Garamond" w:hAnsi="Garamond"/>
                                <w:b/>
                                <w:sz w:val="22"/>
                                <w:szCs w:val="22"/>
                              </w:rPr>
                              <w:t>Vemaq Peças para Veículos e Máquinas Ltda. – ME</w:t>
                            </w:r>
                          </w:p>
                          <w:p w:rsidR="007E71A3" w:rsidRDefault="007E71A3"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7E71A3" w:rsidRPr="00DA4A37" w:rsidRDefault="007E71A3"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7E71A3" w:rsidRDefault="007E71A3"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131640">
                            <w:pPr>
                              <w:jc w:val="center"/>
                              <w:rPr>
                                <w:rFonts w:ascii="Garamond" w:hAnsi="Garamond"/>
                                <w:b/>
                                <w:sz w:val="22"/>
                                <w:szCs w:val="22"/>
                              </w:rPr>
                            </w:pPr>
                            <w:r>
                              <w:rPr>
                                <w:rFonts w:ascii="Garamond" w:hAnsi="Garamond"/>
                                <w:b/>
                                <w:sz w:val="22"/>
                                <w:szCs w:val="22"/>
                              </w:rPr>
                              <w:t>VER ANEXO 29</w:t>
                            </w:r>
                          </w:p>
                          <w:p w:rsidR="007E71A3" w:rsidRPr="00163017" w:rsidRDefault="007E71A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7E71A3" w:rsidRDefault="007E71A3" w:rsidP="00131640">
                      <w:pPr>
                        <w:jc w:val="center"/>
                        <w:rPr>
                          <w:rFonts w:ascii="Garamond" w:hAnsi="Garamond"/>
                          <w:b/>
                          <w:sz w:val="22"/>
                          <w:szCs w:val="22"/>
                        </w:rPr>
                      </w:pPr>
                      <w:r>
                        <w:rPr>
                          <w:rFonts w:ascii="Garamond" w:hAnsi="Garamond"/>
                          <w:b/>
                          <w:sz w:val="22"/>
                          <w:szCs w:val="22"/>
                        </w:rPr>
                        <w:t>VER ANEXO 29</w:t>
                      </w:r>
                    </w:p>
                    <w:p w:rsidR="007E71A3" w:rsidRPr="00163017" w:rsidRDefault="007E71A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3E4BA3">
                            <w:pPr>
                              <w:jc w:val="both"/>
                              <w:rPr>
                                <w:rFonts w:ascii="Garamond" w:hAnsi="Garamond"/>
                                <w:sz w:val="22"/>
                                <w:szCs w:val="22"/>
                              </w:rPr>
                            </w:pPr>
                            <w:r>
                              <w:rPr>
                                <w:rFonts w:ascii="Garamond" w:hAnsi="Garamond"/>
                                <w:sz w:val="22"/>
                                <w:szCs w:val="22"/>
                              </w:rPr>
                              <w:t>Rodrigo Luis Mercini é primo de Demosthenes Menezes de Oliveira Junior</w:t>
                            </w:r>
                          </w:p>
                          <w:p w:rsidR="007E71A3" w:rsidRPr="00E74AB6" w:rsidRDefault="007E71A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7E71A3" w:rsidRPr="00611F1D" w:rsidRDefault="007E71A3"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E71A3" w:rsidRPr="00E74AB6" w:rsidRDefault="007E71A3"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7E71A3" w:rsidRPr="00B960A2" w:rsidRDefault="007E71A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7E71A3" w:rsidRPr="00E74AB6" w:rsidRDefault="007E71A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7E71A3" w:rsidRDefault="007E71A3"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7E71A3" w:rsidRPr="00B960A2" w:rsidRDefault="007E71A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7E71A3" w:rsidRPr="00E74AB6" w:rsidRDefault="007E71A3"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7E71A3" w:rsidRDefault="007E71A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7E71A3" w:rsidRPr="00B960A2" w:rsidRDefault="007E71A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7E71A3" w:rsidRPr="00E74AB6" w:rsidRDefault="007E71A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7E71A3" w:rsidRDefault="007E71A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7E71A3" w:rsidRDefault="007E71A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7E71A3" w:rsidRPr="00B960A2" w:rsidRDefault="007E71A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7E71A3" w:rsidRPr="00E74AB6" w:rsidRDefault="007E71A3"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posOffset>1821091</wp:posOffset>
                </wp:positionH>
                <wp:positionV relativeFrom="paragraph">
                  <wp:posOffset>212252</wp:posOffset>
                </wp:positionV>
                <wp:extent cx="3940958" cy="653143"/>
                <wp:effectExtent l="0" t="0" r="2540" b="0"/>
                <wp:wrapNone/>
                <wp:docPr id="374" name="Caixa de texto 374"/>
                <wp:cNvGraphicFramePr/>
                <a:graphic xmlns:a="http://schemas.openxmlformats.org/drawingml/2006/main">
                  <a:graphicData uri="http://schemas.microsoft.com/office/word/2010/wordprocessingShape">
                    <wps:wsp>
                      <wps:cNvSpPr txBox="1"/>
                      <wps:spPr>
                        <a:xfrm>
                          <a:off x="0" y="0"/>
                          <a:ext cx="3940958"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3E4BA3">
                            <w:pPr>
                              <w:jc w:val="both"/>
                              <w:rPr>
                                <w:rFonts w:ascii="Garamond" w:hAnsi="Garamond"/>
                                <w:sz w:val="22"/>
                                <w:szCs w:val="22"/>
                              </w:rPr>
                            </w:pPr>
                            <w:r>
                              <w:rPr>
                                <w:rFonts w:ascii="Garamond" w:hAnsi="Garamond"/>
                                <w:sz w:val="22"/>
                                <w:szCs w:val="22"/>
                              </w:rPr>
                              <w:t>O contador da empresa Vemaq é o mesmo da pessoa jurídica Dimas Fulgêncio Autopeças Ltda. – ME e Fênix Tractor Ltda.: Marcos Antônio Lopes de Almeida</w:t>
                            </w:r>
                          </w:p>
                          <w:p w:rsidR="007E71A3" w:rsidRPr="00E74AB6" w:rsidRDefault="007E71A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143.4pt;margin-top:16.7pt;width:310.3pt;height:51.4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" fillcolor="white [3201]" stroked="f" strokeweight=".5pt">
                <v:textbox>
                  <w:txbxContent>
                    <w:p w:rsidR="007E71A3" w:rsidRPr="00611F1D" w:rsidRDefault="007E71A3"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7E71A3" w:rsidRPr="00E74AB6" w:rsidRDefault="007E71A3"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posOffset>1821092</wp:posOffset>
                </wp:positionH>
                <wp:positionV relativeFrom="paragraph">
                  <wp:posOffset>225218</wp:posOffset>
                </wp:positionV>
                <wp:extent cx="3938728" cy="1377537"/>
                <wp:effectExtent l="0" t="0" r="5080" b="0"/>
                <wp:wrapNone/>
                <wp:docPr id="375" name="Caixa de texto 375"/>
                <wp:cNvGraphicFramePr/>
                <a:graphic xmlns:a="http://schemas.openxmlformats.org/drawingml/2006/main">
                  <a:graphicData uri="http://schemas.microsoft.com/office/word/2010/wordprocessingShape">
                    <wps:wsp>
                      <wps:cNvSpPr txBox="1"/>
                      <wps:spPr>
                        <a:xfrm>
                          <a:off x="0" y="0"/>
                          <a:ext cx="393872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42F58" w:rsidRDefault="007E71A3"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eu endereço de estabelecimento, a rua Rio Pomba, n. 941, no bairro Carlos Prates, em Belo Horizonte (onde, desde 2011, não existe qualquer indício da empresa – dados retirados do Google Maps), situa-se exatamente ao lado da Fenix Tractor Ltda. Isso porque a Fenix Tractor localiza-se a rua Cesário Alvim, n. 991, loja 1, no bairro Padre Eustáquio, fazendo esquina com a rua em que se encontra a Vemaq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143.4pt;margin-top:17.75pt;width:310.15pt;height:108.4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" fillcolor="white [3201]" stroked="f" strokeweight=".5pt">
                <v:textbox>
                  <w:txbxContent>
                    <w:p w:rsidR="007E71A3" w:rsidRPr="00642F58" w:rsidRDefault="007E71A3"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E1198C" w:rsidRDefault="007E71A3" w:rsidP="00431A01">
                            <w:pPr>
                              <w:jc w:val="both"/>
                              <w:rPr>
                                <w:rFonts w:ascii="Garamond" w:hAnsi="Garamond"/>
                                <w:sz w:val="22"/>
                                <w:szCs w:val="22"/>
                              </w:rPr>
                            </w:pPr>
                            <w:r w:rsidRPr="00E1198C">
                              <w:rPr>
                                <w:rFonts w:ascii="Garamond" w:hAnsi="Garamond"/>
                                <w:sz w:val="22"/>
                                <w:szCs w:val="22"/>
                              </w:rPr>
                              <w:t>Sócios (contrato social):</w:t>
                            </w:r>
                          </w:p>
                          <w:p w:rsidR="007E71A3" w:rsidRPr="00E1198C" w:rsidRDefault="007E71A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7E71A3" w:rsidRPr="00E1198C" w:rsidRDefault="007E71A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7E71A3" w:rsidRPr="00E1198C" w:rsidRDefault="007E71A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7E71A3" w:rsidRPr="00E74AB6" w:rsidRDefault="007E71A3"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7E71A3" w:rsidRPr="00E1198C" w:rsidRDefault="007E71A3" w:rsidP="00431A01">
                      <w:pPr>
                        <w:jc w:val="both"/>
                        <w:rPr>
                          <w:rFonts w:ascii="Garamond" w:hAnsi="Garamond"/>
                          <w:sz w:val="22"/>
                          <w:szCs w:val="22"/>
                        </w:rPr>
                      </w:pPr>
                      <w:r w:rsidRPr="00E1198C">
                        <w:rPr>
                          <w:rFonts w:ascii="Garamond" w:hAnsi="Garamond"/>
                          <w:sz w:val="22"/>
                          <w:szCs w:val="22"/>
                        </w:rPr>
                        <w:t>Sócios (contrato social):</w:t>
                      </w:r>
                    </w:p>
                    <w:p w:rsidR="007E71A3" w:rsidRPr="00E1198C" w:rsidRDefault="007E71A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7E71A3" w:rsidRPr="00E1198C" w:rsidRDefault="007E71A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7E71A3" w:rsidRPr="00E1198C" w:rsidRDefault="007E71A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7E71A3" w:rsidRPr="00E74AB6" w:rsidRDefault="007E71A3"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431A01">
                            <w:pPr>
                              <w:jc w:val="center"/>
                              <w:rPr>
                                <w:rFonts w:ascii="Garamond" w:hAnsi="Garamond"/>
                                <w:b/>
                                <w:sz w:val="22"/>
                                <w:szCs w:val="22"/>
                              </w:rPr>
                            </w:pPr>
                            <w:r w:rsidRPr="00611F1D">
                              <w:rPr>
                                <w:rFonts w:ascii="Garamond" w:hAnsi="Garamond"/>
                                <w:b/>
                                <w:sz w:val="22"/>
                                <w:szCs w:val="22"/>
                              </w:rPr>
                              <w:t xml:space="preserve">Retro-Minas Comércio de Peças Ltda. </w:t>
                            </w:r>
                          </w:p>
                          <w:p w:rsidR="007E71A3" w:rsidRPr="0088751A" w:rsidRDefault="007E71A3"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7E71A3" w:rsidRPr="00611F1D" w:rsidRDefault="007E71A3"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7E71A3" w:rsidRPr="0088751A" w:rsidRDefault="007E71A3"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163017" w:rsidRDefault="007E71A3"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7E71A3" w:rsidRPr="00163017" w:rsidRDefault="007E71A3"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431A01">
                            <w:pPr>
                              <w:jc w:val="both"/>
                              <w:rPr>
                                <w:rFonts w:ascii="Garamond" w:hAnsi="Garamond"/>
                                <w:sz w:val="22"/>
                                <w:szCs w:val="22"/>
                              </w:rPr>
                            </w:pPr>
                            <w:r w:rsidRPr="00611F1D">
                              <w:rPr>
                                <w:rFonts w:ascii="Garamond" w:hAnsi="Garamond"/>
                                <w:sz w:val="22"/>
                                <w:szCs w:val="22"/>
                              </w:rPr>
                              <w:t>O funcionário da empresa Rildo Santos Fausto (admitido em 13/02/15) é marido de Wagma Karla Mercini, que por sua vez é prima de Demosthenes Menezes de Oliveira Junior, proprietário oculto da Brasil Veículos e Máquinas Ltda. e de outras empresas, conforme será a seguir exposto</w:t>
                            </w:r>
                          </w:p>
                          <w:p w:rsidR="007E71A3" w:rsidRPr="00E74AB6" w:rsidRDefault="007E71A3"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7E71A3" w:rsidRPr="00611F1D" w:rsidRDefault="007E71A3"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7E71A3" w:rsidRPr="00E74AB6" w:rsidRDefault="007E71A3"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431A01">
                            <w:pPr>
                              <w:jc w:val="both"/>
                              <w:rPr>
                                <w:rFonts w:ascii="Garamond" w:hAnsi="Garamond"/>
                                <w:sz w:val="22"/>
                                <w:szCs w:val="22"/>
                              </w:rPr>
                            </w:pPr>
                            <w:r w:rsidRPr="00611F1D">
                              <w:rPr>
                                <w:rFonts w:ascii="Garamond" w:hAnsi="Garamond"/>
                                <w:sz w:val="22"/>
                                <w:szCs w:val="22"/>
                              </w:rPr>
                              <w:t xml:space="preserve">Rildo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Mercini (irmão de Wagma e primo de Demosthenes): Styletto Distribuidora de Artigos de Informática e Papelaria Ltda. – ME </w:t>
                            </w:r>
                          </w:p>
                          <w:p w:rsidR="007E71A3" w:rsidRPr="00E74AB6" w:rsidRDefault="007E71A3"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7E71A3" w:rsidRPr="00611F1D" w:rsidRDefault="007E71A3"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7E71A3" w:rsidRPr="00E74AB6" w:rsidRDefault="007E71A3"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Conforme visto, a pessoa jurídica Vemaq Peças para Veículos e Máquinas Ltda. já pertenceu à Rodrigo Luis Mercini, primo de Demosthenes,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Vemaq é </w:t>
      </w:r>
      <w:r>
        <w:rPr>
          <w:rFonts w:ascii="Garamond" w:hAnsi="Garamond" w:cs="Arial"/>
        </w:rPr>
        <w:t xml:space="preserve">o </w:t>
      </w:r>
      <w:r w:rsidR="00863379">
        <w:rPr>
          <w:rFonts w:ascii="Garamond" w:hAnsi="Garamond" w:cs="Arial"/>
        </w:rPr>
        <w:t>mesmo das pessoas jurídicas Dimas Fulgêncio Autopeças Ltda. e Fênix Tractor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Fulgêncio Autopeças Ltda., que possui o mesmo contador da Vemaq (pertencente à família de Demosthenes Menezes de Oliveira Junior), já foi representada em licitações (por exemplo, PP 25/2015 de Ibertioga)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ejamos então as empresas relacionadas à pessoa jurídica Vemaq,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Demosthenes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863379">
                            <w:pPr>
                              <w:jc w:val="center"/>
                              <w:rPr>
                                <w:rFonts w:ascii="Garamond" w:hAnsi="Garamond"/>
                                <w:b/>
                                <w:sz w:val="22"/>
                                <w:szCs w:val="22"/>
                              </w:rPr>
                            </w:pPr>
                            <w:r>
                              <w:rPr>
                                <w:rFonts w:ascii="Garamond" w:hAnsi="Garamond"/>
                                <w:b/>
                                <w:sz w:val="22"/>
                                <w:szCs w:val="22"/>
                              </w:rPr>
                              <w:t>Vemaq Peças para Veículos e Máquinas Ltda. – ME</w:t>
                            </w:r>
                          </w:p>
                          <w:p w:rsidR="007E71A3" w:rsidRDefault="007E71A3"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7E71A3" w:rsidRPr="00DA4A37" w:rsidRDefault="007E71A3"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7E71A3" w:rsidRDefault="007E71A3"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863379">
                            <w:pPr>
                              <w:jc w:val="both"/>
                              <w:rPr>
                                <w:rFonts w:ascii="Garamond" w:hAnsi="Garamond"/>
                                <w:sz w:val="22"/>
                                <w:szCs w:val="22"/>
                              </w:rPr>
                            </w:pPr>
                            <w:r>
                              <w:rPr>
                                <w:rFonts w:ascii="Garamond" w:hAnsi="Garamond"/>
                                <w:sz w:val="22"/>
                                <w:szCs w:val="22"/>
                              </w:rPr>
                              <w:t>Constituída em 13/01/2016, possui como sócio Dimas Fulgêncio</w:t>
                            </w:r>
                          </w:p>
                          <w:p w:rsidR="007E71A3" w:rsidRPr="00E74AB6" w:rsidRDefault="007E71A3"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7E71A3" w:rsidRPr="00312FB5" w:rsidRDefault="007E71A3"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7E71A3" w:rsidRPr="00E74AB6" w:rsidRDefault="007E71A3"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863379">
                            <w:pPr>
                              <w:jc w:val="center"/>
                              <w:rPr>
                                <w:rFonts w:ascii="Garamond" w:hAnsi="Garamond"/>
                                <w:b/>
                                <w:sz w:val="22"/>
                                <w:szCs w:val="22"/>
                              </w:rPr>
                            </w:pPr>
                            <w:r>
                              <w:rPr>
                                <w:rFonts w:ascii="Garamond" w:hAnsi="Garamond"/>
                                <w:b/>
                                <w:sz w:val="22"/>
                                <w:szCs w:val="22"/>
                              </w:rPr>
                              <w:t>Dimas Fulgêncio Autopeças – ME (Garra Autopeças)</w:t>
                            </w:r>
                          </w:p>
                          <w:p w:rsidR="007E71A3" w:rsidRDefault="007E71A3"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7E71A3" w:rsidRPr="00DA4A37" w:rsidRDefault="007E71A3"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7E71A3" w:rsidRDefault="007E71A3"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7E71A3" w:rsidRPr="00312FB5" w:rsidRDefault="007E71A3"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7E71A3" w:rsidRPr="00E74AB6" w:rsidRDefault="007E71A3"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131640">
                            <w:pPr>
                              <w:jc w:val="center"/>
                              <w:rPr>
                                <w:rFonts w:ascii="Garamond" w:hAnsi="Garamond"/>
                                <w:b/>
                                <w:sz w:val="22"/>
                                <w:szCs w:val="22"/>
                              </w:rPr>
                            </w:pPr>
                            <w:r>
                              <w:rPr>
                                <w:rFonts w:ascii="Garamond" w:hAnsi="Garamond"/>
                                <w:b/>
                                <w:sz w:val="22"/>
                                <w:szCs w:val="22"/>
                              </w:rPr>
                              <w:t>VER ANEXO 31</w:t>
                            </w:r>
                          </w:p>
                          <w:p w:rsidR="007E71A3" w:rsidRPr="00163017" w:rsidRDefault="007E71A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7E71A3" w:rsidRDefault="007E71A3" w:rsidP="00131640">
                      <w:pPr>
                        <w:jc w:val="center"/>
                        <w:rPr>
                          <w:rFonts w:ascii="Garamond" w:hAnsi="Garamond"/>
                          <w:b/>
                          <w:sz w:val="22"/>
                          <w:szCs w:val="22"/>
                        </w:rPr>
                      </w:pPr>
                      <w:r>
                        <w:rPr>
                          <w:rFonts w:ascii="Garamond" w:hAnsi="Garamond"/>
                          <w:b/>
                          <w:sz w:val="22"/>
                          <w:szCs w:val="22"/>
                        </w:rPr>
                        <w:t>VER ANEXO 31</w:t>
                      </w:r>
                    </w:p>
                    <w:p w:rsidR="007E71A3" w:rsidRPr="00163017" w:rsidRDefault="007E71A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A2700A">
                            <w:pPr>
                              <w:jc w:val="both"/>
                              <w:rPr>
                                <w:rFonts w:ascii="Garamond" w:hAnsi="Garamond"/>
                                <w:sz w:val="22"/>
                                <w:szCs w:val="22"/>
                              </w:rPr>
                            </w:pPr>
                            <w:r>
                              <w:rPr>
                                <w:rFonts w:ascii="Garamond" w:hAnsi="Garamond"/>
                                <w:sz w:val="22"/>
                                <w:szCs w:val="22"/>
                              </w:rPr>
                              <w:t>O contador da empresa Vemaq (pertence a Demosthenes Menezes de Oliveira Junior) é o mesmo da pessoa jurídica Dimas Fulgêncio Autopeças Ltda. – ME e Fênix Tractor Ltda.: Marcos Antônio Lopes de Almeida</w:t>
                            </w:r>
                          </w:p>
                          <w:p w:rsidR="007E71A3" w:rsidRPr="00E74AB6" w:rsidRDefault="007E71A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7E71A3" w:rsidRPr="00611F1D" w:rsidRDefault="007E71A3"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7E71A3" w:rsidRPr="00E74AB6" w:rsidRDefault="007E71A3"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611F1D" w:rsidRDefault="007E71A3" w:rsidP="00A2700A">
                            <w:pPr>
                              <w:jc w:val="both"/>
                              <w:rPr>
                                <w:rFonts w:ascii="Garamond" w:hAnsi="Garamond"/>
                                <w:sz w:val="22"/>
                                <w:szCs w:val="22"/>
                              </w:rPr>
                            </w:pPr>
                            <w:r>
                              <w:rPr>
                                <w:rFonts w:ascii="Garamond" w:hAnsi="Garamond"/>
                                <w:sz w:val="22"/>
                                <w:szCs w:val="22"/>
                              </w:rPr>
                              <w:t>No PP 25/2018 de Ibertioga, a pessoa jurídica Dimas Fulgêncio foi representada pelo sócio da Total Tratores do Brasil Ltda., Fernand José Rosa, que também já representou a V.C.P (pertence a Ronaldo Cordeiro Soares) em outras licitações</w:t>
                            </w:r>
                          </w:p>
                          <w:p w:rsidR="007E71A3" w:rsidRPr="00E74AB6" w:rsidRDefault="007E71A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7E71A3" w:rsidRPr="00611F1D" w:rsidRDefault="007E71A3"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7E71A3" w:rsidRPr="00E74AB6" w:rsidRDefault="007E71A3"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A2700A">
                            <w:pPr>
                              <w:jc w:val="both"/>
                              <w:rPr>
                                <w:rFonts w:ascii="Garamond" w:hAnsi="Garamond"/>
                                <w:sz w:val="22"/>
                                <w:szCs w:val="22"/>
                              </w:rPr>
                            </w:pPr>
                            <w:r>
                              <w:rPr>
                                <w:rFonts w:ascii="Garamond" w:hAnsi="Garamond"/>
                                <w:sz w:val="22"/>
                                <w:szCs w:val="22"/>
                              </w:rPr>
                              <w:t>Sócios (contrato social):</w:t>
                            </w:r>
                          </w:p>
                          <w:p w:rsidR="007E71A3" w:rsidRPr="008B7D34" w:rsidRDefault="007E71A3" w:rsidP="00A2700A">
                            <w:pPr>
                              <w:pStyle w:val="PargrafodaLista"/>
                              <w:numPr>
                                <w:ilvl w:val="0"/>
                                <w:numId w:val="11"/>
                              </w:numPr>
                              <w:ind w:left="284" w:hanging="284"/>
                              <w:jc w:val="both"/>
                              <w:rPr>
                                <w:rFonts w:ascii="Garamond" w:hAnsi="Garamond"/>
                              </w:rPr>
                            </w:pPr>
                            <w:r>
                              <w:rPr>
                                <w:rFonts w:ascii="Garamond" w:hAnsi="Garamond"/>
                                <w:sz w:val="22"/>
                                <w:szCs w:val="22"/>
                              </w:rPr>
                              <w:t>Em 24/09/2014, a empresa individual Joice Aparecida de Oliveira – ME transformou-se em sociedade empresária, Fênix Tractor Ltda. – ME, com os sócios Dimas Fulgêncio e Joice Aparecida Pereira de Oliveira</w:t>
                            </w:r>
                          </w:p>
                          <w:p w:rsidR="007E71A3" w:rsidRPr="008B7D34" w:rsidRDefault="007E71A3" w:rsidP="008B7D34">
                            <w:pPr>
                              <w:pStyle w:val="PargrafodaLista"/>
                              <w:numPr>
                                <w:ilvl w:val="0"/>
                                <w:numId w:val="11"/>
                              </w:numPr>
                              <w:ind w:left="284" w:hanging="284"/>
                              <w:jc w:val="both"/>
                              <w:rPr>
                                <w:rFonts w:ascii="Garamond" w:hAnsi="Garamond"/>
                              </w:rPr>
                            </w:pPr>
                            <w:r>
                              <w:rPr>
                                <w:rFonts w:ascii="Garamond" w:hAnsi="Garamond"/>
                                <w:sz w:val="22"/>
                                <w:szCs w:val="22"/>
                              </w:rPr>
                              <w:t>Na 3ª alteração (25/08/2016), Joice saiu da sociedade permanecendo apenas Dimas Fulgêncio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7E71A3" w:rsidRDefault="007E71A3" w:rsidP="00A2700A">
                      <w:pPr>
                        <w:jc w:val="both"/>
                        <w:rPr>
                          <w:rFonts w:ascii="Garamond" w:hAnsi="Garamond"/>
                          <w:sz w:val="22"/>
                          <w:szCs w:val="22"/>
                        </w:rPr>
                      </w:pPr>
                      <w:r>
                        <w:rPr>
                          <w:rFonts w:ascii="Garamond" w:hAnsi="Garamond"/>
                          <w:sz w:val="22"/>
                          <w:szCs w:val="22"/>
                        </w:rPr>
                        <w:t>Sócios (contrato social):</w:t>
                      </w:r>
                    </w:p>
                    <w:p w:rsidR="007E71A3" w:rsidRPr="008B7D34" w:rsidRDefault="007E71A3"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7E71A3" w:rsidRPr="008B7D34" w:rsidRDefault="007E71A3"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A2700A">
                            <w:pPr>
                              <w:jc w:val="center"/>
                              <w:rPr>
                                <w:rFonts w:ascii="Garamond" w:hAnsi="Garamond"/>
                                <w:b/>
                                <w:sz w:val="22"/>
                                <w:szCs w:val="22"/>
                              </w:rPr>
                            </w:pPr>
                            <w:r>
                              <w:rPr>
                                <w:rFonts w:ascii="Garamond" w:hAnsi="Garamond"/>
                                <w:b/>
                                <w:sz w:val="22"/>
                                <w:szCs w:val="22"/>
                              </w:rPr>
                              <w:t xml:space="preserve">Fênix Tractor Ltda. – ME </w:t>
                            </w:r>
                          </w:p>
                          <w:p w:rsidR="007E71A3" w:rsidRDefault="007E71A3"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7E71A3" w:rsidRPr="00DA4A37" w:rsidRDefault="007E71A3"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7E71A3" w:rsidRDefault="007E71A3"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131640">
                            <w:pPr>
                              <w:jc w:val="center"/>
                              <w:rPr>
                                <w:rFonts w:ascii="Garamond" w:hAnsi="Garamond"/>
                                <w:b/>
                                <w:sz w:val="22"/>
                                <w:szCs w:val="22"/>
                              </w:rPr>
                            </w:pPr>
                            <w:r>
                              <w:rPr>
                                <w:rFonts w:ascii="Garamond" w:hAnsi="Garamond"/>
                                <w:b/>
                                <w:sz w:val="22"/>
                                <w:szCs w:val="22"/>
                              </w:rPr>
                              <w:t>VER ANEXO 31</w:t>
                            </w:r>
                          </w:p>
                          <w:p w:rsidR="007E71A3" w:rsidRPr="00163017" w:rsidRDefault="007E71A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7E71A3" w:rsidRDefault="007E71A3" w:rsidP="00131640">
                      <w:pPr>
                        <w:jc w:val="center"/>
                        <w:rPr>
                          <w:rFonts w:ascii="Garamond" w:hAnsi="Garamond"/>
                          <w:b/>
                          <w:sz w:val="22"/>
                          <w:szCs w:val="22"/>
                        </w:rPr>
                      </w:pPr>
                      <w:r>
                        <w:rPr>
                          <w:rFonts w:ascii="Garamond" w:hAnsi="Garamond"/>
                          <w:b/>
                          <w:sz w:val="22"/>
                          <w:szCs w:val="22"/>
                        </w:rPr>
                        <w:t>VER ANEXO 31</w:t>
                      </w:r>
                    </w:p>
                    <w:p w:rsidR="007E71A3" w:rsidRPr="00163017" w:rsidRDefault="007E71A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8B7D34">
                            <w:pPr>
                              <w:jc w:val="both"/>
                              <w:rPr>
                                <w:rFonts w:ascii="Garamond" w:hAnsi="Garamond"/>
                                <w:sz w:val="22"/>
                                <w:szCs w:val="22"/>
                              </w:rPr>
                            </w:pPr>
                            <w:r>
                              <w:rPr>
                                <w:rFonts w:ascii="Garamond" w:hAnsi="Garamond"/>
                                <w:sz w:val="22"/>
                                <w:szCs w:val="22"/>
                              </w:rPr>
                              <w:t xml:space="preserve">Dimas Fulgêncio também é empresário individual da Dimas Fulgêncio Autopeças Ltda. – ME </w:t>
                            </w:r>
                          </w:p>
                          <w:p w:rsidR="007E71A3" w:rsidRPr="00E74AB6" w:rsidRDefault="007E71A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7E71A3" w:rsidRPr="00312FB5" w:rsidRDefault="007E71A3"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7E71A3" w:rsidRPr="00E74AB6" w:rsidRDefault="007E71A3"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89097"/>
                <wp:effectExtent l="0" t="0" r="0" b="6350"/>
                <wp:wrapNone/>
                <wp:docPr id="312" name="Caixa de texto 312"/>
                <wp:cNvGraphicFramePr/>
                <a:graphic xmlns:a="http://schemas.openxmlformats.org/drawingml/2006/main">
                  <a:graphicData uri="http://schemas.microsoft.com/office/word/2010/wordprocessingShape">
                    <wps:wsp>
                      <wps:cNvSpPr txBox="1"/>
                      <wps:spPr>
                        <a:xfrm>
                          <a:off x="0" y="0"/>
                          <a:ext cx="3989870" cy="489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8B7D34">
                            <w:pPr>
                              <w:jc w:val="both"/>
                              <w:rPr>
                                <w:rFonts w:ascii="Garamond" w:hAnsi="Garamond"/>
                                <w:sz w:val="22"/>
                                <w:szCs w:val="22"/>
                              </w:rPr>
                            </w:pPr>
                            <w:r>
                              <w:rPr>
                                <w:rFonts w:ascii="Garamond" w:hAnsi="Garamond"/>
                                <w:sz w:val="22"/>
                                <w:szCs w:val="22"/>
                              </w:rPr>
                              <w:t>Constituída em 06/04/1992, possuía como sócio Dimas Fulgêncio e Jorge Abuid Moreira</w:t>
                            </w:r>
                          </w:p>
                          <w:p w:rsidR="007E71A3" w:rsidRPr="00E74AB6" w:rsidRDefault="007E71A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8.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" fillcolor="white [3201]" stroked="f" strokeweight=".5pt">
                <v:textbox>
                  <w:txbxContent>
                    <w:p w:rsidR="007E71A3" w:rsidRPr="00312FB5" w:rsidRDefault="007E71A3"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7E71A3" w:rsidRPr="00E74AB6" w:rsidRDefault="007E71A3"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71A3" w:rsidRPr="00DA4A37" w:rsidRDefault="007E71A3" w:rsidP="008B7D34">
                            <w:pPr>
                              <w:jc w:val="center"/>
                              <w:rPr>
                                <w:rFonts w:ascii="Garamond" w:hAnsi="Garamond"/>
                                <w:b/>
                                <w:sz w:val="22"/>
                                <w:szCs w:val="22"/>
                              </w:rPr>
                            </w:pPr>
                            <w:r>
                              <w:rPr>
                                <w:rFonts w:ascii="Garamond" w:hAnsi="Garamond"/>
                                <w:b/>
                                <w:sz w:val="22"/>
                                <w:szCs w:val="22"/>
                              </w:rPr>
                              <w:t xml:space="preserve">Tratorusa Ltda. – ME </w:t>
                            </w:r>
                          </w:p>
                          <w:p w:rsidR="007E71A3" w:rsidRDefault="007E71A3"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7E71A3" w:rsidRPr="00DA4A37" w:rsidRDefault="007E71A3"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7E71A3" w:rsidRDefault="007E71A3"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Pr="00312FB5" w:rsidRDefault="007E71A3" w:rsidP="008B7D34">
                            <w:pPr>
                              <w:jc w:val="both"/>
                              <w:rPr>
                                <w:rFonts w:ascii="Garamond" w:hAnsi="Garamond"/>
                                <w:sz w:val="22"/>
                                <w:szCs w:val="22"/>
                              </w:rPr>
                            </w:pPr>
                            <w:r>
                              <w:rPr>
                                <w:rFonts w:ascii="Garamond" w:hAnsi="Garamond"/>
                                <w:sz w:val="22"/>
                                <w:szCs w:val="22"/>
                              </w:rPr>
                              <w:t>Foi baixada em 07/12/2015, conforme dados do Infoseg.</w:t>
                            </w:r>
                          </w:p>
                          <w:p w:rsidR="007E71A3" w:rsidRPr="00E74AB6" w:rsidRDefault="007E71A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7E71A3" w:rsidRPr="00312FB5" w:rsidRDefault="007E71A3"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7E71A3" w:rsidRPr="00E74AB6" w:rsidRDefault="007E71A3"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1A3" w:rsidRDefault="007E71A3" w:rsidP="00131640">
                            <w:pPr>
                              <w:jc w:val="center"/>
                              <w:rPr>
                                <w:rFonts w:ascii="Garamond" w:hAnsi="Garamond"/>
                                <w:b/>
                                <w:sz w:val="22"/>
                                <w:szCs w:val="22"/>
                              </w:rPr>
                            </w:pPr>
                            <w:r>
                              <w:rPr>
                                <w:rFonts w:ascii="Garamond" w:hAnsi="Garamond"/>
                                <w:b/>
                                <w:sz w:val="22"/>
                                <w:szCs w:val="22"/>
                              </w:rPr>
                              <w:t>VER ANEXO 31</w:t>
                            </w:r>
                          </w:p>
                          <w:p w:rsidR="007E71A3" w:rsidRPr="00163017" w:rsidRDefault="007E71A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7E71A3" w:rsidRDefault="007E71A3" w:rsidP="00131640">
                      <w:pPr>
                        <w:jc w:val="center"/>
                        <w:rPr>
                          <w:rFonts w:ascii="Garamond" w:hAnsi="Garamond"/>
                          <w:b/>
                          <w:sz w:val="22"/>
                          <w:szCs w:val="22"/>
                        </w:rPr>
                      </w:pPr>
                      <w:r>
                        <w:rPr>
                          <w:rFonts w:ascii="Garamond" w:hAnsi="Garamond"/>
                          <w:b/>
                          <w:sz w:val="22"/>
                          <w:szCs w:val="22"/>
                        </w:rPr>
                        <w:t>VER ANEXO 31</w:t>
                      </w:r>
                    </w:p>
                    <w:p w:rsidR="007E71A3" w:rsidRPr="00163017" w:rsidRDefault="007E71A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Demosthenes Menezes de Oliveira Junior e seus primos </w:t>
      </w:r>
      <w:r w:rsidR="002D3B58">
        <w:rPr>
          <w:rFonts w:ascii="Garamond" w:hAnsi="Garamond" w:cs="Arial"/>
        </w:rPr>
        <w:t xml:space="preserve">Wesley Vicente Mercini, Wener </w:t>
      </w:r>
      <w:r w:rsidR="00256769">
        <w:rPr>
          <w:rFonts w:ascii="Garamond" w:hAnsi="Garamond" w:cs="Arial"/>
        </w:rPr>
        <w:t xml:space="preserve">Milton Mercini e </w:t>
      </w:r>
      <w:r w:rsidR="002D3B58">
        <w:rPr>
          <w:rFonts w:ascii="Garamond" w:hAnsi="Garamond" w:cs="Arial"/>
        </w:rPr>
        <w:t>Rodrigo Luis Mercini.</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Demosthenes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Wesley Vicente Mercini,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(válido): 024.768.906-85 – 16/07/1975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108.657.396-09 – 23/04/1996 – Mariana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064.881.556-01 – 16/06/1975 – Marina Mercine</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392.812.078-69 – 06/06/1995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093.875.486-60 – 16/07/1995 – Maria José Mercini</w:t>
      </w:r>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mesmo acontece com Wener Milton Mercini,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(válido): 035.495.686-81 – 02/07/1978 – Milton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046.551.746-33 – 02/07/1978 – Maria José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395.140.928-21 – 02/07/1998 – Maria José Mercini</w:t>
      </w:r>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Rodrigo Luis Mercini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(válido): 040.046.326-17 – 03/06/1973 – Maria José das Dores Mercini</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B01391">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007489">
        <w:rPr>
          <w:rFonts w:ascii="Garamond" w:hAnsi="Garamond" w:cs="Arial"/>
          <w:b/>
        </w:rPr>
        <w:t xml:space="preserve"> de </w:t>
      </w:r>
      <w:r w:rsidR="001D4411">
        <w:rPr>
          <w:rFonts w:ascii="Garamond" w:hAnsi="Garamond" w:cs="Arial"/>
          <w:b/>
        </w:rPr>
        <w:t>Matozinhos</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9A344D" w:rsidRDefault="00797D68" w:rsidP="004C0E53">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0A40B5">
        <w:rPr>
          <w:rFonts w:ascii="Garamond" w:hAnsi="Garamond" w:cs="Arial"/>
        </w:rPr>
        <w:t>Matozinhos</w:t>
      </w:r>
      <w:r w:rsidRPr="00587CA4">
        <w:rPr>
          <w:rFonts w:ascii="Garamond" w:hAnsi="Garamond" w:cs="Arial"/>
        </w:rPr>
        <w:t xml:space="preserve">, </w:t>
      </w:r>
      <w:r w:rsidR="002B3BED" w:rsidRPr="00587CA4">
        <w:rPr>
          <w:rFonts w:ascii="Garamond" w:hAnsi="Garamond" w:cs="Arial"/>
        </w:rPr>
        <w:t xml:space="preserve">foram realizadas </w:t>
      </w:r>
      <w:r w:rsidR="000A40B5">
        <w:rPr>
          <w:rFonts w:ascii="Garamond" w:hAnsi="Garamond" w:cs="Arial"/>
        </w:rPr>
        <w:t>cinco</w:t>
      </w:r>
      <w:r w:rsidR="002B3BED" w:rsidRPr="00587CA4">
        <w:rPr>
          <w:rFonts w:ascii="Garamond" w:hAnsi="Garamond" w:cs="Arial"/>
        </w:rPr>
        <w:t xml:space="preserve"> licitações com a presença dos grupos reunidos em cartel: </w:t>
      </w:r>
      <w:r w:rsidR="001D4411">
        <w:rPr>
          <w:rFonts w:ascii="Garamond" w:hAnsi="Garamond" w:cs="Arial"/>
        </w:rPr>
        <w:t>Processo Licitatório n. 045/2013 – Pregão Presencial n. 033/2013</w:t>
      </w:r>
      <w:r w:rsidR="000B4A5C">
        <w:rPr>
          <w:rFonts w:ascii="Garamond" w:hAnsi="Garamond" w:cs="Arial"/>
        </w:rPr>
        <w:t xml:space="preserve">, Processo Licitatório n. 082/2014 – Pregão Presencial n. 058/2014, Processo Licitatório n. 089/2015 – Pregão Presencial n. 062/2015, Processo Licitatório n. 073/2016 – Pregão Presencial n. 053/2016 e Processo Licitatório n. 030/2018 – Pregão Presencial n. 013/2018 </w:t>
      </w:r>
      <w:r w:rsidR="00BE3BDC">
        <w:rPr>
          <w:rFonts w:ascii="Garamond" w:hAnsi="Garamond" w:cs="Arial"/>
        </w:rPr>
        <w:t>(VER ANEXO 1)</w:t>
      </w:r>
      <w:r>
        <w:rPr>
          <w:rFonts w:ascii="Garamond" w:hAnsi="Garamond" w:cs="Arial"/>
        </w:rPr>
        <w:t>.</w:t>
      </w:r>
    </w:p>
    <w:p w:rsidR="000B4A5C" w:rsidRPr="000B4A5C" w:rsidRDefault="000B4A5C" w:rsidP="000B4A5C">
      <w:pPr>
        <w:pStyle w:val="PargrafodaLista"/>
        <w:widowControl w:val="0"/>
        <w:spacing w:line="360" w:lineRule="auto"/>
        <w:ind w:left="1418"/>
        <w:jc w:val="both"/>
        <w:rPr>
          <w:rFonts w:ascii="Garamond" w:hAnsi="Garamond" w:cs="Arial"/>
        </w:rPr>
      </w:pPr>
    </w:p>
    <w:tbl>
      <w:tblPr>
        <w:tblStyle w:val="Tabelacomgrade"/>
        <w:tblW w:w="0" w:type="auto"/>
        <w:tblLook w:val="04A0" w:firstRow="1" w:lastRow="0" w:firstColumn="1" w:lastColumn="0" w:noHBand="0" w:noVBand="1"/>
      </w:tblPr>
      <w:tblGrid>
        <w:gridCol w:w="1561"/>
        <w:gridCol w:w="2645"/>
        <w:gridCol w:w="2645"/>
        <w:gridCol w:w="2210"/>
      </w:tblGrid>
      <w:tr w:rsidR="001D4411" w:rsidRPr="00F6019A" w:rsidTr="00051BA8">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FB4167" w:rsidRPr="00F6019A" w:rsidTr="00051BA8">
        <w:tc>
          <w:tcPr>
            <w:tcW w:w="0" w:type="auto"/>
            <w:vMerge w:val="restart"/>
            <w:vAlign w:val="center"/>
          </w:tcPr>
          <w:p w:rsidR="00FB4167" w:rsidRPr="00F6019A" w:rsidRDefault="00FB4167" w:rsidP="00FB4167">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033/2013</w:t>
            </w:r>
          </w:p>
        </w:tc>
        <w:tc>
          <w:tcPr>
            <w:tcW w:w="0" w:type="auto"/>
            <w:vAlign w:val="center"/>
          </w:tcPr>
          <w:p w:rsidR="00FB4167" w:rsidRPr="00587CA4" w:rsidRDefault="00FB4167" w:rsidP="00FB4167">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 – EPP</w:t>
            </w:r>
          </w:p>
        </w:tc>
        <w:tc>
          <w:tcPr>
            <w:tcW w:w="0" w:type="auto"/>
            <w:vAlign w:val="center"/>
          </w:tcPr>
          <w:p w:rsidR="00FB4167" w:rsidRPr="00587CA4" w:rsidRDefault="00FB4167" w:rsidP="00FB4167">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 – EPP</w:t>
            </w:r>
          </w:p>
        </w:tc>
        <w:tc>
          <w:tcPr>
            <w:tcW w:w="0" w:type="auto"/>
            <w:vAlign w:val="center"/>
          </w:tcPr>
          <w:p w:rsidR="00FB4167" w:rsidRPr="00051BA8" w:rsidRDefault="00FB4167" w:rsidP="00FB4167">
            <w:pPr>
              <w:widowControl w:val="0"/>
              <w:jc w:val="center"/>
              <w:rPr>
                <w:rFonts w:ascii="Garamond" w:hAnsi="Garamond" w:cs="Arial"/>
                <w:sz w:val="20"/>
                <w:szCs w:val="20"/>
              </w:rPr>
            </w:pPr>
            <w:r>
              <w:rPr>
                <w:rFonts w:ascii="Garamond" w:hAnsi="Garamond" w:cs="Arial"/>
                <w:sz w:val="20"/>
                <w:szCs w:val="20"/>
              </w:rPr>
              <w:t>Fernando José Rosa</w:t>
            </w:r>
          </w:p>
        </w:tc>
      </w:tr>
      <w:tr w:rsidR="00FB4167" w:rsidRPr="00F6019A" w:rsidTr="00051BA8">
        <w:tc>
          <w:tcPr>
            <w:tcW w:w="0" w:type="auto"/>
            <w:vMerge/>
            <w:vAlign w:val="center"/>
          </w:tcPr>
          <w:p w:rsidR="00FB4167" w:rsidRPr="00F6019A" w:rsidRDefault="00FB4167" w:rsidP="00FB4167">
            <w:pPr>
              <w:widowControl w:val="0"/>
              <w:jc w:val="center"/>
              <w:rPr>
                <w:rFonts w:ascii="Garamond" w:hAnsi="Garamond" w:cs="Arial"/>
                <w:sz w:val="20"/>
                <w:szCs w:val="20"/>
              </w:rPr>
            </w:pPr>
          </w:p>
        </w:tc>
        <w:tc>
          <w:tcPr>
            <w:tcW w:w="0" w:type="auto"/>
            <w:vAlign w:val="center"/>
          </w:tcPr>
          <w:p w:rsidR="00FB4167" w:rsidRPr="00F6019A" w:rsidRDefault="00FB4167" w:rsidP="00FB4167">
            <w:pPr>
              <w:widowControl w:val="0"/>
              <w:jc w:val="center"/>
              <w:rPr>
                <w:rFonts w:ascii="Garamond" w:hAnsi="Garamond" w:cs="Arial"/>
                <w:b/>
                <w:sz w:val="20"/>
                <w:szCs w:val="20"/>
                <w:u w:val="single"/>
              </w:rPr>
            </w:pPr>
            <w:r>
              <w:rPr>
                <w:rFonts w:ascii="Garamond" w:hAnsi="Garamond" w:cs="Arial"/>
                <w:b/>
                <w:sz w:val="20"/>
                <w:szCs w:val="20"/>
                <w:u w:val="single"/>
              </w:rPr>
              <w:t xml:space="preserve">Tratorenzzo Comércio e Serviços Ltda. – ME </w:t>
            </w:r>
          </w:p>
        </w:tc>
        <w:tc>
          <w:tcPr>
            <w:tcW w:w="0" w:type="auto"/>
            <w:vAlign w:val="center"/>
          </w:tcPr>
          <w:p w:rsidR="00FB4167" w:rsidRPr="00F6019A" w:rsidRDefault="00FB4167" w:rsidP="00FB4167">
            <w:pPr>
              <w:widowControl w:val="0"/>
              <w:jc w:val="center"/>
              <w:rPr>
                <w:rFonts w:ascii="Garamond" w:hAnsi="Garamond" w:cs="Arial"/>
                <w:b/>
                <w:sz w:val="20"/>
                <w:szCs w:val="20"/>
                <w:u w:val="single"/>
              </w:rPr>
            </w:pPr>
            <w:r>
              <w:rPr>
                <w:rFonts w:ascii="Garamond" w:hAnsi="Garamond" w:cs="Arial"/>
                <w:b/>
                <w:sz w:val="20"/>
                <w:szCs w:val="20"/>
                <w:u w:val="single"/>
              </w:rPr>
              <w:t>Tratorenzzo Comércio e Serviços Ltda. – ME</w:t>
            </w:r>
          </w:p>
        </w:tc>
        <w:tc>
          <w:tcPr>
            <w:tcW w:w="0" w:type="auto"/>
            <w:vAlign w:val="center"/>
          </w:tcPr>
          <w:p w:rsidR="00FB4167" w:rsidRPr="00051BA8" w:rsidRDefault="00FB4167" w:rsidP="00FB4167">
            <w:pPr>
              <w:widowControl w:val="0"/>
              <w:jc w:val="center"/>
              <w:rPr>
                <w:rFonts w:ascii="Garamond" w:hAnsi="Garamond" w:cs="Arial"/>
                <w:sz w:val="20"/>
                <w:szCs w:val="20"/>
              </w:rPr>
            </w:pPr>
            <w:r>
              <w:rPr>
                <w:rFonts w:ascii="Garamond" w:hAnsi="Garamond" w:cs="Arial"/>
                <w:sz w:val="20"/>
                <w:szCs w:val="20"/>
              </w:rPr>
              <w:t>Ronaldo Cordeiro Soares</w:t>
            </w:r>
          </w:p>
        </w:tc>
      </w:tr>
      <w:tr w:rsidR="00FB4167" w:rsidRPr="00F6019A" w:rsidTr="00051BA8">
        <w:tc>
          <w:tcPr>
            <w:tcW w:w="0" w:type="auto"/>
            <w:vMerge/>
            <w:vAlign w:val="center"/>
          </w:tcPr>
          <w:p w:rsidR="00FB4167" w:rsidRPr="00F6019A" w:rsidRDefault="00FB4167" w:rsidP="00FB4167">
            <w:pPr>
              <w:widowControl w:val="0"/>
              <w:jc w:val="center"/>
              <w:rPr>
                <w:rFonts w:ascii="Garamond" w:hAnsi="Garamond" w:cs="Arial"/>
                <w:sz w:val="20"/>
                <w:szCs w:val="20"/>
              </w:rPr>
            </w:pPr>
          </w:p>
        </w:tc>
        <w:tc>
          <w:tcPr>
            <w:tcW w:w="0" w:type="auto"/>
            <w:vAlign w:val="center"/>
          </w:tcPr>
          <w:p w:rsidR="00FB4167" w:rsidRPr="00F6019A" w:rsidRDefault="00FB4167" w:rsidP="00FB4167">
            <w:pPr>
              <w:widowControl w:val="0"/>
              <w:jc w:val="center"/>
              <w:rPr>
                <w:rFonts w:ascii="Garamond" w:hAnsi="Garamond" w:cs="Arial"/>
                <w:b/>
                <w:sz w:val="20"/>
                <w:szCs w:val="20"/>
                <w:u w:val="single"/>
              </w:rPr>
            </w:pPr>
            <w:r>
              <w:rPr>
                <w:rFonts w:ascii="Garamond" w:hAnsi="Garamond" w:cs="Arial"/>
                <w:b/>
                <w:sz w:val="20"/>
                <w:szCs w:val="20"/>
                <w:u w:val="single"/>
              </w:rPr>
              <w:t>Garra Autopeças Ltda.</w:t>
            </w:r>
          </w:p>
        </w:tc>
        <w:tc>
          <w:tcPr>
            <w:tcW w:w="0" w:type="auto"/>
            <w:vAlign w:val="center"/>
          </w:tcPr>
          <w:p w:rsidR="00FB4167" w:rsidRPr="006F302D" w:rsidRDefault="00FB4167" w:rsidP="00FB4167">
            <w:pPr>
              <w:widowControl w:val="0"/>
              <w:jc w:val="center"/>
              <w:rPr>
                <w:rFonts w:ascii="Garamond" w:hAnsi="Garamond" w:cs="Arial"/>
                <w:sz w:val="20"/>
                <w:szCs w:val="20"/>
              </w:rPr>
            </w:pPr>
            <w:r>
              <w:rPr>
                <w:rFonts w:ascii="Garamond" w:hAnsi="Garamond" w:cs="Arial"/>
                <w:b/>
                <w:sz w:val="20"/>
                <w:szCs w:val="20"/>
                <w:u w:val="single"/>
              </w:rPr>
              <w:t>Garra Autopeças Ltda.</w:t>
            </w:r>
          </w:p>
        </w:tc>
        <w:tc>
          <w:tcPr>
            <w:tcW w:w="0" w:type="auto"/>
            <w:vAlign w:val="center"/>
          </w:tcPr>
          <w:p w:rsidR="00FB4167" w:rsidRPr="00051BA8" w:rsidRDefault="00FB4167" w:rsidP="00FB4167">
            <w:pPr>
              <w:widowControl w:val="0"/>
              <w:jc w:val="center"/>
              <w:rPr>
                <w:rFonts w:ascii="Garamond" w:hAnsi="Garamond" w:cs="Arial"/>
                <w:sz w:val="20"/>
                <w:szCs w:val="20"/>
              </w:rPr>
            </w:pPr>
            <w:r>
              <w:rPr>
                <w:rFonts w:ascii="Garamond" w:hAnsi="Garamond" w:cs="Arial"/>
                <w:sz w:val="20"/>
                <w:szCs w:val="20"/>
              </w:rPr>
              <w:t>Davidson Flávio Lacerda Salvador</w:t>
            </w:r>
          </w:p>
        </w:tc>
      </w:tr>
      <w:tr w:rsidR="00FB4167" w:rsidRPr="00F6019A" w:rsidTr="00051BA8">
        <w:tc>
          <w:tcPr>
            <w:tcW w:w="0" w:type="auto"/>
            <w:vMerge/>
            <w:vAlign w:val="center"/>
          </w:tcPr>
          <w:p w:rsidR="00FB4167" w:rsidRPr="00F6019A" w:rsidRDefault="00FB4167" w:rsidP="00FB4167">
            <w:pPr>
              <w:widowControl w:val="0"/>
              <w:jc w:val="center"/>
              <w:rPr>
                <w:rFonts w:ascii="Garamond" w:hAnsi="Garamond" w:cs="Arial"/>
                <w:sz w:val="20"/>
                <w:szCs w:val="20"/>
              </w:rPr>
            </w:pPr>
          </w:p>
        </w:tc>
        <w:tc>
          <w:tcPr>
            <w:tcW w:w="0" w:type="auto"/>
            <w:vAlign w:val="center"/>
          </w:tcPr>
          <w:p w:rsidR="00FB4167" w:rsidRPr="00FB4167" w:rsidRDefault="00FB4167" w:rsidP="00FB4167">
            <w:pPr>
              <w:widowControl w:val="0"/>
              <w:jc w:val="center"/>
              <w:rPr>
                <w:rFonts w:ascii="Garamond" w:hAnsi="Garamond" w:cs="Arial"/>
                <w:sz w:val="20"/>
                <w:szCs w:val="20"/>
              </w:rPr>
            </w:pPr>
            <w:r>
              <w:rPr>
                <w:rFonts w:ascii="Garamond" w:hAnsi="Garamond" w:cs="Arial"/>
                <w:sz w:val="20"/>
                <w:szCs w:val="20"/>
              </w:rPr>
              <w:t xml:space="preserve">União Peças Diesel Ltda. – ME </w:t>
            </w:r>
          </w:p>
        </w:tc>
        <w:tc>
          <w:tcPr>
            <w:tcW w:w="0" w:type="auto"/>
            <w:vAlign w:val="center"/>
          </w:tcPr>
          <w:p w:rsidR="00FB4167" w:rsidRPr="006F302D" w:rsidRDefault="00FB4167" w:rsidP="00FB4167">
            <w:pPr>
              <w:widowControl w:val="0"/>
              <w:jc w:val="center"/>
              <w:rPr>
                <w:rFonts w:ascii="Garamond" w:hAnsi="Garamond" w:cs="Arial"/>
                <w:sz w:val="20"/>
                <w:szCs w:val="20"/>
              </w:rPr>
            </w:pPr>
            <w:r>
              <w:rPr>
                <w:rFonts w:ascii="Garamond" w:hAnsi="Garamond" w:cs="Arial"/>
                <w:sz w:val="20"/>
                <w:szCs w:val="20"/>
              </w:rPr>
              <w:t>União Peças Diesel Ltda. – ME</w:t>
            </w:r>
          </w:p>
        </w:tc>
        <w:tc>
          <w:tcPr>
            <w:tcW w:w="0" w:type="auto"/>
            <w:vAlign w:val="center"/>
          </w:tcPr>
          <w:p w:rsidR="00FB4167" w:rsidRPr="00051BA8" w:rsidRDefault="00FB4167" w:rsidP="00FB4167">
            <w:pPr>
              <w:widowControl w:val="0"/>
              <w:jc w:val="center"/>
              <w:rPr>
                <w:rFonts w:ascii="Garamond" w:hAnsi="Garamond" w:cs="Arial"/>
                <w:sz w:val="20"/>
                <w:szCs w:val="20"/>
              </w:rPr>
            </w:pPr>
            <w:r>
              <w:rPr>
                <w:rFonts w:ascii="Garamond" w:hAnsi="Garamond" w:cs="Arial"/>
                <w:sz w:val="20"/>
                <w:szCs w:val="20"/>
              </w:rPr>
              <w:t>Geraldo Gonçalves Filho</w:t>
            </w:r>
          </w:p>
        </w:tc>
      </w:tr>
      <w:tr w:rsidR="00FB4167" w:rsidRPr="00F6019A" w:rsidTr="00051BA8">
        <w:tc>
          <w:tcPr>
            <w:tcW w:w="0" w:type="auto"/>
            <w:vMerge/>
            <w:vAlign w:val="center"/>
          </w:tcPr>
          <w:p w:rsidR="00FB4167" w:rsidRPr="00F6019A" w:rsidRDefault="00FB4167" w:rsidP="00FB4167">
            <w:pPr>
              <w:widowControl w:val="0"/>
              <w:jc w:val="center"/>
              <w:rPr>
                <w:rFonts w:ascii="Garamond" w:hAnsi="Garamond" w:cs="Arial"/>
                <w:sz w:val="20"/>
                <w:szCs w:val="20"/>
              </w:rPr>
            </w:pPr>
          </w:p>
        </w:tc>
        <w:tc>
          <w:tcPr>
            <w:tcW w:w="0" w:type="auto"/>
            <w:vAlign w:val="center"/>
          </w:tcPr>
          <w:p w:rsidR="00FB4167" w:rsidRPr="00F6019A" w:rsidRDefault="00FB4167" w:rsidP="00FB4167">
            <w:pPr>
              <w:widowControl w:val="0"/>
              <w:jc w:val="center"/>
              <w:rPr>
                <w:rFonts w:ascii="Garamond" w:hAnsi="Garamond" w:cs="Arial"/>
                <w:b/>
                <w:sz w:val="20"/>
                <w:szCs w:val="20"/>
                <w:u w:val="single"/>
              </w:rPr>
            </w:pPr>
            <w:r>
              <w:rPr>
                <w:rFonts w:ascii="Garamond" w:hAnsi="Garamond" w:cs="Arial"/>
                <w:b/>
                <w:sz w:val="20"/>
                <w:szCs w:val="20"/>
                <w:u w:val="single"/>
              </w:rPr>
              <w:t xml:space="preserve">Retengrol Comércio de Peças e Serviços Eireli – </w:t>
            </w:r>
            <w:r>
              <w:rPr>
                <w:rFonts w:ascii="Garamond" w:hAnsi="Garamond" w:cs="Arial"/>
                <w:b/>
                <w:sz w:val="20"/>
                <w:szCs w:val="20"/>
                <w:u w:val="single"/>
              </w:rPr>
              <w:lastRenderedPageBreak/>
              <w:t xml:space="preserve">EPP </w:t>
            </w:r>
          </w:p>
        </w:tc>
        <w:tc>
          <w:tcPr>
            <w:tcW w:w="0" w:type="auto"/>
            <w:vAlign w:val="center"/>
          </w:tcPr>
          <w:p w:rsidR="00FB4167" w:rsidRPr="006F302D" w:rsidRDefault="00FB4167" w:rsidP="00FB4167">
            <w:pPr>
              <w:widowControl w:val="0"/>
              <w:jc w:val="center"/>
              <w:rPr>
                <w:rFonts w:ascii="Garamond" w:hAnsi="Garamond" w:cs="Arial"/>
                <w:sz w:val="20"/>
                <w:szCs w:val="20"/>
              </w:rPr>
            </w:pPr>
            <w:r>
              <w:rPr>
                <w:rFonts w:ascii="Garamond" w:hAnsi="Garamond" w:cs="Arial"/>
                <w:sz w:val="20"/>
                <w:szCs w:val="20"/>
              </w:rPr>
              <w:lastRenderedPageBreak/>
              <w:t>-</w:t>
            </w:r>
          </w:p>
        </w:tc>
        <w:tc>
          <w:tcPr>
            <w:tcW w:w="0" w:type="auto"/>
            <w:vAlign w:val="center"/>
          </w:tcPr>
          <w:p w:rsidR="00FB4167" w:rsidRPr="00051BA8" w:rsidRDefault="00FB4167" w:rsidP="00FB4167">
            <w:pPr>
              <w:widowControl w:val="0"/>
              <w:jc w:val="center"/>
              <w:rPr>
                <w:rFonts w:ascii="Garamond" w:hAnsi="Garamond" w:cs="Arial"/>
                <w:sz w:val="20"/>
                <w:szCs w:val="20"/>
              </w:rPr>
            </w:pPr>
            <w:r>
              <w:rPr>
                <w:rFonts w:ascii="Garamond" w:hAnsi="Garamond" w:cs="Arial"/>
                <w:sz w:val="20"/>
                <w:szCs w:val="20"/>
              </w:rPr>
              <w:t>Karina Zoveti Amorim</w:t>
            </w:r>
          </w:p>
        </w:tc>
      </w:tr>
      <w:tr w:rsidR="00FB4167" w:rsidRPr="00F6019A" w:rsidTr="00051BA8">
        <w:tc>
          <w:tcPr>
            <w:tcW w:w="0" w:type="auto"/>
            <w:vMerge/>
            <w:vAlign w:val="center"/>
          </w:tcPr>
          <w:p w:rsidR="00FB4167" w:rsidRPr="00F6019A" w:rsidRDefault="00FB4167" w:rsidP="00FB4167">
            <w:pPr>
              <w:widowControl w:val="0"/>
              <w:jc w:val="center"/>
              <w:rPr>
                <w:rFonts w:ascii="Garamond" w:hAnsi="Garamond" w:cs="Arial"/>
                <w:sz w:val="20"/>
                <w:szCs w:val="20"/>
              </w:rPr>
            </w:pPr>
          </w:p>
        </w:tc>
        <w:tc>
          <w:tcPr>
            <w:tcW w:w="0" w:type="auto"/>
            <w:vAlign w:val="center"/>
          </w:tcPr>
          <w:p w:rsidR="00FB4167" w:rsidRDefault="00FB4167" w:rsidP="00FB4167">
            <w:pPr>
              <w:widowControl w:val="0"/>
              <w:jc w:val="center"/>
              <w:rPr>
                <w:rFonts w:ascii="Garamond" w:hAnsi="Garamond" w:cs="Arial"/>
                <w:b/>
                <w:sz w:val="20"/>
                <w:szCs w:val="20"/>
                <w:u w:val="single"/>
              </w:rPr>
            </w:pPr>
            <w:r>
              <w:rPr>
                <w:rFonts w:ascii="Garamond" w:hAnsi="Garamond" w:cs="Arial"/>
                <w:b/>
                <w:sz w:val="20"/>
                <w:szCs w:val="20"/>
                <w:u w:val="single"/>
              </w:rPr>
              <w:t xml:space="preserve">Transmig Comércio de Peças Ltda. – ME </w:t>
            </w:r>
          </w:p>
        </w:tc>
        <w:tc>
          <w:tcPr>
            <w:tcW w:w="0" w:type="auto"/>
            <w:vAlign w:val="center"/>
          </w:tcPr>
          <w:p w:rsidR="00FB4167" w:rsidRPr="006F302D" w:rsidRDefault="00B31E23" w:rsidP="00FB4167">
            <w:pPr>
              <w:widowControl w:val="0"/>
              <w:jc w:val="center"/>
              <w:rPr>
                <w:rFonts w:ascii="Garamond" w:hAnsi="Garamond" w:cs="Arial"/>
                <w:sz w:val="20"/>
                <w:szCs w:val="20"/>
              </w:rPr>
            </w:pPr>
            <w:r>
              <w:rPr>
                <w:rFonts w:ascii="Garamond" w:hAnsi="Garamond" w:cs="Arial"/>
                <w:b/>
                <w:sz w:val="20"/>
                <w:szCs w:val="20"/>
                <w:u w:val="single"/>
              </w:rPr>
              <w:t>Transmig Comércio de Peças Ltda. – ME</w:t>
            </w:r>
          </w:p>
        </w:tc>
        <w:tc>
          <w:tcPr>
            <w:tcW w:w="0" w:type="auto"/>
            <w:vAlign w:val="center"/>
          </w:tcPr>
          <w:p w:rsidR="00FB4167" w:rsidRPr="00051BA8" w:rsidRDefault="00FB4167" w:rsidP="00FB4167">
            <w:pPr>
              <w:widowControl w:val="0"/>
              <w:jc w:val="center"/>
              <w:rPr>
                <w:rFonts w:ascii="Garamond" w:hAnsi="Garamond" w:cs="Arial"/>
                <w:sz w:val="20"/>
                <w:szCs w:val="20"/>
              </w:rPr>
            </w:pPr>
            <w:r>
              <w:rPr>
                <w:rFonts w:ascii="Garamond" w:hAnsi="Garamond" w:cs="Arial"/>
                <w:sz w:val="20"/>
                <w:szCs w:val="20"/>
              </w:rPr>
              <w:t>Aline Aparecida Fernanda Mendes</w:t>
            </w:r>
          </w:p>
        </w:tc>
      </w:tr>
      <w:tr w:rsidR="00FB4167" w:rsidRPr="00F6019A" w:rsidTr="00051BA8">
        <w:tc>
          <w:tcPr>
            <w:tcW w:w="0" w:type="auto"/>
            <w:vMerge/>
            <w:vAlign w:val="center"/>
          </w:tcPr>
          <w:p w:rsidR="00FB4167" w:rsidRPr="00F6019A" w:rsidRDefault="00FB4167" w:rsidP="00FB4167">
            <w:pPr>
              <w:widowControl w:val="0"/>
              <w:jc w:val="center"/>
              <w:rPr>
                <w:rFonts w:ascii="Garamond" w:hAnsi="Garamond" w:cs="Arial"/>
                <w:sz w:val="20"/>
                <w:szCs w:val="20"/>
              </w:rPr>
            </w:pPr>
          </w:p>
        </w:tc>
        <w:tc>
          <w:tcPr>
            <w:tcW w:w="0" w:type="auto"/>
            <w:vAlign w:val="center"/>
          </w:tcPr>
          <w:p w:rsidR="00FB4167" w:rsidRDefault="00FB4167" w:rsidP="00FB4167">
            <w:pPr>
              <w:widowControl w:val="0"/>
              <w:jc w:val="center"/>
              <w:rPr>
                <w:rFonts w:ascii="Garamond" w:hAnsi="Garamond" w:cs="Arial"/>
                <w:b/>
                <w:sz w:val="20"/>
                <w:szCs w:val="20"/>
                <w:u w:val="single"/>
              </w:rPr>
            </w:pPr>
            <w:r>
              <w:rPr>
                <w:rFonts w:ascii="Garamond" w:hAnsi="Garamond" w:cs="Arial"/>
                <w:b/>
                <w:sz w:val="20"/>
                <w:szCs w:val="20"/>
                <w:u w:val="single"/>
              </w:rPr>
              <w:t>Brasil Máquinas e Veículos Ltda.</w:t>
            </w:r>
          </w:p>
        </w:tc>
        <w:tc>
          <w:tcPr>
            <w:tcW w:w="0" w:type="auto"/>
            <w:vAlign w:val="center"/>
          </w:tcPr>
          <w:p w:rsidR="00FB4167" w:rsidRPr="006F302D" w:rsidRDefault="00FB4167" w:rsidP="00FB4167">
            <w:pPr>
              <w:widowControl w:val="0"/>
              <w:jc w:val="center"/>
              <w:rPr>
                <w:rFonts w:ascii="Garamond" w:hAnsi="Garamond" w:cs="Arial"/>
                <w:sz w:val="20"/>
                <w:szCs w:val="20"/>
              </w:rPr>
            </w:pPr>
            <w:r>
              <w:rPr>
                <w:rFonts w:ascii="Garamond" w:hAnsi="Garamond" w:cs="Arial"/>
                <w:b/>
                <w:sz w:val="20"/>
                <w:szCs w:val="20"/>
                <w:u w:val="single"/>
              </w:rPr>
              <w:t>Brasil Máquinas e Veículos Ltda.</w:t>
            </w:r>
          </w:p>
        </w:tc>
        <w:tc>
          <w:tcPr>
            <w:tcW w:w="0" w:type="auto"/>
            <w:vAlign w:val="center"/>
          </w:tcPr>
          <w:p w:rsidR="00FB4167" w:rsidRPr="00051BA8" w:rsidRDefault="00FB4167" w:rsidP="00FB4167">
            <w:pPr>
              <w:widowControl w:val="0"/>
              <w:jc w:val="center"/>
              <w:rPr>
                <w:rFonts w:ascii="Garamond" w:hAnsi="Garamond" w:cs="Arial"/>
                <w:sz w:val="20"/>
                <w:szCs w:val="20"/>
              </w:rPr>
            </w:pPr>
            <w:r>
              <w:rPr>
                <w:rFonts w:ascii="Garamond" w:hAnsi="Garamond" w:cs="Arial"/>
                <w:sz w:val="20"/>
                <w:szCs w:val="20"/>
              </w:rPr>
              <w:t>Julio Cezar dos Santos</w:t>
            </w:r>
          </w:p>
        </w:tc>
      </w:tr>
    </w:tbl>
    <w:p w:rsidR="008A1397" w:rsidRDefault="008A1397" w:rsidP="000B4A5C">
      <w:pPr>
        <w:spacing w:line="360" w:lineRule="auto"/>
        <w:rPr>
          <w:rFonts w:ascii="Garamond" w:hAnsi="Garamond" w:cs="Arial"/>
        </w:rPr>
      </w:pPr>
    </w:p>
    <w:tbl>
      <w:tblPr>
        <w:tblStyle w:val="Tabelacomgrade"/>
        <w:tblW w:w="0" w:type="auto"/>
        <w:tblLook w:val="04A0" w:firstRow="1" w:lastRow="0" w:firstColumn="1" w:lastColumn="0" w:noHBand="0" w:noVBand="1"/>
      </w:tblPr>
      <w:tblGrid>
        <w:gridCol w:w="1626"/>
        <w:gridCol w:w="2816"/>
        <w:gridCol w:w="2307"/>
        <w:gridCol w:w="2312"/>
      </w:tblGrid>
      <w:tr w:rsidR="004C0E53" w:rsidRPr="00F6019A" w:rsidTr="00E25779">
        <w:tc>
          <w:tcPr>
            <w:tcW w:w="0" w:type="auto"/>
            <w:vAlign w:val="center"/>
          </w:tcPr>
          <w:p w:rsidR="004C0E53" w:rsidRPr="00F6019A" w:rsidRDefault="004C0E53" w:rsidP="00E25779">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4C0E53" w:rsidRPr="00F6019A" w:rsidRDefault="004C0E53" w:rsidP="00E25779">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4C0E53" w:rsidRPr="00F6019A" w:rsidRDefault="004C0E53" w:rsidP="00E25779">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4C0E53" w:rsidRPr="00F6019A" w:rsidRDefault="004C0E53" w:rsidP="00E25779">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4C0E53" w:rsidRPr="00051BA8" w:rsidTr="00E25779">
        <w:tc>
          <w:tcPr>
            <w:tcW w:w="0" w:type="auto"/>
            <w:vMerge w:val="restart"/>
            <w:vAlign w:val="center"/>
          </w:tcPr>
          <w:p w:rsidR="004C0E53" w:rsidRPr="00F6019A" w:rsidRDefault="004C0E53" w:rsidP="00E25779">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058/2014</w:t>
            </w:r>
          </w:p>
        </w:tc>
        <w:tc>
          <w:tcPr>
            <w:tcW w:w="0" w:type="auto"/>
            <w:vAlign w:val="center"/>
          </w:tcPr>
          <w:p w:rsidR="004C0E53" w:rsidRPr="00587CA4" w:rsidRDefault="004C0E53" w:rsidP="00E25779">
            <w:pPr>
              <w:widowControl w:val="0"/>
              <w:jc w:val="center"/>
              <w:rPr>
                <w:rFonts w:ascii="Garamond" w:hAnsi="Garamond" w:cs="Arial"/>
                <w:b/>
                <w:sz w:val="20"/>
                <w:szCs w:val="20"/>
                <w:u w:val="single"/>
              </w:rPr>
            </w:pPr>
            <w:r>
              <w:rPr>
                <w:rFonts w:ascii="Garamond" w:hAnsi="Garamond" w:cs="Arial"/>
                <w:b/>
                <w:sz w:val="20"/>
                <w:szCs w:val="20"/>
                <w:u w:val="single"/>
              </w:rPr>
              <w:t>Joice Aparecida Pereira de Oliveira – ME (Fênix Tractor)</w:t>
            </w:r>
          </w:p>
        </w:tc>
        <w:tc>
          <w:tcPr>
            <w:tcW w:w="0" w:type="auto"/>
            <w:vAlign w:val="center"/>
          </w:tcPr>
          <w:p w:rsidR="004C0E53" w:rsidRPr="00E81CDE" w:rsidRDefault="004C0E53" w:rsidP="00E2577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4C0E53" w:rsidRPr="00051BA8" w:rsidRDefault="004C0E53" w:rsidP="00E25779">
            <w:pPr>
              <w:widowControl w:val="0"/>
              <w:jc w:val="center"/>
              <w:rPr>
                <w:rFonts w:ascii="Garamond" w:hAnsi="Garamond" w:cs="Arial"/>
                <w:sz w:val="20"/>
                <w:szCs w:val="20"/>
              </w:rPr>
            </w:pPr>
            <w:r>
              <w:rPr>
                <w:rFonts w:ascii="Garamond" w:hAnsi="Garamond" w:cs="Arial"/>
                <w:sz w:val="20"/>
                <w:szCs w:val="20"/>
              </w:rPr>
              <w:t>Joice Aparecida Pereira de Oliveira</w:t>
            </w:r>
          </w:p>
        </w:tc>
      </w:tr>
      <w:tr w:rsidR="004C0E53" w:rsidRPr="00051BA8" w:rsidTr="00E25779">
        <w:tc>
          <w:tcPr>
            <w:tcW w:w="0" w:type="auto"/>
            <w:vMerge/>
            <w:vAlign w:val="center"/>
          </w:tcPr>
          <w:p w:rsidR="004C0E53" w:rsidRPr="00F6019A" w:rsidRDefault="004C0E53" w:rsidP="00E25779">
            <w:pPr>
              <w:widowControl w:val="0"/>
              <w:jc w:val="center"/>
              <w:rPr>
                <w:rFonts w:ascii="Garamond" w:hAnsi="Garamond" w:cs="Arial"/>
                <w:sz w:val="20"/>
                <w:szCs w:val="20"/>
              </w:rPr>
            </w:pPr>
          </w:p>
        </w:tc>
        <w:tc>
          <w:tcPr>
            <w:tcW w:w="0" w:type="auto"/>
            <w:vAlign w:val="center"/>
          </w:tcPr>
          <w:p w:rsidR="004C0E53" w:rsidRPr="00B31E23" w:rsidRDefault="004C0E53" w:rsidP="00E25779">
            <w:pPr>
              <w:widowControl w:val="0"/>
              <w:jc w:val="center"/>
              <w:rPr>
                <w:rFonts w:ascii="Garamond" w:hAnsi="Garamond" w:cs="Arial"/>
                <w:sz w:val="20"/>
                <w:szCs w:val="20"/>
              </w:rPr>
            </w:pPr>
            <w:r>
              <w:rPr>
                <w:rFonts w:ascii="Garamond" w:hAnsi="Garamond" w:cs="Arial"/>
                <w:sz w:val="20"/>
                <w:szCs w:val="20"/>
              </w:rPr>
              <w:t>Agra Motors Comércio de Veículos Ltda.</w:t>
            </w:r>
          </w:p>
        </w:tc>
        <w:tc>
          <w:tcPr>
            <w:tcW w:w="0" w:type="auto"/>
            <w:vAlign w:val="center"/>
          </w:tcPr>
          <w:p w:rsidR="004C0E53" w:rsidRPr="00F6019A" w:rsidRDefault="004C0E53" w:rsidP="00E25779">
            <w:pPr>
              <w:widowControl w:val="0"/>
              <w:jc w:val="center"/>
              <w:rPr>
                <w:rFonts w:ascii="Garamond" w:hAnsi="Garamond" w:cs="Arial"/>
                <w:b/>
                <w:sz w:val="20"/>
                <w:szCs w:val="20"/>
                <w:u w:val="single"/>
              </w:rPr>
            </w:pPr>
            <w:r>
              <w:rPr>
                <w:rFonts w:ascii="Garamond" w:hAnsi="Garamond" w:cs="Arial"/>
                <w:sz w:val="20"/>
                <w:szCs w:val="20"/>
              </w:rPr>
              <w:t>-</w:t>
            </w:r>
          </w:p>
        </w:tc>
        <w:tc>
          <w:tcPr>
            <w:tcW w:w="0" w:type="auto"/>
            <w:vAlign w:val="center"/>
          </w:tcPr>
          <w:p w:rsidR="004C0E53" w:rsidRPr="00051BA8" w:rsidRDefault="00425508" w:rsidP="00E25779">
            <w:pPr>
              <w:widowControl w:val="0"/>
              <w:jc w:val="center"/>
              <w:rPr>
                <w:rFonts w:ascii="Garamond" w:hAnsi="Garamond" w:cs="Arial"/>
                <w:sz w:val="20"/>
                <w:szCs w:val="20"/>
              </w:rPr>
            </w:pPr>
            <w:r>
              <w:rPr>
                <w:rFonts w:ascii="Garamond" w:hAnsi="Garamond" w:cs="Arial"/>
                <w:sz w:val="20"/>
                <w:szCs w:val="20"/>
              </w:rPr>
              <w:t>Henrique Alencar Amado</w:t>
            </w:r>
          </w:p>
        </w:tc>
      </w:tr>
      <w:tr w:rsidR="004C0E53" w:rsidRPr="00051BA8" w:rsidTr="00E25779">
        <w:tc>
          <w:tcPr>
            <w:tcW w:w="0" w:type="auto"/>
            <w:vMerge/>
            <w:vAlign w:val="center"/>
          </w:tcPr>
          <w:p w:rsidR="004C0E53" w:rsidRPr="00F6019A" w:rsidRDefault="004C0E53" w:rsidP="00E25779">
            <w:pPr>
              <w:widowControl w:val="0"/>
              <w:jc w:val="center"/>
              <w:rPr>
                <w:rFonts w:ascii="Garamond" w:hAnsi="Garamond" w:cs="Arial"/>
                <w:sz w:val="20"/>
                <w:szCs w:val="20"/>
              </w:rPr>
            </w:pPr>
          </w:p>
        </w:tc>
        <w:tc>
          <w:tcPr>
            <w:tcW w:w="0" w:type="auto"/>
            <w:vAlign w:val="center"/>
          </w:tcPr>
          <w:p w:rsidR="004C0E53" w:rsidRPr="00F6019A" w:rsidRDefault="004C0E53" w:rsidP="00E25779">
            <w:pPr>
              <w:widowControl w:val="0"/>
              <w:jc w:val="center"/>
              <w:rPr>
                <w:rFonts w:ascii="Garamond" w:hAnsi="Garamond" w:cs="Arial"/>
                <w:b/>
                <w:sz w:val="20"/>
                <w:szCs w:val="20"/>
                <w:u w:val="single"/>
              </w:rPr>
            </w:pPr>
            <w:r>
              <w:rPr>
                <w:rFonts w:ascii="Garamond" w:hAnsi="Garamond" w:cs="Arial"/>
                <w:b/>
                <w:sz w:val="20"/>
                <w:szCs w:val="20"/>
                <w:u w:val="single"/>
              </w:rPr>
              <w:t>Transmig Comércio de Peças Ltda. – ME</w:t>
            </w:r>
          </w:p>
        </w:tc>
        <w:tc>
          <w:tcPr>
            <w:tcW w:w="0" w:type="auto"/>
            <w:vAlign w:val="center"/>
          </w:tcPr>
          <w:p w:rsidR="004C0E53" w:rsidRPr="006F302D" w:rsidRDefault="004C0E53" w:rsidP="00E25779">
            <w:pPr>
              <w:widowControl w:val="0"/>
              <w:jc w:val="center"/>
              <w:rPr>
                <w:rFonts w:ascii="Garamond" w:hAnsi="Garamond" w:cs="Arial"/>
                <w:sz w:val="20"/>
                <w:szCs w:val="20"/>
              </w:rPr>
            </w:pPr>
            <w:r>
              <w:rPr>
                <w:rFonts w:ascii="Garamond" w:hAnsi="Garamond" w:cs="Arial"/>
                <w:b/>
                <w:sz w:val="20"/>
                <w:szCs w:val="20"/>
                <w:u w:val="single"/>
              </w:rPr>
              <w:t>Transmig Comércio de Peças Ltda. – ME</w:t>
            </w:r>
          </w:p>
        </w:tc>
        <w:tc>
          <w:tcPr>
            <w:tcW w:w="0" w:type="auto"/>
            <w:vAlign w:val="center"/>
          </w:tcPr>
          <w:p w:rsidR="004C0E53" w:rsidRPr="00051BA8" w:rsidRDefault="004C0E53" w:rsidP="00E25779">
            <w:pPr>
              <w:widowControl w:val="0"/>
              <w:jc w:val="center"/>
              <w:rPr>
                <w:rFonts w:ascii="Garamond" w:hAnsi="Garamond" w:cs="Arial"/>
                <w:sz w:val="20"/>
                <w:szCs w:val="20"/>
              </w:rPr>
            </w:pPr>
            <w:r>
              <w:rPr>
                <w:rFonts w:ascii="Garamond" w:hAnsi="Garamond" w:cs="Arial"/>
                <w:sz w:val="20"/>
                <w:szCs w:val="20"/>
              </w:rPr>
              <w:t>Aline Aparecida Fernanda Mendes</w:t>
            </w:r>
          </w:p>
        </w:tc>
      </w:tr>
      <w:tr w:rsidR="004C0E53" w:rsidRPr="00051BA8" w:rsidTr="00E25779">
        <w:tc>
          <w:tcPr>
            <w:tcW w:w="0" w:type="auto"/>
            <w:vMerge/>
            <w:vAlign w:val="center"/>
          </w:tcPr>
          <w:p w:rsidR="004C0E53" w:rsidRPr="00F6019A" w:rsidRDefault="004C0E53" w:rsidP="00E25779">
            <w:pPr>
              <w:widowControl w:val="0"/>
              <w:jc w:val="center"/>
              <w:rPr>
                <w:rFonts w:ascii="Garamond" w:hAnsi="Garamond" w:cs="Arial"/>
                <w:sz w:val="20"/>
                <w:szCs w:val="20"/>
              </w:rPr>
            </w:pPr>
          </w:p>
        </w:tc>
        <w:tc>
          <w:tcPr>
            <w:tcW w:w="0" w:type="auto"/>
            <w:vAlign w:val="center"/>
          </w:tcPr>
          <w:p w:rsidR="004C0E53" w:rsidRPr="00F6019A" w:rsidRDefault="004C0E53" w:rsidP="00E25779">
            <w:pPr>
              <w:widowControl w:val="0"/>
              <w:jc w:val="center"/>
              <w:rPr>
                <w:rFonts w:ascii="Garamond" w:hAnsi="Garamond" w:cs="Arial"/>
                <w:b/>
                <w:sz w:val="20"/>
                <w:szCs w:val="20"/>
                <w:u w:val="single"/>
              </w:rPr>
            </w:pPr>
            <w:r>
              <w:rPr>
                <w:rFonts w:ascii="Garamond" w:hAnsi="Garamond" w:cs="Arial"/>
                <w:b/>
                <w:sz w:val="20"/>
                <w:szCs w:val="20"/>
                <w:u w:val="single"/>
              </w:rPr>
              <w:t xml:space="preserve">Tratorenzzo Comércio e Serviços Ltda. – ME </w:t>
            </w:r>
          </w:p>
        </w:tc>
        <w:tc>
          <w:tcPr>
            <w:tcW w:w="0" w:type="auto"/>
            <w:vAlign w:val="center"/>
          </w:tcPr>
          <w:p w:rsidR="004C0E53" w:rsidRPr="00F6019A" w:rsidRDefault="004C0E53" w:rsidP="00E25779">
            <w:pPr>
              <w:widowControl w:val="0"/>
              <w:jc w:val="center"/>
              <w:rPr>
                <w:rFonts w:ascii="Garamond" w:hAnsi="Garamond" w:cs="Arial"/>
                <w:b/>
                <w:sz w:val="20"/>
                <w:szCs w:val="20"/>
                <w:u w:val="single"/>
              </w:rPr>
            </w:pPr>
            <w:r>
              <w:rPr>
                <w:rFonts w:ascii="Garamond" w:hAnsi="Garamond" w:cs="Arial"/>
                <w:b/>
                <w:sz w:val="20"/>
                <w:szCs w:val="20"/>
                <w:u w:val="single"/>
              </w:rPr>
              <w:t>Tratorenzzo Comércio e Serviços Ltda. – ME</w:t>
            </w:r>
          </w:p>
        </w:tc>
        <w:tc>
          <w:tcPr>
            <w:tcW w:w="0" w:type="auto"/>
            <w:vAlign w:val="center"/>
          </w:tcPr>
          <w:p w:rsidR="004C0E53" w:rsidRPr="00051BA8" w:rsidRDefault="004C0E53" w:rsidP="00E25779">
            <w:pPr>
              <w:widowControl w:val="0"/>
              <w:jc w:val="center"/>
              <w:rPr>
                <w:rFonts w:ascii="Garamond" w:hAnsi="Garamond" w:cs="Arial"/>
                <w:sz w:val="20"/>
                <w:szCs w:val="20"/>
              </w:rPr>
            </w:pPr>
            <w:r>
              <w:rPr>
                <w:rFonts w:ascii="Garamond" w:hAnsi="Garamond" w:cs="Arial"/>
                <w:sz w:val="20"/>
                <w:szCs w:val="20"/>
              </w:rPr>
              <w:t>Ronaldo Cordeiro Soares</w:t>
            </w:r>
          </w:p>
        </w:tc>
      </w:tr>
      <w:tr w:rsidR="004C0E53" w:rsidRPr="00051BA8" w:rsidTr="00E25779">
        <w:tc>
          <w:tcPr>
            <w:tcW w:w="0" w:type="auto"/>
            <w:vMerge/>
            <w:vAlign w:val="center"/>
          </w:tcPr>
          <w:p w:rsidR="004C0E53" w:rsidRPr="00F6019A" w:rsidRDefault="004C0E53" w:rsidP="00E25779">
            <w:pPr>
              <w:widowControl w:val="0"/>
              <w:jc w:val="center"/>
              <w:rPr>
                <w:rFonts w:ascii="Garamond" w:hAnsi="Garamond" w:cs="Arial"/>
                <w:sz w:val="20"/>
                <w:szCs w:val="20"/>
              </w:rPr>
            </w:pPr>
          </w:p>
        </w:tc>
        <w:tc>
          <w:tcPr>
            <w:tcW w:w="0" w:type="auto"/>
            <w:vAlign w:val="center"/>
          </w:tcPr>
          <w:p w:rsidR="004C0E53" w:rsidRPr="00587CA4" w:rsidRDefault="004C0E53" w:rsidP="00E25779">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 – EPP</w:t>
            </w:r>
          </w:p>
        </w:tc>
        <w:tc>
          <w:tcPr>
            <w:tcW w:w="0" w:type="auto"/>
            <w:vAlign w:val="center"/>
          </w:tcPr>
          <w:p w:rsidR="004C0E53" w:rsidRPr="00587CA4" w:rsidRDefault="004C0E53" w:rsidP="00E25779">
            <w:pPr>
              <w:widowControl w:val="0"/>
              <w:jc w:val="center"/>
              <w:rPr>
                <w:rFonts w:ascii="Garamond" w:hAnsi="Garamond" w:cs="Arial"/>
                <w:b/>
                <w:sz w:val="20"/>
                <w:szCs w:val="20"/>
                <w:u w:val="single"/>
              </w:rPr>
            </w:pPr>
            <w:r>
              <w:rPr>
                <w:rFonts w:ascii="Garamond" w:hAnsi="Garamond" w:cs="Arial"/>
                <w:sz w:val="20"/>
                <w:szCs w:val="20"/>
              </w:rPr>
              <w:t>-</w:t>
            </w:r>
          </w:p>
        </w:tc>
        <w:tc>
          <w:tcPr>
            <w:tcW w:w="0" w:type="auto"/>
            <w:vAlign w:val="center"/>
          </w:tcPr>
          <w:p w:rsidR="004C0E53" w:rsidRPr="00051BA8" w:rsidRDefault="004C0E53" w:rsidP="00E25779">
            <w:pPr>
              <w:widowControl w:val="0"/>
              <w:jc w:val="center"/>
              <w:rPr>
                <w:rFonts w:ascii="Garamond" w:hAnsi="Garamond" w:cs="Arial"/>
                <w:sz w:val="20"/>
                <w:szCs w:val="20"/>
              </w:rPr>
            </w:pPr>
            <w:r>
              <w:rPr>
                <w:rFonts w:ascii="Garamond" w:hAnsi="Garamond" w:cs="Arial"/>
                <w:sz w:val="20"/>
                <w:szCs w:val="20"/>
              </w:rPr>
              <w:t>Fernando José Rosa</w:t>
            </w:r>
          </w:p>
        </w:tc>
      </w:tr>
      <w:tr w:rsidR="004C0E53" w:rsidRPr="00051BA8" w:rsidTr="00E25779">
        <w:tc>
          <w:tcPr>
            <w:tcW w:w="0" w:type="auto"/>
            <w:vMerge/>
            <w:vAlign w:val="center"/>
          </w:tcPr>
          <w:p w:rsidR="004C0E53" w:rsidRPr="00F6019A" w:rsidRDefault="004C0E53" w:rsidP="00E25779">
            <w:pPr>
              <w:widowControl w:val="0"/>
              <w:jc w:val="center"/>
              <w:rPr>
                <w:rFonts w:ascii="Garamond" w:hAnsi="Garamond" w:cs="Arial"/>
                <w:sz w:val="20"/>
                <w:szCs w:val="20"/>
              </w:rPr>
            </w:pPr>
          </w:p>
        </w:tc>
        <w:tc>
          <w:tcPr>
            <w:tcW w:w="0" w:type="auto"/>
            <w:vAlign w:val="center"/>
          </w:tcPr>
          <w:p w:rsidR="004C0E53" w:rsidRPr="00F6019A" w:rsidRDefault="004C0E53" w:rsidP="00E25779">
            <w:pPr>
              <w:widowControl w:val="0"/>
              <w:jc w:val="center"/>
              <w:rPr>
                <w:rFonts w:ascii="Garamond" w:hAnsi="Garamond" w:cs="Arial"/>
                <w:b/>
                <w:sz w:val="20"/>
                <w:szCs w:val="20"/>
                <w:u w:val="single"/>
              </w:rPr>
            </w:pPr>
            <w:r>
              <w:rPr>
                <w:rFonts w:ascii="Garamond" w:hAnsi="Garamond" w:cs="Arial"/>
                <w:b/>
                <w:sz w:val="20"/>
                <w:szCs w:val="20"/>
                <w:u w:val="single"/>
              </w:rPr>
              <w:t xml:space="preserve">Retengrol Comércio de Peças e Serviços Eireli – EPP </w:t>
            </w:r>
          </w:p>
        </w:tc>
        <w:tc>
          <w:tcPr>
            <w:tcW w:w="0" w:type="auto"/>
            <w:vAlign w:val="center"/>
          </w:tcPr>
          <w:p w:rsidR="004C0E53" w:rsidRPr="006F302D" w:rsidRDefault="004C0E53" w:rsidP="00E2577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4C0E53" w:rsidRPr="00051BA8" w:rsidRDefault="004C0E53" w:rsidP="00E25779">
            <w:pPr>
              <w:widowControl w:val="0"/>
              <w:jc w:val="center"/>
              <w:rPr>
                <w:rFonts w:ascii="Garamond" w:hAnsi="Garamond" w:cs="Arial"/>
                <w:sz w:val="20"/>
                <w:szCs w:val="20"/>
              </w:rPr>
            </w:pPr>
            <w:r>
              <w:rPr>
                <w:rFonts w:ascii="Garamond" w:hAnsi="Garamond" w:cs="Arial"/>
                <w:sz w:val="20"/>
                <w:szCs w:val="20"/>
              </w:rPr>
              <w:t>Karina Zoveti Amorim</w:t>
            </w:r>
          </w:p>
        </w:tc>
      </w:tr>
      <w:tr w:rsidR="004C0E53" w:rsidRPr="00051BA8" w:rsidTr="00E25779">
        <w:tc>
          <w:tcPr>
            <w:tcW w:w="0" w:type="auto"/>
            <w:vMerge/>
            <w:vAlign w:val="center"/>
          </w:tcPr>
          <w:p w:rsidR="004C0E53" w:rsidRPr="00F6019A" w:rsidRDefault="004C0E53" w:rsidP="00E25779">
            <w:pPr>
              <w:widowControl w:val="0"/>
              <w:jc w:val="center"/>
              <w:rPr>
                <w:rFonts w:ascii="Garamond" w:hAnsi="Garamond" w:cs="Arial"/>
                <w:sz w:val="20"/>
                <w:szCs w:val="20"/>
              </w:rPr>
            </w:pPr>
          </w:p>
        </w:tc>
        <w:tc>
          <w:tcPr>
            <w:tcW w:w="0" w:type="auto"/>
            <w:vAlign w:val="center"/>
          </w:tcPr>
          <w:p w:rsidR="004C0E53" w:rsidRPr="00F6019A" w:rsidRDefault="004C0E53" w:rsidP="00E25779">
            <w:pPr>
              <w:widowControl w:val="0"/>
              <w:jc w:val="center"/>
              <w:rPr>
                <w:rFonts w:ascii="Garamond" w:hAnsi="Garamond" w:cs="Arial"/>
                <w:b/>
                <w:sz w:val="20"/>
                <w:szCs w:val="20"/>
                <w:u w:val="single"/>
              </w:rPr>
            </w:pPr>
            <w:r>
              <w:rPr>
                <w:rFonts w:ascii="Garamond" w:hAnsi="Garamond" w:cs="Arial"/>
                <w:b/>
                <w:sz w:val="20"/>
                <w:szCs w:val="20"/>
                <w:u w:val="single"/>
              </w:rPr>
              <w:t>Garra Autopeças Ltda.</w:t>
            </w:r>
          </w:p>
        </w:tc>
        <w:tc>
          <w:tcPr>
            <w:tcW w:w="0" w:type="auto"/>
            <w:vAlign w:val="center"/>
          </w:tcPr>
          <w:p w:rsidR="004C0E53" w:rsidRPr="006F302D" w:rsidRDefault="004C0E53" w:rsidP="00E25779">
            <w:pPr>
              <w:widowControl w:val="0"/>
              <w:jc w:val="center"/>
              <w:rPr>
                <w:rFonts w:ascii="Garamond" w:hAnsi="Garamond" w:cs="Arial"/>
                <w:sz w:val="20"/>
                <w:szCs w:val="20"/>
              </w:rPr>
            </w:pPr>
            <w:r>
              <w:rPr>
                <w:rFonts w:ascii="Garamond" w:hAnsi="Garamond" w:cs="Arial"/>
                <w:b/>
                <w:sz w:val="20"/>
                <w:szCs w:val="20"/>
                <w:u w:val="single"/>
              </w:rPr>
              <w:t>Garra Autopeças Ltda.</w:t>
            </w:r>
          </w:p>
        </w:tc>
        <w:tc>
          <w:tcPr>
            <w:tcW w:w="0" w:type="auto"/>
            <w:vAlign w:val="center"/>
          </w:tcPr>
          <w:p w:rsidR="004C0E53" w:rsidRPr="00051BA8" w:rsidRDefault="004C0E53" w:rsidP="00E25779">
            <w:pPr>
              <w:widowControl w:val="0"/>
              <w:jc w:val="center"/>
              <w:rPr>
                <w:rFonts w:ascii="Garamond" w:hAnsi="Garamond" w:cs="Arial"/>
                <w:sz w:val="20"/>
                <w:szCs w:val="20"/>
              </w:rPr>
            </w:pPr>
            <w:r>
              <w:rPr>
                <w:rFonts w:ascii="Garamond" w:hAnsi="Garamond" w:cs="Arial"/>
                <w:sz w:val="20"/>
                <w:szCs w:val="20"/>
              </w:rPr>
              <w:t>Davidson Flávio Lacerda Salvador</w:t>
            </w:r>
          </w:p>
        </w:tc>
      </w:tr>
      <w:tr w:rsidR="004C0E53" w:rsidTr="00E25779">
        <w:tc>
          <w:tcPr>
            <w:tcW w:w="0" w:type="auto"/>
            <w:vMerge/>
            <w:vAlign w:val="center"/>
          </w:tcPr>
          <w:p w:rsidR="004C0E53" w:rsidRPr="00F6019A" w:rsidRDefault="004C0E53" w:rsidP="00E25779">
            <w:pPr>
              <w:widowControl w:val="0"/>
              <w:jc w:val="center"/>
              <w:rPr>
                <w:rFonts w:ascii="Garamond" w:hAnsi="Garamond" w:cs="Arial"/>
                <w:sz w:val="20"/>
                <w:szCs w:val="20"/>
              </w:rPr>
            </w:pPr>
          </w:p>
        </w:tc>
        <w:tc>
          <w:tcPr>
            <w:tcW w:w="0" w:type="auto"/>
            <w:vAlign w:val="center"/>
          </w:tcPr>
          <w:p w:rsidR="004C0E53" w:rsidRDefault="004C0E53" w:rsidP="00E25779">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 – ME</w:t>
            </w:r>
          </w:p>
        </w:tc>
        <w:tc>
          <w:tcPr>
            <w:tcW w:w="0" w:type="auto"/>
            <w:vAlign w:val="center"/>
          </w:tcPr>
          <w:p w:rsidR="004C0E53" w:rsidRPr="006F302D" w:rsidRDefault="004C0E53" w:rsidP="00E25779">
            <w:pPr>
              <w:widowControl w:val="0"/>
              <w:jc w:val="center"/>
              <w:rPr>
                <w:rFonts w:ascii="Garamond" w:hAnsi="Garamond" w:cs="Arial"/>
                <w:sz w:val="20"/>
                <w:szCs w:val="20"/>
              </w:rPr>
            </w:pPr>
            <w:r>
              <w:rPr>
                <w:rFonts w:ascii="Garamond" w:hAnsi="Garamond" w:cs="Arial"/>
                <w:b/>
                <w:sz w:val="20"/>
                <w:szCs w:val="20"/>
                <w:u w:val="single"/>
              </w:rPr>
              <w:t>Mundial Máquinas e Veículos Ltda. – ME</w:t>
            </w:r>
          </w:p>
        </w:tc>
        <w:tc>
          <w:tcPr>
            <w:tcW w:w="0" w:type="auto"/>
            <w:vAlign w:val="center"/>
          </w:tcPr>
          <w:p w:rsidR="004C0E53" w:rsidRDefault="004C0E53" w:rsidP="00E25779">
            <w:pPr>
              <w:widowControl w:val="0"/>
              <w:jc w:val="center"/>
              <w:rPr>
                <w:rFonts w:ascii="Garamond" w:hAnsi="Garamond" w:cs="Arial"/>
                <w:sz w:val="20"/>
                <w:szCs w:val="20"/>
              </w:rPr>
            </w:pPr>
            <w:r>
              <w:rPr>
                <w:rFonts w:ascii="Garamond" w:hAnsi="Garamond" w:cs="Arial"/>
                <w:sz w:val="20"/>
                <w:szCs w:val="20"/>
              </w:rPr>
              <w:t>Demosthenes Menezes de Oliveira Junior</w:t>
            </w:r>
          </w:p>
        </w:tc>
      </w:tr>
      <w:tr w:rsidR="004C0E53" w:rsidTr="00E25779">
        <w:tc>
          <w:tcPr>
            <w:tcW w:w="0" w:type="auto"/>
            <w:vMerge/>
            <w:vAlign w:val="center"/>
          </w:tcPr>
          <w:p w:rsidR="004C0E53" w:rsidRPr="00F6019A" w:rsidRDefault="004C0E53" w:rsidP="00E25779">
            <w:pPr>
              <w:widowControl w:val="0"/>
              <w:jc w:val="center"/>
              <w:rPr>
                <w:rFonts w:ascii="Garamond" w:hAnsi="Garamond" w:cs="Arial"/>
                <w:sz w:val="20"/>
                <w:szCs w:val="20"/>
              </w:rPr>
            </w:pPr>
          </w:p>
        </w:tc>
        <w:tc>
          <w:tcPr>
            <w:tcW w:w="0" w:type="auto"/>
            <w:vAlign w:val="center"/>
          </w:tcPr>
          <w:p w:rsidR="004C0E53" w:rsidRPr="00E81CDE" w:rsidRDefault="004C0E53" w:rsidP="00E25779">
            <w:pPr>
              <w:widowControl w:val="0"/>
              <w:jc w:val="center"/>
              <w:rPr>
                <w:rFonts w:ascii="Garamond" w:hAnsi="Garamond" w:cs="Arial"/>
                <w:sz w:val="20"/>
                <w:szCs w:val="20"/>
              </w:rPr>
            </w:pPr>
            <w:r>
              <w:rPr>
                <w:rFonts w:ascii="Garamond" w:hAnsi="Garamond" w:cs="Arial"/>
                <w:sz w:val="20"/>
                <w:szCs w:val="20"/>
              </w:rPr>
              <w:t>Autopeças Oliveira Ltda. – ME</w:t>
            </w:r>
          </w:p>
        </w:tc>
        <w:tc>
          <w:tcPr>
            <w:tcW w:w="0" w:type="auto"/>
            <w:vAlign w:val="center"/>
          </w:tcPr>
          <w:p w:rsidR="004C0E53" w:rsidRPr="006F302D" w:rsidRDefault="004C0E53" w:rsidP="00E2577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4C0E53" w:rsidRDefault="004C0E53" w:rsidP="00E25779">
            <w:pPr>
              <w:widowControl w:val="0"/>
              <w:jc w:val="center"/>
              <w:rPr>
                <w:rFonts w:ascii="Garamond" w:hAnsi="Garamond" w:cs="Arial"/>
                <w:sz w:val="20"/>
                <w:szCs w:val="20"/>
              </w:rPr>
            </w:pPr>
            <w:r>
              <w:rPr>
                <w:rFonts w:ascii="Garamond" w:hAnsi="Garamond" w:cs="Arial"/>
                <w:sz w:val="20"/>
                <w:szCs w:val="20"/>
              </w:rPr>
              <w:t>Antônio Zeferino de Oliveira Junior</w:t>
            </w:r>
          </w:p>
        </w:tc>
      </w:tr>
      <w:tr w:rsidR="004C0E53" w:rsidTr="00E25779">
        <w:tc>
          <w:tcPr>
            <w:tcW w:w="0" w:type="auto"/>
            <w:vMerge/>
            <w:vAlign w:val="center"/>
          </w:tcPr>
          <w:p w:rsidR="004C0E53" w:rsidRPr="00F6019A" w:rsidRDefault="004C0E53" w:rsidP="00E25779">
            <w:pPr>
              <w:widowControl w:val="0"/>
              <w:jc w:val="center"/>
              <w:rPr>
                <w:rFonts w:ascii="Garamond" w:hAnsi="Garamond" w:cs="Arial"/>
                <w:sz w:val="20"/>
                <w:szCs w:val="20"/>
              </w:rPr>
            </w:pPr>
          </w:p>
        </w:tc>
        <w:tc>
          <w:tcPr>
            <w:tcW w:w="0" w:type="auto"/>
            <w:vAlign w:val="center"/>
          </w:tcPr>
          <w:p w:rsidR="004C0E53" w:rsidRPr="00E81CDE" w:rsidRDefault="004C0E53" w:rsidP="00E25779">
            <w:pPr>
              <w:widowControl w:val="0"/>
              <w:jc w:val="center"/>
              <w:rPr>
                <w:rFonts w:ascii="Garamond" w:hAnsi="Garamond" w:cs="Arial"/>
                <w:b/>
                <w:sz w:val="20"/>
                <w:szCs w:val="20"/>
                <w:u w:val="single"/>
              </w:rPr>
            </w:pPr>
            <w:r>
              <w:rPr>
                <w:rFonts w:ascii="Garamond" w:hAnsi="Garamond" w:cs="Arial"/>
                <w:b/>
                <w:sz w:val="20"/>
                <w:szCs w:val="20"/>
                <w:u w:val="single"/>
              </w:rPr>
              <w:t>Heloisa Flávia Freitas Malta Silva – EPP</w:t>
            </w:r>
          </w:p>
        </w:tc>
        <w:tc>
          <w:tcPr>
            <w:tcW w:w="0" w:type="auto"/>
            <w:vAlign w:val="center"/>
          </w:tcPr>
          <w:p w:rsidR="004C0E53" w:rsidRPr="006F302D" w:rsidRDefault="004C0E53" w:rsidP="00E2577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4C0E53" w:rsidRDefault="004C0E53" w:rsidP="00E25779">
            <w:pPr>
              <w:widowControl w:val="0"/>
              <w:jc w:val="center"/>
              <w:rPr>
                <w:rFonts w:ascii="Garamond" w:hAnsi="Garamond" w:cs="Arial"/>
                <w:sz w:val="20"/>
                <w:szCs w:val="20"/>
              </w:rPr>
            </w:pPr>
            <w:r>
              <w:rPr>
                <w:rFonts w:ascii="Garamond" w:hAnsi="Garamond" w:cs="Arial"/>
                <w:sz w:val="20"/>
                <w:szCs w:val="20"/>
              </w:rPr>
              <w:t>Heloisa Flávia Freitas Malta Silva - EPP</w:t>
            </w:r>
          </w:p>
        </w:tc>
      </w:tr>
    </w:tbl>
    <w:p w:rsidR="004C0E53" w:rsidRDefault="004C0E53" w:rsidP="008A1397">
      <w:pPr>
        <w:spacing w:line="360" w:lineRule="auto"/>
        <w:rPr>
          <w:rFonts w:ascii="Garamond" w:hAnsi="Garamond" w:cs="Arial"/>
        </w:rPr>
      </w:pPr>
    </w:p>
    <w:tbl>
      <w:tblPr>
        <w:tblStyle w:val="Tabelacomgrade"/>
        <w:tblW w:w="0" w:type="auto"/>
        <w:tblLook w:val="04A0" w:firstRow="1" w:lastRow="0" w:firstColumn="1" w:lastColumn="0" w:noHBand="0" w:noVBand="1"/>
      </w:tblPr>
      <w:tblGrid>
        <w:gridCol w:w="1605"/>
        <w:gridCol w:w="2609"/>
        <w:gridCol w:w="2568"/>
        <w:gridCol w:w="2279"/>
      </w:tblGrid>
      <w:tr w:rsidR="004C0E53" w:rsidRPr="00F6019A" w:rsidTr="00E25779">
        <w:tc>
          <w:tcPr>
            <w:tcW w:w="0" w:type="auto"/>
            <w:vAlign w:val="center"/>
          </w:tcPr>
          <w:p w:rsidR="008A1397" w:rsidRPr="00F6019A" w:rsidRDefault="008A1397" w:rsidP="00E25779">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8A1397" w:rsidRPr="00F6019A" w:rsidRDefault="008A1397" w:rsidP="00E25779">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8A1397" w:rsidRPr="00F6019A" w:rsidRDefault="008A1397" w:rsidP="00E25779">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8A1397" w:rsidRPr="00F6019A" w:rsidRDefault="008A1397" w:rsidP="00E25779">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9706A9" w:rsidRPr="00F6019A" w:rsidTr="00E25779">
        <w:tc>
          <w:tcPr>
            <w:tcW w:w="0" w:type="auto"/>
            <w:vMerge w:val="restart"/>
            <w:vAlign w:val="center"/>
          </w:tcPr>
          <w:p w:rsidR="009706A9" w:rsidRPr="00F6019A" w:rsidRDefault="009706A9" w:rsidP="009706A9">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062/2015</w:t>
            </w:r>
          </w:p>
        </w:tc>
        <w:tc>
          <w:tcPr>
            <w:tcW w:w="0" w:type="auto"/>
            <w:vAlign w:val="center"/>
          </w:tcPr>
          <w:p w:rsidR="009706A9" w:rsidRPr="00587CA4" w:rsidRDefault="009706A9" w:rsidP="009706A9">
            <w:pPr>
              <w:widowControl w:val="0"/>
              <w:jc w:val="center"/>
              <w:rPr>
                <w:rFonts w:ascii="Garamond" w:hAnsi="Garamond" w:cs="Arial"/>
                <w:b/>
                <w:sz w:val="20"/>
                <w:szCs w:val="20"/>
                <w:u w:val="single"/>
              </w:rPr>
            </w:pPr>
            <w:r>
              <w:rPr>
                <w:rFonts w:ascii="Garamond" w:hAnsi="Garamond" w:cs="Arial"/>
                <w:b/>
                <w:sz w:val="20"/>
                <w:szCs w:val="20"/>
                <w:u w:val="single"/>
              </w:rPr>
              <w:t xml:space="preserve">V.C.P – Vitória Comércio e Peças Ltda. </w:t>
            </w:r>
          </w:p>
        </w:tc>
        <w:tc>
          <w:tcPr>
            <w:tcW w:w="0" w:type="auto"/>
            <w:vAlign w:val="center"/>
          </w:tcPr>
          <w:p w:rsidR="009706A9" w:rsidRPr="00587CA4" w:rsidRDefault="009706A9" w:rsidP="009706A9">
            <w:pPr>
              <w:widowControl w:val="0"/>
              <w:jc w:val="center"/>
              <w:rPr>
                <w:rFonts w:ascii="Garamond" w:hAnsi="Garamond" w:cs="Arial"/>
                <w:b/>
                <w:sz w:val="20"/>
                <w:szCs w:val="20"/>
                <w:u w:val="single"/>
              </w:rPr>
            </w:pPr>
            <w:r>
              <w:rPr>
                <w:rFonts w:ascii="Garamond" w:hAnsi="Garamond" w:cs="Arial"/>
                <w:b/>
                <w:sz w:val="20"/>
                <w:szCs w:val="20"/>
                <w:u w:val="single"/>
              </w:rPr>
              <w:t xml:space="preserve">V.C.P – Vitória Comércio e Peças Ltda. </w:t>
            </w:r>
          </w:p>
        </w:tc>
        <w:tc>
          <w:tcPr>
            <w:tcW w:w="0" w:type="auto"/>
            <w:vAlign w:val="center"/>
          </w:tcPr>
          <w:p w:rsidR="009706A9" w:rsidRPr="00051BA8" w:rsidRDefault="009706A9" w:rsidP="009706A9">
            <w:pPr>
              <w:widowControl w:val="0"/>
              <w:jc w:val="center"/>
              <w:rPr>
                <w:rFonts w:ascii="Garamond" w:hAnsi="Garamond" w:cs="Arial"/>
                <w:sz w:val="20"/>
                <w:szCs w:val="20"/>
              </w:rPr>
            </w:pPr>
            <w:r>
              <w:rPr>
                <w:rFonts w:ascii="Garamond" w:hAnsi="Garamond" w:cs="Arial"/>
                <w:sz w:val="20"/>
                <w:szCs w:val="20"/>
              </w:rPr>
              <w:t>Geraldo Ribeiro Leite</w:t>
            </w:r>
          </w:p>
        </w:tc>
      </w:tr>
      <w:tr w:rsidR="009706A9" w:rsidRPr="00F6019A" w:rsidTr="00E25779">
        <w:tc>
          <w:tcPr>
            <w:tcW w:w="0" w:type="auto"/>
            <w:vMerge/>
            <w:vAlign w:val="center"/>
          </w:tcPr>
          <w:p w:rsidR="009706A9" w:rsidRPr="00F6019A" w:rsidRDefault="009706A9" w:rsidP="009706A9">
            <w:pPr>
              <w:widowControl w:val="0"/>
              <w:jc w:val="center"/>
              <w:rPr>
                <w:rFonts w:ascii="Garamond" w:hAnsi="Garamond" w:cs="Arial"/>
                <w:sz w:val="20"/>
                <w:szCs w:val="20"/>
              </w:rPr>
            </w:pPr>
          </w:p>
        </w:tc>
        <w:tc>
          <w:tcPr>
            <w:tcW w:w="0" w:type="auto"/>
            <w:vAlign w:val="center"/>
          </w:tcPr>
          <w:p w:rsidR="009706A9" w:rsidRPr="00F6019A" w:rsidRDefault="009706A9" w:rsidP="009706A9">
            <w:pPr>
              <w:widowControl w:val="0"/>
              <w:jc w:val="center"/>
              <w:rPr>
                <w:rFonts w:ascii="Garamond" w:hAnsi="Garamond" w:cs="Arial"/>
                <w:b/>
                <w:sz w:val="20"/>
                <w:szCs w:val="20"/>
                <w:u w:val="single"/>
              </w:rPr>
            </w:pPr>
            <w:r>
              <w:rPr>
                <w:rFonts w:ascii="Garamond" w:hAnsi="Garamond" w:cs="Arial"/>
                <w:b/>
                <w:sz w:val="20"/>
                <w:szCs w:val="20"/>
                <w:u w:val="single"/>
              </w:rPr>
              <w:t>Retengrol Comércio de Peças e Serviços Eireli</w:t>
            </w:r>
          </w:p>
        </w:tc>
        <w:tc>
          <w:tcPr>
            <w:tcW w:w="0" w:type="auto"/>
            <w:vAlign w:val="center"/>
          </w:tcPr>
          <w:p w:rsidR="009706A9" w:rsidRPr="00F6019A" w:rsidRDefault="009706A9" w:rsidP="009706A9">
            <w:pPr>
              <w:widowControl w:val="0"/>
              <w:jc w:val="center"/>
              <w:rPr>
                <w:rFonts w:ascii="Garamond" w:hAnsi="Garamond" w:cs="Arial"/>
                <w:b/>
                <w:sz w:val="20"/>
                <w:szCs w:val="20"/>
                <w:u w:val="single"/>
              </w:rPr>
            </w:pPr>
            <w:r>
              <w:rPr>
                <w:rFonts w:ascii="Garamond" w:hAnsi="Garamond" w:cs="Arial"/>
                <w:b/>
                <w:sz w:val="20"/>
                <w:szCs w:val="20"/>
                <w:u w:val="single"/>
              </w:rPr>
              <w:t>Retengrol Comércio de Peças e Serviços Eireli</w:t>
            </w:r>
          </w:p>
        </w:tc>
        <w:tc>
          <w:tcPr>
            <w:tcW w:w="0" w:type="auto"/>
            <w:vAlign w:val="center"/>
          </w:tcPr>
          <w:p w:rsidR="009706A9" w:rsidRPr="00051BA8" w:rsidRDefault="009706A9" w:rsidP="009706A9">
            <w:pPr>
              <w:widowControl w:val="0"/>
              <w:jc w:val="center"/>
              <w:rPr>
                <w:rFonts w:ascii="Garamond" w:hAnsi="Garamond" w:cs="Arial"/>
                <w:sz w:val="20"/>
                <w:szCs w:val="20"/>
              </w:rPr>
            </w:pPr>
            <w:r>
              <w:rPr>
                <w:rFonts w:ascii="Garamond" w:hAnsi="Garamond" w:cs="Arial"/>
                <w:sz w:val="20"/>
                <w:szCs w:val="20"/>
              </w:rPr>
              <w:t>Karina Zoveti Amorim</w:t>
            </w:r>
          </w:p>
        </w:tc>
      </w:tr>
      <w:tr w:rsidR="009706A9" w:rsidRPr="00F6019A" w:rsidTr="00E25779">
        <w:tc>
          <w:tcPr>
            <w:tcW w:w="0" w:type="auto"/>
            <w:vMerge/>
            <w:vAlign w:val="center"/>
          </w:tcPr>
          <w:p w:rsidR="009706A9" w:rsidRPr="00F6019A" w:rsidRDefault="009706A9" w:rsidP="009706A9">
            <w:pPr>
              <w:widowControl w:val="0"/>
              <w:jc w:val="center"/>
              <w:rPr>
                <w:rFonts w:ascii="Garamond" w:hAnsi="Garamond" w:cs="Arial"/>
                <w:sz w:val="20"/>
                <w:szCs w:val="20"/>
              </w:rPr>
            </w:pPr>
          </w:p>
        </w:tc>
        <w:tc>
          <w:tcPr>
            <w:tcW w:w="0" w:type="auto"/>
            <w:vAlign w:val="center"/>
          </w:tcPr>
          <w:p w:rsidR="009706A9" w:rsidRPr="00F6019A" w:rsidRDefault="009706A9" w:rsidP="009706A9">
            <w:pPr>
              <w:widowControl w:val="0"/>
              <w:jc w:val="center"/>
              <w:rPr>
                <w:rFonts w:ascii="Garamond" w:hAnsi="Garamond" w:cs="Arial"/>
                <w:b/>
                <w:sz w:val="20"/>
                <w:szCs w:val="20"/>
                <w:u w:val="single"/>
              </w:rPr>
            </w:pPr>
            <w:r>
              <w:rPr>
                <w:rFonts w:ascii="Garamond" w:hAnsi="Garamond" w:cs="Arial"/>
                <w:b/>
                <w:sz w:val="20"/>
                <w:szCs w:val="20"/>
                <w:u w:val="single"/>
              </w:rPr>
              <w:t>Ana Cristina Parreiras da Silva – ME</w:t>
            </w:r>
          </w:p>
        </w:tc>
        <w:tc>
          <w:tcPr>
            <w:tcW w:w="0" w:type="auto"/>
            <w:vAlign w:val="center"/>
          </w:tcPr>
          <w:p w:rsidR="009706A9" w:rsidRPr="006F302D" w:rsidRDefault="009706A9" w:rsidP="009706A9">
            <w:pPr>
              <w:widowControl w:val="0"/>
              <w:jc w:val="center"/>
              <w:rPr>
                <w:rFonts w:ascii="Garamond" w:hAnsi="Garamond" w:cs="Arial"/>
                <w:sz w:val="20"/>
                <w:szCs w:val="20"/>
              </w:rPr>
            </w:pPr>
            <w:r>
              <w:rPr>
                <w:rFonts w:ascii="Garamond" w:hAnsi="Garamond" w:cs="Arial"/>
                <w:b/>
                <w:sz w:val="20"/>
                <w:szCs w:val="20"/>
                <w:u w:val="single"/>
              </w:rPr>
              <w:t>Ana Cristina Parreiras da Silva – ME</w:t>
            </w:r>
          </w:p>
        </w:tc>
        <w:tc>
          <w:tcPr>
            <w:tcW w:w="0" w:type="auto"/>
            <w:vAlign w:val="center"/>
          </w:tcPr>
          <w:p w:rsidR="009706A9" w:rsidRPr="00051BA8" w:rsidRDefault="009706A9" w:rsidP="009706A9">
            <w:pPr>
              <w:widowControl w:val="0"/>
              <w:jc w:val="center"/>
              <w:rPr>
                <w:rFonts w:ascii="Garamond" w:hAnsi="Garamond" w:cs="Arial"/>
                <w:sz w:val="20"/>
                <w:szCs w:val="20"/>
              </w:rPr>
            </w:pPr>
            <w:r>
              <w:rPr>
                <w:rFonts w:ascii="Garamond" w:hAnsi="Garamond" w:cs="Arial"/>
                <w:sz w:val="20"/>
                <w:szCs w:val="20"/>
              </w:rPr>
              <w:t>Ana Cristina Parreiras da Silva</w:t>
            </w:r>
          </w:p>
        </w:tc>
      </w:tr>
      <w:tr w:rsidR="009706A9" w:rsidRPr="00F6019A" w:rsidTr="00E25779">
        <w:tc>
          <w:tcPr>
            <w:tcW w:w="0" w:type="auto"/>
            <w:vMerge/>
            <w:vAlign w:val="center"/>
          </w:tcPr>
          <w:p w:rsidR="009706A9" w:rsidRPr="00F6019A" w:rsidRDefault="009706A9" w:rsidP="009706A9">
            <w:pPr>
              <w:widowControl w:val="0"/>
              <w:jc w:val="center"/>
              <w:rPr>
                <w:rFonts w:ascii="Garamond" w:hAnsi="Garamond" w:cs="Arial"/>
                <w:sz w:val="20"/>
                <w:szCs w:val="20"/>
              </w:rPr>
            </w:pPr>
          </w:p>
        </w:tc>
        <w:tc>
          <w:tcPr>
            <w:tcW w:w="0" w:type="auto"/>
            <w:vAlign w:val="center"/>
          </w:tcPr>
          <w:p w:rsidR="009706A9" w:rsidRPr="006A41FD" w:rsidRDefault="009706A9" w:rsidP="009706A9">
            <w:pPr>
              <w:widowControl w:val="0"/>
              <w:jc w:val="center"/>
              <w:rPr>
                <w:rFonts w:ascii="Garamond" w:hAnsi="Garamond" w:cs="Arial"/>
                <w:b/>
                <w:sz w:val="20"/>
                <w:szCs w:val="20"/>
                <w:u w:val="single"/>
              </w:rPr>
            </w:pPr>
            <w:r>
              <w:rPr>
                <w:rFonts w:ascii="Garamond" w:hAnsi="Garamond" w:cs="Arial"/>
                <w:b/>
                <w:sz w:val="20"/>
                <w:szCs w:val="20"/>
                <w:u w:val="single"/>
              </w:rPr>
              <w:t>Continental Veículos e Peças Eireli</w:t>
            </w:r>
          </w:p>
        </w:tc>
        <w:tc>
          <w:tcPr>
            <w:tcW w:w="0" w:type="auto"/>
            <w:vAlign w:val="center"/>
          </w:tcPr>
          <w:p w:rsidR="009706A9" w:rsidRPr="009706A9" w:rsidRDefault="009706A9" w:rsidP="009706A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9706A9" w:rsidRPr="00051BA8" w:rsidRDefault="009706A9" w:rsidP="009706A9">
            <w:pPr>
              <w:widowControl w:val="0"/>
              <w:jc w:val="center"/>
              <w:rPr>
                <w:rFonts w:ascii="Garamond" w:hAnsi="Garamond" w:cs="Arial"/>
                <w:sz w:val="20"/>
                <w:szCs w:val="20"/>
              </w:rPr>
            </w:pPr>
            <w:r>
              <w:rPr>
                <w:rFonts w:ascii="Garamond" w:hAnsi="Garamond" w:cs="Arial"/>
                <w:sz w:val="20"/>
                <w:szCs w:val="20"/>
              </w:rPr>
              <w:t>Jorge Luiz Lacerda</w:t>
            </w:r>
          </w:p>
        </w:tc>
      </w:tr>
      <w:tr w:rsidR="009706A9" w:rsidRPr="00F6019A" w:rsidTr="00E25779">
        <w:tc>
          <w:tcPr>
            <w:tcW w:w="0" w:type="auto"/>
            <w:vMerge/>
            <w:vAlign w:val="center"/>
          </w:tcPr>
          <w:p w:rsidR="009706A9" w:rsidRPr="00F6019A" w:rsidRDefault="009706A9" w:rsidP="009706A9">
            <w:pPr>
              <w:widowControl w:val="0"/>
              <w:jc w:val="center"/>
              <w:rPr>
                <w:rFonts w:ascii="Garamond" w:hAnsi="Garamond" w:cs="Arial"/>
                <w:sz w:val="20"/>
                <w:szCs w:val="20"/>
              </w:rPr>
            </w:pPr>
          </w:p>
        </w:tc>
        <w:tc>
          <w:tcPr>
            <w:tcW w:w="0" w:type="auto"/>
            <w:vAlign w:val="center"/>
          </w:tcPr>
          <w:p w:rsidR="009706A9" w:rsidRPr="00F6019A" w:rsidRDefault="009706A9" w:rsidP="009706A9">
            <w:pPr>
              <w:widowControl w:val="0"/>
              <w:jc w:val="center"/>
              <w:rPr>
                <w:rFonts w:ascii="Garamond" w:hAnsi="Garamond" w:cs="Arial"/>
                <w:b/>
                <w:sz w:val="20"/>
                <w:szCs w:val="20"/>
                <w:u w:val="single"/>
              </w:rPr>
            </w:pPr>
            <w:r>
              <w:rPr>
                <w:rFonts w:ascii="Garamond" w:hAnsi="Garamond" w:cs="Arial"/>
                <w:b/>
                <w:sz w:val="20"/>
                <w:szCs w:val="20"/>
                <w:u w:val="single"/>
              </w:rPr>
              <w:t>Autopeças Minas Fiat Ltda.</w:t>
            </w:r>
          </w:p>
        </w:tc>
        <w:tc>
          <w:tcPr>
            <w:tcW w:w="0" w:type="auto"/>
            <w:vAlign w:val="center"/>
          </w:tcPr>
          <w:p w:rsidR="009706A9" w:rsidRPr="006F302D" w:rsidRDefault="009706A9" w:rsidP="009706A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9706A9" w:rsidRPr="00051BA8" w:rsidRDefault="009706A9" w:rsidP="009706A9">
            <w:pPr>
              <w:widowControl w:val="0"/>
              <w:jc w:val="center"/>
              <w:rPr>
                <w:rFonts w:ascii="Garamond" w:hAnsi="Garamond" w:cs="Arial"/>
                <w:sz w:val="20"/>
                <w:szCs w:val="20"/>
              </w:rPr>
            </w:pPr>
            <w:r>
              <w:rPr>
                <w:rFonts w:ascii="Garamond" w:hAnsi="Garamond" w:cs="Arial"/>
                <w:sz w:val="20"/>
                <w:szCs w:val="20"/>
              </w:rPr>
              <w:t>Daniel de Freitas Mesquita</w:t>
            </w:r>
          </w:p>
        </w:tc>
      </w:tr>
      <w:tr w:rsidR="009706A9" w:rsidRPr="00F6019A" w:rsidTr="00E25779">
        <w:tc>
          <w:tcPr>
            <w:tcW w:w="0" w:type="auto"/>
            <w:vMerge/>
            <w:vAlign w:val="center"/>
          </w:tcPr>
          <w:p w:rsidR="009706A9" w:rsidRPr="00F6019A" w:rsidRDefault="009706A9" w:rsidP="009706A9">
            <w:pPr>
              <w:widowControl w:val="0"/>
              <w:jc w:val="center"/>
              <w:rPr>
                <w:rFonts w:ascii="Garamond" w:hAnsi="Garamond" w:cs="Arial"/>
                <w:sz w:val="20"/>
                <w:szCs w:val="20"/>
              </w:rPr>
            </w:pPr>
          </w:p>
        </w:tc>
        <w:tc>
          <w:tcPr>
            <w:tcW w:w="0" w:type="auto"/>
            <w:vAlign w:val="center"/>
          </w:tcPr>
          <w:p w:rsidR="009706A9" w:rsidRPr="006A41FD" w:rsidRDefault="009706A9" w:rsidP="009706A9">
            <w:pPr>
              <w:widowControl w:val="0"/>
              <w:jc w:val="center"/>
              <w:rPr>
                <w:rFonts w:ascii="Garamond" w:hAnsi="Garamond" w:cs="Arial"/>
                <w:sz w:val="20"/>
                <w:szCs w:val="20"/>
              </w:rPr>
            </w:pPr>
            <w:r>
              <w:rPr>
                <w:rFonts w:ascii="Garamond" w:hAnsi="Garamond" w:cs="Arial"/>
                <w:sz w:val="20"/>
                <w:szCs w:val="20"/>
              </w:rPr>
              <w:t>IIZ Comércio de Peças e Serviços Eireli</w:t>
            </w:r>
          </w:p>
        </w:tc>
        <w:tc>
          <w:tcPr>
            <w:tcW w:w="0" w:type="auto"/>
            <w:vAlign w:val="center"/>
          </w:tcPr>
          <w:p w:rsidR="009706A9" w:rsidRPr="006F302D" w:rsidRDefault="009706A9" w:rsidP="009706A9">
            <w:pPr>
              <w:widowControl w:val="0"/>
              <w:jc w:val="center"/>
              <w:rPr>
                <w:rFonts w:ascii="Garamond" w:hAnsi="Garamond" w:cs="Arial"/>
                <w:sz w:val="20"/>
                <w:szCs w:val="20"/>
              </w:rPr>
            </w:pPr>
            <w:r>
              <w:rPr>
                <w:rFonts w:ascii="Garamond" w:hAnsi="Garamond" w:cs="Arial"/>
                <w:sz w:val="20"/>
                <w:szCs w:val="20"/>
              </w:rPr>
              <w:t>IIZ Comércio de Peças e Serviços Eireli</w:t>
            </w:r>
          </w:p>
        </w:tc>
        <w:tc>
          <w:tcPr>
            <w:tcW w:w="0" w:type="auto"/>
            <w:vAlign w:val="center"/>
          </w:tcPr>
          <w:p w:rsidR="009706A9" w:rsidRPr="00051BA8" w:rsidRDefault="009706A9" w:rsidP="009706A9">
            <w:pPr>
              <w:widowControl w:val="0"/>
              <w:jc w:val="center"/>
              <w:rPr>
                <w:rFonts w:ascii="Garamond" w:hAnsi="Garamond" w:cs="Arial"/>
                <w:sz w:val="20"/>
                <w:szCs w:val="20"/>
              </w:rPr>
            </w:pPr>
            <w:r>
              <w:rPr>
                <w:rFonts w:ascii="Garamond" w:hAnsi="Garamond" w:cs="Arial"/>
                <w:sz w:val="20"/>
                <w:szCs w:val="20"/>
              </w:rPr>
              <w:t>Jonas Oliveira Guedes</w:t>
            </w:r>
          </w:p>
        </w:tc>
      </w:tr>
      <w:tr w:rsidR="009706A9" w:rsidRPr="00F6019A" w:rsidTr="00E25779">
        <w:tc>
          <w:tcPr>
            <w:tcW w:w="0" w:type="auto"/>
            <w:vMerge/>
            <w:vAlign w:val="center"/>
          </w:tcPr>
          <w:p w:rsidR="009706A9" w:rsidRPr="00F6019A" w:rsidRDefault="009706A9" w:rsidP="009706A9">
            <w:pPr>
              <w:widowControl w:val="0"/>
              <w:jc w:val="center"/>
              <w:rPr>
                <w:rFonts w:ascii="Garamond" w:hAnsi="Garamond" w:cs="Arial"/>
                <w:sz w:val="20"/>
                <w:szCs w:val="20"/>
              </w:rPr>
            </w:pPr>
          </w:p>
        </w:tc>
        <w:tc>
          <w:tcPr>
            <w:tcW w:w="0" w:type="auto"/>
            <w:vAlign w:val="center"/>
          </w:tcPr>
          <w:p w:rsidR="009706A9" w:rsidRDefault="009706A9" w:rsidP="009706A9">
            <w:pPr>
              <w:widowControl w:val="0"/>
              <w:jc w:val="center"/>
              <w:rPr>
                <w:rFonts w:ascii="Garamond" w:hAnsi="Garamond" w:cs="Arial"/>
                <w:b/>
                <w:sz w:val="20"/>
                <w:szCs w:val="20"/>
                <w:u w:val="single"/>
              </w:rPr>
            </w:pPr>
            <w:r>
              <w:rPr>
                <w:rFonts w:ascii="Garamond" w:hAnsi="Garamond" w:cs="Arial"/>
                <w:b/>
                <w:sz w:val="20"/>
                <w:szCs w:val="20"/>
                <w:u w:val="single"/>
              </w:rPr>
              <w:t xml:space="preserve">Brasil Veículos e Máquinas </w:t>
            </w:r>
            <w:r>
              <w:rPr>
                <w:rFonts w:ascii="Garamond" w:hAnsi="Garamond" w:cs="Arial"/>
                <w:b/>
                <w:sz w:val="20"/>
                <w:szCs w:val="20"/>
                <w:u w:val="single"/>
              </w:rPr>
              <w:lastRenderedPageBreak/>
              <w:t xml:space="preserve">Ltda. – ME </w:t>
            </w:r>
          </w:p>
        </w:tc>
        <w:tc>
          <w:tcPr>
            <w:tcW w:w="0" w:type="auto"/>
            <w:vAlign w:val="center"/>
          </w:tcPr>
          <w:p w:rsidR="009706A9" w:rsidRPr="009706A9" w:rsidRDefault="009706A9" w:rsidP="009706A9">
            <w:pPr>
              <w:widowControl w:val="0"/>
              <w:jc w:val="center"/>
              <w:rPr>
                <w:rFonts w:ascii="Garamond" w:hAnsi="Garamond" w:cs="Arial"/>
                <w:sz w:val="20"/>
                <w:szCs w:val="20"/>
              </w:rPr>
            </w:pPr>
            <w:r>
              <w:rPr>
                <w:rFonts w:ascii="Garamond" w:hAnsi="Garamond" w:cs="Arial"/>
                <w:sz w:val="20"/>
                <w:szCs w:val="20"/>
              </w:rPr>
              <w:lastRenderedPageBreak/>
              <w:t>-</w:t>
            </w:r>
          </w:p>
        </w:tc>
        <w:tc>
          <w:tcPr>
            <w:tcW w:w="0" w:type="auto"/>
            <w:vAlign w:val="center"/>
          </w:tcPr>
          <w:p w:rsidR="009706A9" w:rsidRPr="00051BA8" w:rsidRDefault="009706A9" w:rsidP="009706A9">
            <w:pPr>
              <w:widowControl w:val="0"/>
              <w:jc w:val="center"/>
              <w:rPr>
                <w:rFonts w:ascii="Garamond" w:hAnsi="Garamond" w:cs="Arial"/>
                <w:sz w:val="20"/>
                <w:szCs w:val="20"/>
              </w:rPr>
            </w:pPr>
            <w:r>
              <w:rPr>
                <w:rFonts w:ascii="Garamond" w:hAnsi="Garamond" w:cs="Arial"/>
                <w:sz w:val="20"/>
                <w:szCs w:val="20"/>
              </w:rPr>
              <w:t xml:space="preserve">Michele Cristine </w:t>
            </w:r>
            <w:r>
              <w:rPr>
                <w:rFonts w:ascii="Garamond" w:hAnsi="Garamond" w:cs="Arial"/>
                <w:sz w:val="20"/>
                <w:szCs w:val="20"/>
              </w:rPr>
              <w:lastRenderedPageBreak/>
              <w:t>Machado de Oliveira</w:t>
            </w:r>
          </w:p>
        </w:tc>
      </w:tr>
      <w:tr w:rsidR="009706A9" w:rsidRPr="00F6019A" w:rsidTr="00E25779">
        <w:tc>
          <w:tcPr>
            <w:tcW w:w="0" w:type="auto"/>
            <w:vMerge/>
            <w:vAlign w:val="center"/>
          </w:tcPr>
          <w:p w:rsidR="009706A9" w:rsidRPr="00F6019A" w:rsidRDefault="009706A9" w:rsidP="009706A9">
            <w:pPr>
              <w:widowControl w:val="0"/>
              <w:jc w:val="center"/>
              <w:rPr>
                <w:rFonts w:ascii="Garamond" w:hAnsi="Garamond" w:cs="Arial"/>
                <w:sz w:val="20"/>
                <w:szCs w:val="20"/>
              </w:rPr>
            </w:pPr>
          </w:p>
        </w:tc>
        <w:tc>
          <w:tcPr>
            <w:tcW w:w="0" w:type="auto"/>
            <w:vAlign w:val="center"/>
          </w:tcPr>
          <w:p w:rsidR="009706A9" w:rsidRPr="00F6019A" w:rsidRDefault="009706A9" w:rsidP="009706A9">
            <w:pPr>
              <w:widowControl w:val="0"/>
              <w:jc w:val="center"/>
              <w:rPr>
                <w:rFonts w:ascii="Garamond" w:hAnsi="Garamond" w:cs="Arial"/>
                <w:b/>
                <w:sz w:val="20"/>
                <w:szCs w:val="20"/>
                <w:u w:val="single"/>
              </w:rPr>
            </w:pPr>
            <w:r>
              <w:rPr>
                <w:rFonts w:ascii="Garamond" w:hAnsi="Garamond" w:cs="Arial"/>
                <w:b/>
                <w:sz w:val="20"/>
                <w:szCs w:val="20"/>
                <w:u w:val="single"/>
              </w:rPr>
              <w:t>Transmig Comércio de Peças Ltda. – ME</w:t>
            </w:r>
          </w:p>
        </w:tc>
        <w:tc>
          <w:tcPr>
            <w:tcW w:w="0" w:type="auto"/>
            <w:vAlign w:val="center"/>
          </w:tcPr>
          <w:p w:rsidR="009706A9" w:rsidRPr="006F302D" w:rsidRDefault="009706A9" w:rsidP="009706A9">
            <w:pPr>
              <w:widowControl w:val="0"/>
              <w:jc w:val="center"/>
              <w:rPr>
                <w:rFonts w:ascii="Garamond" w:hAnsi="Garamond" w:cs="Arial"/>
                <w:sz w:val="20"/>
                <w:szCs w:val="20"/>
              </w:rPr>
            </w:pPr>
            <w:r>
              <w:rPr>
                <w:rFonts w:ascii="Garamond" w:hAnsi="Garamond" w:cs="Arial"/>
                <w:b/>
                <w:sz w:val="20"/>
                <w:szCs w:val="20"/>
                <w:u w:val="single"/>
              </w:rPr>
              <w:t>Transmig Comércio de Peças Ltda. – ME</w:t>
            </w:r>
          </w:p>
        </w:tc>
        <w:tc>
          <w:tcPr>
            <w:tcW w:w="0" w:type="auto"/>
            <w:vAlign w:val="center"/>
          </w:tcPr>
          <w:p w:rsidR="009706A9" w:rsidRPr="00051BA8" w:rsidRDefault="009706A9" w:rsidP="009706A9">
            <w:pPr>
              <w:widowControl w:val="0"/>
              <w:jc w:val="center"/>
              <w:rPr>
                <w:rFonts w:ascii="Garamond" w:hAnsi="Garamond" w:cs="Arial"/>
                <w:sz w:val="20"/>
                <w:szCs w:val="20"/>
              </w:rPr>
            </w:pPr>
            <w:r>
              <w:rPr>
                <w:rFonts w:ascii="Garamond" w:hAnsi="Garamond" w:cs="Arial"/>
                <w:sz w:val="20"/>
                <w:szCs w:val="20"/>
              </w:rPr>
              <w:t>Aline Aparecida Fernanda Mendes</w:t>
            </w:r>
          </w:p>
        </w:tc>
      </w:tr>
      <w:tr w:rsidR="009706A9" w:rsidRPr="00F6019A" w:rsidTr="00E25779">
        <w:tc>
          <w:tcPr>
            <w:tcW w:w="0" w:type="auto"/>
            <w:vMerge/>
            <w:vAlign w:val="center"/>
          </w:tcPr>
          <w:p w:rsidR="009706A9" w:rsidRPr="00F6019A" w:rsidRDefault="009706A9" w:rsidP="009706A9">
            <w:pPr>
              <w:widowControl w:val="0"/>
              <w:jc w:val="center"/>
              <w:rPr>
                <w:rFonts w:ascii="Garamond" w:hAnsi="Garamond" w:cs="Arial"/>
                <w:sz w:val="20"/>
                <w:szCs w:val="20"/>
              </w:rPr>
            </w:pPr>
          </w:p>
        </w:tc>
        <w:tc>
          <w:tcPr>
            <w:tcW w:w="0" w:type="auto"/>
            <w:vAlign w:val="center"/>
          </w:tcPr>
          <w:p w:rsidR="009706A9" w:rsidRPr="006A41FD" w:rsidRDefault="009706A9" w:rsidP="009706A9">
            <w:pPr>
              <w:widowControl w:val="0"/>
              <w:jc w:val="center"/>
              <w:rPr>
                <w:rFonts w:ascii="Garamond" w:hAnsi="Garamond" w:cs="Arial"/>
                <w:sz w:val="20"/>
                <w:szCs w:val="20"/>
              </w:rPr>
            </w:pPr>
            <w:r w:rsidRPr="006A41FD">
              <w:rPr>
                <w:rFonts w:ascii="Garamond" w:hAnsi="Garamond" w:cs="Arial"/>
                <w:sz w:val="20"/>
                <w:szCs w:val="20"/>
              </w:rPr>
              <w:t>Tractorbel Tratores e Peças Belo Horizonte Ltda.</w:t>
            </w:r>
          </w:p>
        </w:tc>
        <w:tc>
          <w:tcPr>
            <w:tcW w:w="0" w:type="auto"/>
            <w:vAlign w:val="center"/>
          </w:tcPr>
          <w:p w:rsidR="009706A9" w:rsidRPr="006F302D" w:rsidRDefault="009706A9" w:rsidP="009706A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9706A9" w:rsidRDefault="003E3F16" w:rsidP="009706A9">
            <w:pPr>
              <w:widowControl w:val="0"/>
              <w:jc w:val="center"/>
              <w:rPr>
                <w:rFonts w:ascii="Garamond" w:hAnsi="Garamond" w:cs="Arial"/>
                <w:sz w:val="20"/>
                <w:szCs w:val="20"/>
              </w:rPr>
            </w:pPr>
            <w:r>
              <w:rPr>
                <w:rFonts w:ascii="Garamond" w:hAnsi="Garamond" w:cs="Arial"/>
                <w:sz w:val="20"/>
                <w:szCs w:val="20"/>
              </w:rPr>
              <w:t>Olivando Araújo Ribeiro</w:t>
            </w:r>
          </w:p>
        </w:tc>
      </w:tr>
      <w:tr w:rsidR="009706A9" w:rsidRPr="00F6019A" w:rsidTr="00E25779">
        <w:tc>
          <w:tcPr>
            <w:tcW w:w="0" w:type="auto"/>
            <w:vMerge/>
            <w:vAlign w:val="center"/>
          </w:tcPr>
          <w:p w:rsidR="009706A9" w:rsidRPr="00F6019A" w:rsidRDefault="009706A9" w:rsidP="009706A9">
            <w:pPr>
              <w:widowControl w:val="0"/>
              <w:jc w:val="center"/>
              <w:rPr>
                <w:rFonts w:ascii="Garamond" w:hAnsi="Garamond" w:cs="Arial"/>
                <w:sz w:val="20"/>
                <w:szCs w:val="20"/>
              </w:rPr>
            </w:pPr>
          </w:p>
        </w:tc>
        <w:tc>
          <w:tcPr>
            <w:tcW w:w="0" w:type="auto"/>
            <w:vAlign w:val="center"/>
          </w:tcPr>
          <w:p w:rsidR="009706A9" w:rsidRPr="00587CA4" w:rsidRDefault="009706A9" w:rsidP="009706A9">
            <w:pPr>
              <w:widowControl w:val="0"/>
              <w:jc w:val="center"/>
              <w:rPr>
                <w:rFonts w:ascii="Garamond" w:hAnsi="Garamond" w:cs="Arial"/>
                <w:b/>
                <w:sz w:val="20"/>
                <w:szCs w:val="20"/>
                <w:u w:val="single"/>
              </w:rPr>
            </w:pPr>
            <w:r>
              <w:rPr>
                <w:rFonts w:ascii="Garamond" w:hAnsi="Garamond" w:cs="Arial"/>
                <w:b/>
                <w:sz w:val="20"/>
                <w:szCs w:val="20"/>
                <w:u w:val="single"/>
              </w:rPr>
              <w:t>Joice Aparecida Pereira de Oliveira – ME (Fênix Tractor)</w:t>
            </w:r>
          </w:p>
        </w:tc>
        <w:tc>
          <w:tcPr>
            <w:tcW w:w="0" w:type="auto"/>
            <w:vAlign w:val="center"/>
          </w:tcPr>
          <w:p w:rsidR="009706A9" w:rsidRPr="00E81CDE" w:rsidRDefault="009706A9" w:rsidP="009706A9">
            <w:pPr>
              <w:widowControl w:val="0"/>
              <w:jc w:val="center"/>
              <w:rPr>
                <w:rFonts w:ascii="Garamond" w:hAnsi="Garamond" w:cs="Arial"/>
                <w:sz w:val="20"/>
                <w:szCs w:val="20"/>
              </w:rPr>
            </w:pPr>
            <w:r>
              <w:rPr>
                <w:rFonts w:ascii="Garamond" w:hAnsi="Garamond" w:cs="Arial"/>
                <w:b/>
                <w:sz w:val="20"/>
                <w:szCs w:val="20"/>
                <w:u w:val="single"/>
              </w:rPr>
              <w:t>Joice Aparecida Pereira de Oliveira – ME (Fênix Tractor)</w:t>
            </w:r>
          </w:p>
        </w:tc>
        <w:tc>
          <w:tcPr>
            <w:tcW w:w="0" w:type="auto"/>
            <w:vAlign w:val="center"/>
          </w:tcPr>
          <w:p w:rsidR="009706A9" w:rsidRPr="00051BA8" w:rsidRDefault="009706A9" w:rsidP="009706A9">
            <w:pPr>
              <w:widowControl w:val="0"/>
              <w:jc w:val="center"/>
              <w:rPr>
                <w:rFonts w:ascii="Garamond" w:hAnsi="Garamond" w:cs="Arial"/>
                <w:sz w:val="20"/>
                <w:szCs w:val="20"/>
              </w:rPr>
            </w:pPr>
            <w:r>
              <w:rPr>
                <w:rFonts w:ascii="Garamond" w:hAnsi="Garamond" w:cs="Arial"/>
                <w:sz w:val="20"/>
                <w:szCs w:val="20"/>
              </w:rPr>
              <w:t>Joice Aparecida Pereira de Oliveira</w:t>
            </w:r>
          </w:p>
        </w:tc>
      </w:tr>
    </w:tbl>
    <w:p w:rsidR="008A1397" w:rsidRDefault="008A1397" w:rsidP="008A1397">
      <w:pPr>
        <w:spacing w:line="360" w:lineRule="auto"/>
        <w:rPr>
          <w:rFonts w:ascii="Garamond" w:hAnsi="Garamond" w:cs="Arial"/>
        </w:rPr>
      </w:pPr>
    </w:p>
    <w:tbl>
      <w:tblPr>
        <w:tblStyle w:val="Tabelacomgrade"/>
        <w:tblW w:w="0" w:type="auto"/>
        <w:tblLook w:val="04A0" w:firstRow="1" w:lastRow="0" w:firstColumn="1" w:lastColumn="0" w:noHBand="0" w:noVBand="1"/>
      </w:tblPr>
      <w:tblGrid>
        <w:gridCol w:w="1643"/>
        <w:gridCol w:w="2605"/>
        <w:gridCol w:w="2475"/>
        <w:gridCol w:w="2338"/>
      </w:tblGrid>
      <w:tr w:rsidR="00052643" w:rsidRPr="00F6019A" w:rsidTr="00425508">
        <w:tc>
          <w:tcPr>
            <w:tcW w:w="0" w:type="auto"/>
            <w:vAlign w:val="center"/>
          </w:tcPr>
          <w:p w:rsidR="00E25779" w:rsidRPr="00F6019A" w:rsidRDefault="00E25779" w:rsidP="00E25779">
            <w:pPr>
              <w:widowControl w:val="0"/>
              <w:jc w:val="center"/>
              <w:rPr>
                <w:rFonts w:ascii="Garamond" w:hAnsi="Garamond" w:cs="Arial"/>
                <w:b/>
                <w:sz w:val="20"/>
                <w:szCs w:val="20"/>
              </w:rPr>
            </w:pPr>
            <w:r w:rsidRPr="00F6019A">
              <w:rPr>
                <w:rFonts w:ascii="Garamond" w:hAnsi="Garamond" w:cs="Arial"/>
                <w:b/>
                <w:sz w:val="20"/>
                <w:szCs w:val="20"/>
              </w:rPr>
              <w:t>Licitação</w:t>
            </w:r>
          </w:p>
        </w:tc>
        <w:tc>
          <w:tcPr>
            <w:tcW w:w="2605" w:type="dxa"/>
            <w:vAlign w:val="center"/>
          </w:tcPr>
          <w:p w:rsidR="00E25779" w:rsidRPr="00F6019A" w:rsidRDefault="00E25779" w:rsidP="00E25779">
            <w:pPr>
              <w:widowControl w:val="0"/>
              <w:jc w:val="center"/>
              <w:rPr>
                <w:rFonts w:ascii="Garamond" w:hAnsi="Garamond" w:cs="Arial"/>
                <w:b/>
                <w:sz w:val="20"/>
                <w:szCs w:val="20"/>
              </w:rPr>
            </w:pPr>
            <w:r w:rsidRPr="00F6019A">
              <w:rPr>
                <w:rFonts w:ascii="Garamond" w:hAnsi="Garamond" w:cs="Arial"/>
                <w:b/>
                <w:sz w:val="20"/>
                <w:szCs w:val="20"/>
              </w:rPr>
              <w:t>Habilitadas</w:t>
            </w:r>
          </w:p>
        </w:tc>
        <w:tc>
          <w:tcPr>
            <w:tcW w:w="2475" w:type="dxa"/>
            <w:vAlign w:val="center"/>
          </w:tcPr>
          <w:p w:rsidR="00E25779" w:rsidRPr="00F6019A" w:rsidRDefault="00E25779" w:rsidP="00E25779">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E25779" w:rsidRPr="00F6019A" w:rsidRDefault="00E25779" w:rsidP="00E25779">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052643" w:rsidRPr="00F6019A" w:rsidTr="00425508">
        <w:tc>
          <w:tcPr>
            <w:tcW w:w="0" w:type="auto"/>
            <w:vMerge w:val="restart"/>
            <w:vAlign w:val="center"/>
          </w:tcPr>
          <w:p w:rsidR="00052643" w:rsidRPr="00F6019A" w:rsidRDefault="00052643" w:rsidP="00E25779">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053/2016</w:t>
            </w:r>
          </w:p>
        </w:tc>
        <w:tc>
          <w:tcPr>
            <w:tcW w:w="2605" w:type="dxa"/>
            <w:vAlign w:val="center"/>
          </w:tcPr>
          <w:p w:rsidR="00052643" w:rsidRPr="00587CA4" w:rsidRDefault="00052643" w:rsidP="00E25779">
            <w:pPr>
              <w:widowControl w:val="0"/>
              <w:jc w:val="center"/>
              <w:rPr>
                <w:rFonts w:ascii="Garamond" w:hAnsi="Garamond" w:cs="Arial"/>
                <w:b/>
                <w:sz w:val="20"/>
                <w:szCs w:val="20"/>
                <w:u w:val="single"/>
              </w:rPr>
            </w:pPr>
            <w:r>
              <w:rPr>
                <w:rFonts w:ascii="Garamond" w:hAnsi="Garamond" w:cs="Arial"/>
                <w:b/>
                <w:sz w:val="20"/>
                <w:szCs w:val="20"/>
                <w:u w:val="single"/>
              </w:rPr>
              <w:t xml:space="preserve">Dimas Fulgêncio Autopeças – ME </w:t>
            </w:r>
          </w:p>
        </w:tc>
        <w:tc>
          <w:tcPr>
            <w:tcW w:w="2475" w:type="dxa"/>
            <w:vAlign w:val="center"/>
          </w:tcPr>
          <w:p w:rsidR="00052643" w:rsidRPr="00587CA4" w:rsidRDefault="00425508" w:rsidP="00E25779">
            <w:pPr>
              <w:widowControl w:val="0"/>
              <w:jc w:val="center"/>
              <w:rPr>
                <w:rFonts w:ascii="Garamond" w:hAnsi="Garamond" w:cs="Arial"/>
                <w:b/>
                <w:sz w:val="20"/>
                <w:szCs w:val="20"/>
                <w:u w:val="single"/>
              </w:rPr>
            </w:pPr>
            <w:r>
              <w:rPr>
                <w:rFonts w:ascii="Garamond" w:hAnsi="Garamond" w:cs="Arial"/>
                <w:b/>
                <w:sz w:val="20"/>
                <w:szCs w:val="20"/>
                <w:u w:val="single"/>
              </w:rPr>
              <w:t>Dimas Fulgêncio Autopeças – ME</w:t>
            </w:r>
          </w:p>
        </w:tc>
        <w:tc>
          <w:tcPr>
            <w:tcW w:w="0" w:type="auto"/>
            <w:vAlign w:val="center"/>
          </w:tcPr>
          <w:p w:rsidR="00052643" w:rsidRPr="00051BA8" w:rsidRDefault="00052643" w:rsidP="00E25779">
            <w:pPr>
              <w:widowControl w:val="0"/>
              <w:jc w:val="center"/>
              <w:rPr>
                <w:rFonts w:ascii="Garamond" w:hAnsi="Garamond" w:cs="Arial"/>
                <w:sz w:val="20"/>
                <w:szCs w:val="20"/>
              </w:rPr>
            </w:pPr>
            <w:r>
              <w:rPr>
                <w:rFonts w:ascii="Garamond" w:hAnsi="Garamond" w:cs="Arial"/>
                <w:sz w:val="20"/>
                <w:szCs w:val="20"/>
              </w:rPr>
              <w:t>Dimas Fulgêncio</w:t>
            </w:r>
          </w:p>
        </w:tc>
      </w:tr>
      <w:tr w:rsidR="00052643" w:rsidRPr="00F6019A" w:rsidTr="00425508">
        <w:tc>
          <w:tcPr>
            <w:tcW w:w="0" w:type="auto"/>
            <w:vMerge/>
            <w:vAlign w:val="center"/>
          </w:tcPr>
          <w:p w:rsidR="00052643" w:rsidRPr="00F6019A" w:rsidRDefault="00052643" w:rsidP="00052643">
            <w:pPr>
              <w:widowControl w:val="0"/>
              <w:jc w:val="center"/>
              <w:rPr>
                <w:rFonts w:ascii="Garamond" w:hAnsi="Garamond" w:cs="Arial"/>
                <w:sz w:val="20"/>
                <w:szCs w:val="20"/>
              </w:rPr>
            </w:pPr>
          </w:p>
        </w:tc>
        <w:tc>
          <w:tcPr>
            <w:tcW w:w="2605" w:type="dxa"/>
            <w:vAlign w:val="center"/>
          </w:tcPr>
          <w:p w:rsidR="00052643" w:rsidRPr="00F6019A" w:rsidRDefault="00052643" w:rsidP="00052643">
            <w:pPr>
              <w:widowControl w:val="0"/>
              <w:jc w:val="center"/>
              <w:rPr>
                <w:rFonts w:ascii="Garamond" w:hAnsi="Garamond" w:cs="Arial"/>
                <w:b/>
                <w:sz w:val="20"/>
                <w:szCs w:val="20"/>
                <w:u w:val="single"/>
              </w:rPr>
            </w:pPr>
            <w:r>
              <w:rPr>
                <w:rFonts w:ascii="Garamond" w:hAnsi="Garamond" w:cs="Arial"/>
                <w:b/>
                <w:sz w:val="20"/>
                <w:szCs w:val="20"/>
                <w:u w:val="single"/>
              </w:rPr>
              <w:t>Transmig Comércio de Peças Ltda. – ME</w:t>
            </w:r>
          </w:p>
        </w:tc>
        <w:tc>
          <w:tcPr>
            <w:tcW w:w="2475" w:type="dxa"/>
            <w:vAlign w:val="center"/>
          </w:tcPr>
          <w:p w:rsidR="00052643" w:rsidRPr="006F302D" w:rsidRDefault="00425508" w:rsidP="00052643">
            <w:pPr>
              <w:widowControl w:val="0"/>
              <w:jc w:val="center"/>
              <w:rPr>
                <w:rFonts w:ascii="Garamond" w:hAnsi="Garamond" w:cs="Arial"/>
                <w:sz w:val="20"/>
                <w:szCs w:val="20"/>
              </w:rPr>
            </w:pPr>
            <w:r>
              <w:rPr>
                <w:rFonts w:ascii="Garamond" w:hAnsi="Garamond" w:cs="Arial"/>
                <w:b/>
                <w:sz w:val="20"/>
                <w:szCs w:val="20"/>
                <w:u w:val="single"/>
              </w:rPr>
              <w:t>Transmig Comércio de Peças Ltda. – ME</w:t>
            </w:r>
          </w:p>
        </w:tc>
        <w:tc>
          <w:tcPr>
            <w:tcW w:w="0" w:type="auto"/>
            <w:vAlign w:val="center"/>
          </w:tcPr>
          <w:p w:rsidR="00052643" w:rsidRPr="00051BA8" w:rsidRDefault="00052643" w:rsidP="00052643">
            <w:pPr>
              <w:widowControl w:val="0"/>
              <w:jc w:val="center"/>
              <w:rPr>
                <w:rFonts w:ascii="Garamond" w:hAnsi="Garamond" w:cs="Arial"/>
                <w:sz w:val="20"/>
                <w:szCs w:val="20"/>
              </w:rPr>
            </w:pPr>
            <w:r>
              <w:rPr>
                <w:rFonts w:ascii="Garamond" w:hAnsi="Garamond" w:cs="Arial"/>
                <w:sz w:val="20"/>
                <w:szCs w:val="20"/>
              </w:rPr>
              <w:t>Aline Aparecida Fernanda Mendes</w:t>
            </w:r>
          </w:p>
        </w:tc>
      </w:tr>
      <w:tr w:rsidR="00052643" w:rsidRPr="00F6019A" w:rsidTr="00425508">
        <w:tc>
          <w:tcPr>
            <w:tcW w:w="0" w:type="auto"/>
            <w:vMerge/>
            <w:vAlign w:val="center"/>
          </w:tcPr>
          <w:p w:rsidR="00052643" w:rsidRPr="00F6019A" w:rsidRDefault="00052643" w:rsidP="00E25779">
            <w:pPr>
              <w:widowControl w:val="0"/>
              <w:jc w:val="center"/>
              <w:rPr>
                <w:rFonts w:ascii="Garamond" w:hAnsi="Garamond" w:cs="Arial"/>
                <w:sz w:val="20"/>
                <w:szCs w:val="20"/>
              </w:rPr>
            </w:pPr>
          </w:p>
        </w:tc>
        <w:tc>
          <w:tcPr>
            <w:tcW w:w="2605" w:type="dxa"/>
            <w:vAlign w:val="center"/>
          </w:tcPr>
          <w:p w:rsidR="00052643" w:rsidRPr="00F6019A" w:rsidRDefault="00052643" w:rsidP="00E25779">
            <w:pPr>
              <w:widowControl w:val="0"/>
              <w:jc w:val="center"/>
              <w:rPr>
                <w:rFonts w:ascii="Garamond" w:hAnsi="Garamond" w:cs="Arial"/>
                <w:b/>
                <w:sz w:val="20"/>
                <w:szCs w:val="20"/>
                <w:u w:val="single"/>
              </w:rPr>
            </w:pPr>
            <w:r>
              <w:rPr>
                <w:rFonts w:ascii="Garamond" w:hAnsi="Garamond" w:cs="Arial"/>
                <w:b/>
                <w:sz w:val="20"/>
                <w:szCs w:val="20"/>
                <w:u w:val="single"/>
              </w:rPr>
              <w:t>Rodrigo Marcos Machado – ME</w:t>
            </w:r>
          </w:p>
        </w:tc>
        <w:tc>
          <w:tcPr>
            <w:tcW w:w="2475" w:type="dxa"/>
            <w:vAlign w:val="center"/>
          </w:tcPr>
          <w:p w:rsidR="00052643" w:rsidRPr="006F302D" w:rsidRDefault="00425508" w:rsidP="00E25779">
            <w:pPr>
              <w:widowControl w:val="0"/>
              <w:jc w:val="center"/>
              <w:rPr>
                <w:rFonts w:ascii="Garamond" w:hAnsi="Garamond" w:cs="Arial"/>
                <w:sz w:val="20"/>
                <w:szCs w:val="20"/>
              </w:rPr>
            </w:pPr>
            <w:r>
              <w:rPr>
                <w:rFonts w:ascii="Garamond" w:hAnsi="Garamond" w:cs="Arial"/>
                <w:b/>
                <w:sz w:val="20"/>
                <w:szCs w:val="20"/>
                <w:u w:val="single"/>
              </w:rPr>
              <w:t>Rodrigo Marcos Machado – ME</w:t>
            </w:r>
          </w:p>
        </w:tc>
        <w:tc>
          <w:tcPr>
            <w:tcW w:w="0" w:type="auto"/>
            <w:vAlign w:val="center"/>
          </w:tcPr>
          <w:p w:rsidR="00052643" w:rsidRPr="00051BA8" w:rsidRDefault="00052643" w:rsidP="00E25779">
            <w:pPr>
              <w:widowControl w:val="0"/>
              <w:jc w:val="center"/>
              <w:rPr>
                <w:rFonts w:ascii="Garamond" w:hAnsi="Garamond" w:cs="Arial"/>
                <w:sz w:val="20"/>
                <w:szCs w:val="20"/>
              </w:rPr>
            </w:pPr>
            <w:r>
              <w:rPr>
                <w:rFonts w:ascii="Garamond" w:hAnsi="Garamond" w:cs="Arial"/>
                <w:sz w:val="20"/>
                <w:szCs w:val="20"/>
              </w:rPr>
              <w:t>Rodrigo Marcos Machado</w:t>
            </w:r>
          </w:p>
        </w:tc>
      </w:tr>
      <w:tr w:rsidR="00052643" w:rsidRPr="00F6019A" w:rsidTr="00425508">
        <w:tc>
          <w:tcPr>
            <w:tcW w:w="0" w:type="auto"/>
            <w:vMerge/>
            <w:vAlign w:val="center"/>
          </w:tcPr>
          <w:p w:rsidR="00052643" w:rsidRPr="00F6019A" w:rsidRDefault="00052643" w:rsidP="00E25779">
            <w:pPr>
              <w:widowControl w:val="0"/>
              <w:jc w:val="center"/>
              <w:rPr>
                <w:rFonts w:ascii="Garamond" w:hAnsi="Garamond" w:cs="Arial"/>
                <w:sz w:val="20"/>
                <w:szCs w:val="20"/>
              </w:rPr>
            </w:pPr>
          </w:p>
        </w:tc>
        <w:tc>
          <w:tcPr>
            <w:tcW w:w="2605" w:type="dxa"/>
            <w:vAlign w:val="center"/>
          </w:tcPr>
          <w:p w:rsidR="00052643" w:rsidRPr="006A41FD" w:rsidRDefault="00052643" w:rsidP="00E25779">
            <w:pPr>
              <w:widowControl w:val="0"/>
              <w:jc w:val="center"/>
              <w:rPr>
                <w:rFonts w:ascii="Garamond" w:hAnsi="Garamond" w:cs="Arial"/>
                <w:b/>
                <w:sz w:val="20"/>
                <w:szCs w:val="20"/>
                <w:u w:val="single"/>
              </w:rPr>
            </w:pPr>
            <w:r>
              <w:rPr>
                <w:rFonts w:ascii="Garamond" w:hAnsi="Garamond" w:cs="Arial"/>
                <w:b/>
                <w:sz w:val="20"/>
                <w:szCs w:val="20"/>
                <w:u w:val="single"/>
              </w:rPr>
              <w:t>Brasil Veículos e Máquinas Ltda.</w:t>
            </w:r>
          </w:p>
        </w:tc>
        <w:tc>
          <w:tcPr>
            <w:tcW w:w="2475" w:type="dxa"/>
            <w:vAlign w:val="center"/>
          </w:tcPr>
          <w:p w:rsidR="00052643" w:rsidRPr="009706A9" w:rsidRDefault="00425508" w:rsidP="00E25779">
            <w:pPr>
              <w:widowControl w:val="0"/>
              <w:jc w:val="center"/>
              <w:rPr>
                <w:rFonts w:ascii="Garamond" w:hAnsi="Garamond" w:cs="Arial"/>
                <w:sz w:val="20"/>
                <w:szCs w:val="20"/>
              </w:rPr>
            </w:pPr>
            <w:r>
              <w:rPr>
                <w:rFonts w:ascii="Garamond" w:hAnsi="Garamond" w:cs="Arial"/>
                <w:b/>
                <w:sz w:val="20"/>
                <w:szCs w:val="20"/>
                <w:u w:val="single"/>
              </w:rPr>
              <w:t>Brasil Veículos e Máquinas Ltda.</w:t>
            </w:r>
          </w:p>
        </w:tc>
        <w:tc>
          <w:tcPr>
            <w:tcW w:w="0" w:type="auto"/>
            <w:vAlign w:val="center"/>
          </w:tcPr>
          <w:p w:rsidR="00052643" w:rsidRPr="00051BA8" w:rsidRDefault="00052643" w:rsidP="00E25779">
            <w:pPr>
              <w:widowControl w:val="0"/>
              <w:jc w:val="center"/>
              <w:rPr>
                <w:rFonts w:ascii="Garamond" w:hAnsi="Garamond" w:cs="Arial"/>
                <w:sz w:val="20"/>
                <w:szCs w:val="20"/>
              </w:rPr>
            </w:pPr>
            <w:r>
              <w:rPr>
                <w:rFonts w:ascii="Garamond" w:hAnsi="Garamond" w:cs="Arial"/>
                <w:sz w:val="20"/>
                <w:szCs w:val="20"/>
              </w:rPr>
              <w:t>Valéria Moreira Palhares</w:t>
            </w:r>
          </w:p>
        </w:tc>
      </w:tr>
      <w:tr w:rsidR="00052643" w:rsidRPr="00F6019A" w:rsidTr="00425508">
        <w:tc>
          <w:tcPr>
            <w:tcW w:w="0" w:type="auto"/>
            <w:vMerge/>
            <w:vAlign w:val="center"/>
          </w:tcPr>
          <w:p w:rsidR="00052643" w:rsidRPr="00F6019A" w:rsidRDefault="00052643" w:rsidP="00052643">
            <w:pPr>
              <w:widowControl w:val="0"/>
              <w:jc w:val="center"/>
              <w:rPr>
                <w:rFonts w:ascii="Garamond" w:hAnsi="Garamond" w:cs="Arial"/>
                <w:sz w:val="20"/>
                <w:szCs w:val="20"/>
              </w:rPr>
            </w:pPr>
          </w:p>
        </w:tc>
        <w:tc>
          <w:tcPr>
            <w:tcW w:w="2605" w:type="dxa"/>
            <w:vAlign w:val="center"/>
          </w:tcPr>
          <w:p w:rsidR="00052643" w:rsidRPr="00587CA4" w:rsidRDefault="00052643" w:rsidP="00052643">
            <w:pPr>
              <w:widowControl w:val="0"/>
              <w:jc w:val="center"/>
              <w:rPr>
                <w:rFonts w:ascii="Garamond" w:hAnsi="Garamond" w:cs="Arial"/>
                <w:b/>
                <w:sz w:val="20"/>
                <w:szCs w:val="20"/>
                <w:u w:val="single"/>
              </w:rPr>
            </w:pPr>
            <w:r>
              <w:rPr>
                <w:rFonts w:ascii="Garamond" w:hAnsi="Garamond" w:cs="Arial"/>
                <w:b/>
                <w:sz w:val="20"/>
                <w:szCs w:val="20"/>
                <w:u w:val="single"/>
              </w:rPr>
              <w:t xml:space="preserve">V.C.P – Vitória Comércio e Peças Ltda. </w:t>
            </w:r>
          </w:p>
        </w:tc>
        <w:tc>
          <w:tcPr>
            <w:tcW w:w="2475" w:type="dxa"/>
            <w:vAlign w:val="center"/>
          </w:tcPr>
          <w:p w:rsidR="00052643" w:rsidRPr="00701AE7" w:rsidRDefault="00701AE7" w:rsidP="00052643">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052643" w:rsidRPr="00051BA8" w:rsidRDefault="00052643" w:rsidP="00052643">
            <w:pPr>
              <w:widowControl w:val="0"/>
              <w:jc w:val="center"/>
              <w:rPr>
                <w:rFonts w:ascii="Garamond" w:hAnsi="Garamond" w:cs="Arial"/>
                <w:sz w:val="20"/>
                <w:szCs w:val="20"/>
              </w:rPr>
            </w:pPr>
            <w:r>
              <w:rPr>
                <w:rFonts w:ascii="Garamond" w:hAnsi="Garamond" w:cs="Arial"/>
                <w:sz w:val="20"/>
                <w:szCs w:val="20"/>
              </w:rPr>
              <w:t>Geraldo Ribeiro Leite</w:t>
            </w:r>
          </w:p>
        </w:tc>
      </w:tr>
      <w:tr w:rsidR="00052643" w:rsidRPr="00F6019A" w:rsidTr="00425508">
        <w:tc>
          <w:tcPr>
            <w:tcW w:w="0" w:type="auto"/>
            <w:vMerge/>
            <w:vAlign w:val="center"/>
          </w:tcPr>
          <w:p w:rsidR="00052643" w:rsidRPr="00F6019A" w:rsidRDefault="00052643" w:rsidP="00E25779">
            <w:pPr>
              <w:widowControl w:val="0"/>
              <w:jc w:val="center"/>
              <w:rPr>
                <w:rFonts w:ascii="Garamond" w:hAnsi="Garamond" w:cs="Arial"/>
                <w:sz w:val="20"/>
                <w:szCs w:val="20"/>
              </w:rPr>
            </w:pPr>
          </w:p>
        </w:tc>
        <w:tc>
          <w:tcPr>
            <w:tcW w:w="2605" w:type="dxa"/>
            <w:vAlign w:val="center"/>
          </w:tcPr>
          <w:p w:rsidR="00052643" w:rsidRPr="00052643" w:rsidRDefault="00052643" w:rsidP="00E25779">
            <w:pPr>
              <w:widowControl w:val="0"/>
              <w:jc w:val="center"/>
              <w:rPr>
                <w:rFonts w:ascii="Garamond" w:hAnsi="Garamond" w:cs="Arial"/>
                <w:sz w:val="20"/>
                <w:szCs w:val="20"/>
              </w:rPr>
            </w:pPr>
            <w:r>
              <w:rPr>
                <w:rFonts w:ascii="Garamond" w:hAnsi="Garamond" w:cs="Arial"/>
                <w:sz w:val="20"/>
                <w:szCs w:val="20"/>
              </w:rPr>
              <w:t>Agra Motors Comércio de Veículos Ltda.</w:t>
            </w:r>
          </w:p>
        </w:tc>
        <w:tc>
          <w:tcPr>
            <w:tcW w:w="2475" w:type="dxa"/>
            <w:vAlign w:val="center"/>
          </w:tcPr>
          <w:p w:rsidR="00052643" w:rsidRPr="006F302D" w:rsidRDefault="00425508" w:rsidP="00E25779">
            <w:pPr>
              <w:widowControl w:val="0"/>
              <w:jc w:val="center"/>
              <w:rPr>
                <w:rFonts w:ascii="Garamond" w:hAnsi="Garamond" w:cs="Arial"/>
                <w:sz w:val="20"/>
                <w:szCs w:val="20"/>
              </w:rPr>
            </w:pPr>
            <w:r>
              <w:rPr>
                <w:rFonts w:ascii="Garamond" w:hAnsi="Garamond" w:cs="Arial"/>
                <w:sz w:val="20"/>
                <w:szCs w:val="20"/>
              </w:rPr>
              <w:t>Agra Motors Comércio de Veículos Ltda.</w:t>
            </w:r>
          </w:p>
        </w:tc>
        <w:tc>
          <w:tcPr>
            <w:tcW w:w="0" w:type="auto"/>
            <w:vAlign w:val="center"/>
          </w:tcPr>
          <w:p w:rsidR="00052643" w:rsidRPr="00051BA8" w:rsidRDefault="00425508" w:rsidP="00E25779">
            <w:pPr>
              <w:widowControl w:val="0"/>
              <w:jc w:val="center"/>
              <w:rPr>
                <w:rFonts w:ascii="Garamond" w:hAnsi="Garamond" w:cs="Arial"/>
                <w:sz w:val="20"/>
                <w:szCs w:val="20"/>
              </w:rPr>
            </w:pPr>
            <w:r>
              <w:rPr>
                <w:rFonts w:ascii="Garamond" w:hAnsi="Garamond" w:cs="Arial"/>
                <w:sz w:val="20"/>
                <w:szCs w:val="20"/>
              </w:rPr>
              <w:t>Henrique Alencar Amado</w:t>
            </w:r>
          </w:p>
        </w:tc>
      </w:tr>
      <w:tr w:rsidR="00052643" w:rsidRPr="00F6019A" w:rsidTr="00425508">
        <w:tc>
          <w:tcPr>
            <w:tcW w:w="0" w:type="auto"/>
            <w:vMerge/>
            <w:vAlign w:val="center"/>
          </w:tcPr>
          <w:p w:rsidR="00052643" w:rsidRPr="00F6019A" w:rsidRDefault="00052643" w:rsidP="00E25779">
            <w:pPr>
              <w:widowControl w:val="0"/>
              <w:jc w:val="center"/>
              <w:rPr>
                <w:rFonts w:ascii="Garamond" w:hAnsi="Garamond" w:cs="Arial"/>
                <w:sz w:val="20"/>
                <w:szCs w:val="20"/>
              </w:rPr>
            </w:pPr>
          </w:p>
        </w:tc>
        <w:tc>
          <w:tcPr>
            <w:tcW w:w="2605" w:type="dxa"/>
            <w:vAlign w:val="center"/>
          </w:tcPr>
          <w:p w:rsidR="00052643" w:rsidRDefault="00052643" w:rsidP="00E25779">
            <w:pPr>
              <w:widowControl w:val="0"/>
              <w:jc w:val="center"/>
              <w:rPr>
                <w:rFonts w:ascii="Garamond" w:hAnsi="Garamond" w:cs="Arial"/>
                <w:b/>
                <w:sz w:val="20"/>
                <w:szCs w:val="20"/>
                <w:u w:val="single"/>
              </w:rPr>
            </w:pPr>
            <w:r>
              <w:rPr>
                <w:rFonts w:ascii="Garamond" w:hAnsi="Garamond" w:cs="Arial"/>
                <w:b/>
                <w:sz w:val="20"/>
                <w:szCs w:val="20"/>
                <w:u w:val="single"/>
              </w:rPr>
              <w:t>Canaã Distribuidora de Autopeças Eireli</w:t>
            </w:r>
          </w:p>
        </w:tc>
        <w:tc>
          <w:tcPr>
            <w:tcW w:w="2475" w:type="dxa"/>
            <w:vAlign w:val="center"/>
          </w:tcPr>
          <w:p w:rsidR="00052643" w:rsidRPr="009706A9" w:rsidRDefault="00425508" w:rsidP="00E2577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052643" w:rsidRPr="00051BA8" w:rsidRDefault="00052643" w:rsidP="00E25779">
            <w:pPr>
              <w:widowControl w:val="0"/>
              <w:jc w:val="center"/>
              <w:rPr>
                <w:rFonts w:ascii="Garamond" w:hAnsi="Garamond" w:cs="Arial"/>
                <w:sz w:val="20"/>
                <w:szCs w:val="20"/>
              </w:rPr>
            </w:pPr>
            <w:r>
              <w:rPr>
                <w:rFonts w:ascii="Garamond" w:hAnsi="Garamond" w:cs="Arial"/>
                <w:sz w:val="20"/>
                <w:szCs w:val="20"/>
              </w:rPr>
              <w:t>Nubia Alves Guedes Mercini</w:t>
            </w:r>
          </w:p>
        </w:tc>
      </w:tr>
      <w:tr w:rsidR="00052643" w:rsidRPr="00F6019A" w:rsidTr="00425508">
        <w:tc>
          <w:tcPr>
            <w:tcW w:w="0" w:type="auto"/>
            <w:vMerge/>
            <w:vAlign w:val="center"/>
          </w:tcPr>
          <w:p w:rsidR="00052643" w:rsidRPr="00F6019A" w:rsidRDefault="00052643" w:rsidP="00E25779">
            <w:pPr>
              <w:widowControl w:val="0"/>
              <w:jc w:val="center"/>
              <w:rPr>
                <w:rFonts w:ascii="Garamond" w:hAnsi="Garamond" w:cs="Arial"/>
                <w:sz w:val="20"/>
                <w:szCs w:val="20"/>
              </w:rPr>
            </w:pPr>
          </w:p>
        </w:tc>
        <w:tc>
          <w:tcPr>
            <w:tcW w:w="2605" w:type="dxa"/>
            <w:vAlign w:val="center"/>
          </w:tcPr>
          <w:p w:rsidR="00052643" w:rsidRPr="00F6019A" w:rsidRDefault="00052643" w:rsidP="00E25779">
            <w:pPr>
              <w:widowControl w:val="0"/>
              <w:jc w:val="center"/>
              <w:rPr>
                <w:rFonts w:ascii="Garamond" w:hAnsi="Garamond" w:cs="Arial"/>
                <w:b/>
                <w:sz w:val="20"/>
                <w:szCs w:val="20"/>
                <w:u w:val="single"/>
              </w:rPr>
            </w:pPr>
            <w:r>
              <w:rPr>
                <w:rFonts w:ascii="Garamond" w:hAnsi="Garamond" w:cs="Arial"/>
                <w:b/>
                <w:sz w:val="20"/>
                <w:szCs w:val="20"/>
                <w:u w:val="single"/>
              </w:rPr>
              <w:t>Aline Gabriele da Silva Serafim – ME</w:t>
            </w:r>
          </w:p>
        </w:tc>
        <w:tc>
          <w:tcPr>
            <w:tcW w:w="2475" w:type="dxa"/>
            <w:vAlign w:val="center"/>
          </w:tcPr>
          <w:p w:rsidR="00052643" w:rsidRPr="006F302D" w:rsidRDefault="00425508" w:rsidP="00E2577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052643" w:rsidRPr="00051BA8" w:rsidRDefault="00052643" w:rsidP="00E25779">
            <w:pPr>
              <w:widowControl w:val="0"/>
              <w:jc w:val="center"/>
              <w:rPr>
                <w:rFonts w:ascii="Garamond" w:hAnsi="Garamond" w:cs="Arial"/>
                <w:sz w:val="20"/>
                <w:szCs w:val="20"/>
              </w:rPr>
            </w:pPr>
            <w:r>
              <w:rPr>
                <w:rFonts w:ascii="Garamond" w:hAnsi="Garamond" w:cs="Arial"/>
                <w:sz w:val="20"/>
                <w:szCs w:val="20"/>
              </w:rPr>
              <w:t>Aline Gabriele da Silva Serafim</w:t>
            </w:r>
          </w:p>
        </w:tc>
      </w:tr>
      <w:tr w:rsidR="00052643" w:rsidRPr="00F6019A" w:rsidTr="00425508">
        <w:tc>
          <w:tcPr>
            <w:tcW w:w="0" w:type="auto"/>
            <w:vMerge/>
            <w:vAlign w:val="center"/>
          </w:tcPr>
          <w:p w:rsidR="00052643" w:rsidRPr="00F6019A" w:rsidRDefault="00052643" w:rsidP="00052643">
            <w:pPr>
              <w:widowControl w:val="0"/>
              <w:jc w:val="center"/>
              <w:rPr>
                <w:rFonts w:ascii="Garamond" w:hAnsi="Garamond" w:cs="Arial"/>
                <w:sz w:val="20"/>
                <w:szCs w:val="20"/>
              </w:rPr>
            </w:pPr>
          </w:p>
        </w:tc>
        <w:tc>
          <w:tcPr>
            <w:tcW w:w="2605" w:type="dxa"/>
            <w:vAlign w:val="center"/>
          </w:tcPr>
          <w:p w:rsidR="00052643" w:rsidRPr="006A41FD" w:rsidRDefault="00052643" w:rsidP="00052643">
            <w:pPr>
              <w:widowControl w:val="0"/>
              <w:jc w:val="center"/>
              <w:rPr>
                <w:rFonts w:ascii="Garamond" w:hAnsi="Garamond" w:cs="Arial"/>
                <w:sz w:val="20"/>
                <w:szCs w:val="20"/>
              </w:rPr>
            </w:pPr>
            <w:r>
              <w:rPr>
                <w:rFonts w:ascii="Garamond" w:hAnsi="Garamond" w:cs="Arial"/>
                <w:sz w:val="20"/>
                <w:szCs w:val="20"/>
              </w:rPr>
              <w:t>IIZ Comércio de Peças e Serviços Eireli</w:t>
            </w:r>
          </w:p>
        </w:tc>
        <w:tc>
          <w:tcPr>
            <w:tcW w:w="2475" w:type="dxa"/>
            <w:vAlign w:val="center"/>
          </w:tcPr>
          <w:p w:rsidR="00052643" w:rsidRPr="006F302D" w:rsidRDefault="00701AE7" w:rsidP="00052643">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052643" w:rsidRPr="00051BA8" w:rsidRDefault="00052643" w:rsidP="00052643">
            <w:pPr>
              <w:widowControl w:val="0"/>
              <w:jc w:val="center"/>
              <w:rPr>
                <w:rFonts w:ascii="Garamond" w:hAnsi="Garamond" w:cs="Arial"/>
                <w:sz w:val="20"/>
                <w:szCs w:val="20"/>
              </w:rPr>
            </w:pPr>
            <w:r>
              <w:rPr>
                <w:rFonts w:ascii="Garamond" w:hAnsi="Garamond" w:cs="Arial"/>
                <w:sz w:val="20"/>
                <w:szCs w:val="20"/>
              </w:rPr>
              <w:t>Jonas Oliveira Guedes</w:t>
            </w:r>
          </w:p>
        </w:tc>
      </w:tr>
      <w:tr w:rsidR="00052643" w:rsidRPr="00F6019A" w:rsidTr="00425508">
        <w:tc>
          <w:tcPr>
            <w:tcW w:w="0" w:type="auto"/>
            <w:vMerge/>
            <w:vAlign w:val="center"/>
          </w:tcPr>
          <w:p w:rsidR="00052643" w:rsidRPr="00F6019A" w:rsidRDefault="00052643" w:rsidP="00052643">
            <w:pPr>
              <w:widowControl w:val="0"/>
              <w:jc w:val="center"/>
              <w:rPr>
                <w:rFonts w:ascii="Garamond" w:hAnsi="Garamond" w:cs="Arial"/>
                <w:sz w:val="20"/>
                <w:szCs w:val="20"/>
              </w:rPr>
            </w:pPr>
          </w:p>
        </w:tc>
        <w:tc>
          <w:tcPr>
            <w:tcW w:w="2605" w:type="dxa"/>
            <w:vAlign w:val="center"/>
          </w:tcPr>
          <w:p w:rsidR="00052643" w:rsidRPr="00587CA4" w:rsidRDefault="00052643" w:rsidP="00052643">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 – EPP</w:t>
            </w:r>
          </w:p>
        </w:tc>
        <w:tc>
          <w:tcPr>
            <w:tcW w:w="2475" w:type="dxa"/>
            <w:vAlign w:val="center"/>
          </w:tcPr>
          <w:p w:rsidR="00052643" w:rsidRPr="00587CA4" w:rsidRDefault="00425508" w:rsidP="00052643">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 – EPP</w:t>
            </w:r>
          </w:p>
        </w:tc>
        <w:tc>
          <w:tcPr>
            <w:tcW w:w="0" w:type="auto"/>
            <w:vAlign w:val="center"/>
          </w:tcPr>
          <w:p w:rsidR="00052643" w:rsidRPr="00051BA8" w:rsidRDefault="00052643" w:rsidP="00052643">
            <w:pPr>
              <w:widowControl w:val="0"/>
              <w:jc w:val="center"/>
              <w:rPr>
                <w:rFonts w:ascii="Garamond" w:hAnsi="Garamond" w:cs="Arial"/>
                <w:sz w:val="20"/>
                <w:szCs w:val="20"/>
              </w:rPr>
            </w:pPr>
            <w:r>
              <w:rPr>
                <w:rFonts w:ascii="Garamond" w:hAnsi="Garamond" w:cs="Arial"/>
                <w:sz w:val="20"/>
                <w:szCs w:val="20"/>
              </w:rPr>
              <w:t>Fernando José Rosa</w:t>
            </w:r>
          </w:p>
        </w:tc>
      </w:tr>
      <w:tr w:rsidR="00052643" w:rsidRPr="00F6019A" w:rsidTr="00425508">
        <w:tc>
          <w:tcPr>
            <w:tcW w:w="0" w:type="auto"/>
            <w:vMerge/>
            <w:vAlign w:val="center"/>
          </w:tcPr>
          <w:p w:rsidR="00052643" w:rsidRPr="00F6019A" w:rsidRDefault="00052643" w:rsidP="00052643">
            <w:pPr>
              <w:widowControl w:val="0"/>
              <w:jc w:val="center"/>
              <w:rPr>
                <w:rFonts w:ascii="Garamond" w:hAnsi="Garamond" w:cs="Arial"/>
                <w:sz w:val="20"/>
                <w:szCs w:val="20"/>
              </w:rPr>
            </w:pPr>
          </w:p>
        </w:tc>
        <w:tc>
          <w:tcPr>
            <w:tcW w:w="2605" w:type="dxa"/>
            <w:vAlign w:val="center"/>
          </w:tcPr>
          <w:p w:rsidR="00052643" w:rsidRPr="00F6019A" w:rsidRDefault="00052643" w:rsidP="00052643">
            <w:pPr>
              <w:widowControl w:val="0"/>
              <w:jc w:val="center"/>
              <w:rPr>
                <w:rFonts w:ascii="Garamond" w:hAnsi="Garamond" w:cs="Arial"/>
                <w:b/>
                <w:sz w:val="20"/>
                <w:szCs w:val="20"/>
                <w:u w:val="single"/>
              </w:rPr>
            </w:pPr>
            <w:r>
              <w:rPr>
                <w:rFonts w:ascii="Garamond" w:hAnsi="Garamond" w:cs="Arial"/>
                <w:b/>
                <w:sz w:val="20"/>
                <w:szCs w:val="20"/>
                <w:u w:val="single"/>
              </w:rPr>
              <w:t xml:space="preserve">Tratorenzzo Comércio e Serviços Ltda. – ME </w:t>
            </w:r>
          </w:p>
        </w:tc>
        <w:tc>
          <w:tcPr>
            <w:tcW w:w="2475" w:type="dxa"/>
            <w:vAlign w:val="center"/>
          </w:tcPr>
          <w:p w:rsidR="00052643" w:rsidRPr="00F6019A" w:rsidRDefault="00425508" w:rsidP="00052643">
            <w:pPr>
              <w:widowControl w:val="0"/>
              <w:jc w:val="center"/>
              <w:rPr>
                <w:rFonts w:ascii="Garamond" w:hAnsi="Garamond" w:cs="Arial"/>
                <w:b/>
                <w:sz w:val="20"/>
                <w:szCs w:val="20"/>
                <w:u w:val="single"/>
              </w:rPr>
            </w:pPr>
            <w:r>
              <w:rPr>
                <w:rFonts w:ascii="Garamond" w:hAnsi="Garamond" w:cs="Arial"/>
                <w:b/>
                <w:sz w:val="20"/>
                <w:szCs w:val="20"/>
                <w:u w:val="single"/>
              </w:rPr>
              <w:t>Tratorenzzo Comércio e Serviços Ltda. – ME</w:t>
            </w:r>
          </w:p>
        </w:tc>
        <w:tc>
          <w:tcPr>
            <w:tcW w:w="0" w:type="auto"/>
            <w:vAlign w:val="center"/>
          </w:tcPr>
          <w:p w:rsidR="00052643" w:rsidRPr="00051BA8" w:rsidRDefault="00052643" w:rsidP="00052643">
            <w:pPr>
              <w:widowControl w:val="0"/>
              <w:jc w:val="center"/>
              <w:rPr>
                <w:rFonts w:ascii="Garamond" w:hAnsi="Garamond" w:cs="Arial"/>
                <w:sz w:val="20"/>
                <w:szCs w:val="20"/>
              </w:rPr>
            </w:pPr>
            <w:r>
              <w:rPr>
                <w:rFonts w:ascii="Garamond" w:hAnsi="Garamond" w:cs="Arial"/>
                <w:sz w:val="20"/>
                <w:szCs w:val="20"/>
              </w:rPr>
              <w:t>Ronaldo Cordeiro Soares</w:t>
            </w:r>
          </w:p>
        </w:tc>
      </w:tr>
      <w:tr w:rsidR="00052643" w:rsidRPr="00F6019A" w:rsidTr="00425508">
        <w:tc>
          <w:tcPr>
            <w:tcW w:w="0" w:type="auto"/>
            <w:vMerge/>
            <w:vAlign w:val="center"/>
          </w:tcPr>
          <w:p w:rsidR="00052643" w:rsidRPr="00F6019A" w:rsidRDefault="00052643" w:rsidP="00052643">
            <w:pPr>
              <w:widowControl w:val="0"/>
              <w:jc w:val="center"/>
              <w:rPr>
                <w:rFonts w:ascii="Garamond" w:hAnsi="Garamond" w:cs="Arial"/>
                <w:sz w:val="20"/>
                <w:szCs w:val="20"/>
              </w:rPr>
            </w:pPr>
          </w:p>
        </w:tc>
        <w:tc>
          <w:tcPr>
            <w:tcW w:w="2605" w:type="dxa"/>
            <w:vAlign w:val="center"/>
          </w:tcPr>
          <w:p w:rsidR="00052643" w:rsidRPr="00F6019A" w:rsidRDefault="00052643" w:rsidP="00052643">
            <w:pPr>
              <w:widowControl w:val="0"/>
              <w:jc w:val="center"/>
              <w:rPr>
                <w:rFonts w:ascii="Garamond" w:hAnsi="Garamond" w:cs="Arial"/>
                <w:b/>
                <w:sz w:val="20"/>
                <w:szCs w:val="20"/>
                <w:u w:val="single"/>
              </w:rPr>
            </w:pPr>
            <w:r>
              <w:rPr>
                <w:rFonts w:ascii="Garamond" w:hAnsi="Garamond" w:cs="Arial"/>
                <w:b/>
                <w:sz w:val="20"/>
                <w:szCs w:val="20"/>
                <w:u w:val="single"/>
              </w:rPr>
              <w:t>Autopeças Minas Fiat Ltda.</w:t>
            </w:r>
          </w:p>
        </w:tc>
        <w:tc>
          <w:tcPr>
            <w:tcW w:w="2475" w:type="dxa"/>
            <w:vAlign w:val="center"/>
          </w:tcPr>
          <w:p w:rsidR="00052643" w:rsidRPr="00701AE7" w:rsidRDefault="00701AE7" w:rsidP="00052643">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052643" w:rsidRPr="00051BA8" w:rsidRDefault="00052643" w:rsidP="00052643">
            <w:pPr>
              <w:widowControl w:val="0"/>
              <w:jc w:val="center"/>
              <w:rPr>
                <w:rFonts w:ascii="Garamond" w:hAnsi="Garamond" w:cs="Arial"/>
                <w:sz w:val="20"/>
                <w:szCs w:val="20"/>
              </w:rPr>
            </w:pPr>
            <w:r>
              <w:rPr>
                <w:rFonts w:ascii="Garamond" w:hAnsi="Garamond" w:cs="Arial"/>
                <w:sz w:val="20"/>
                <w:szCs w:val="20"/>
              </w:rPr>
              <w:t>Daniel de Freitas Mesquita</w:t>
            </w:r>
          </w:p>
        </w:tc>
      </w:tr>
    </w:tbl>
    <w:p w:rsidR="00E25779" w:rsidRDefault="00E25779" w:rsidP="008A1397">
      <w:pPr>
        <w:spacing w:line="360" w:lineRule="auto"/>
        <w:rPr>
          <w:rFonts w:ascii="Garamond" w:hAnsi="Garamond" w:cs="Arial"/>
        </w:rPr>
      </w:pPr>
    </w:p>
    <w:tbl>
      <w:tblPr>
        <w:tblStyle w:val="Tabelacomgrade"/>
        <w:tblW w:w="0" w:type="auto"/>
        <w:tblLook w:val="04A0" w:firstRow="1" w:lastRow="0" w:firstColumn="1" w:lastColumn="0" w:noHBand="0" w:noVBand="1"/>
      </w:tblPr>
      <w:tblGrid>
        <w:gridCol w:w="1561"/>
        <w:gridCol w:w="2645"/>
        <w:gridCol w:w="2645"/>
        <w:gridCol w:w="2210"/>
      </w:tblGrid>
      <w:tr w:rsidR="00CE116C" w:rsidRPr="00F6019A" w:rsidTr="00407AF2">
        <w:tc>
          <w:tcPr>
            <w:tcW w:w="0" w:type="auto"/>
            <w:vAlign w:val="center"/>
          </w:tcPr>
          <w:p w:rsidR="00CE116C" w:rsidRPr="00F6019A" w:rsidRDefault="00CE116C" w:rsidP="00407AF2">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CE116C" w:rsidRPr="00F6019A" w:rsidRDefault="00CE116C" w:rsidP="00407AF2">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CE116C" w:rsidRPr="00F6019A" w:rsidRDefault="00CE116C" w:rsidP="00407AF2">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CE116C" w:rsidRPr="00F6019A" w:rsidRDefault="00CE116C" w:rsidP="00407AF2">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CE116C" w:rsidRPr="00F6019A" w:rsidTr="00407AF2">
        <w:tc>
          <w:tcPr>
            <w:tcW w:w="0" w:type="auto"/>
            <w:vMerge w:val="restart"/>
            <w:vAlign w:val="center"/>
          </w:tcPr>
          <w:p w:rsidR="00CE116C" w:rsidRPr="00F6019A" w:rsidRDefault="00CE116C" w:rsidP="00CE116C">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013/2018</w:t>
            </w:r>
          </w:p>
        </w:tc>
        <w:tc>
          <w:tcPr>
            <w:tcW w:w="0" w:type="auto"/>
            <w:vAlign w:val="center"/>
          </w:tcPr>
          <w:p w:rsidR="00CE116C" w:rsidRPr="00CE116C" w:rsidRDefault="00CE116C" w:rsidP="00407AF2">
            <w:pPr>
              <w:widowControl w:val="0"/>
              <w:jc w:val="center"/>
              <w:rPr>
                <w:rFonts w:ascii="Garamond" w:hAnsi="Garamond" w:cs="Arial"/>
                <w:sz w:val="20"/>
                <w:szCs w:val="20"/>
              </w:rPr>
            </w:pPr>
            <w:r>
              <w:rPr>
                <w:rFonts w:ascii="Garamond" w:hAnsi="Garamond" w:cs="Arial"/>
                <w:sz w:val="20"/>
                <w:szCs w:val="20"/>
              </w:rPr>
              <w:t>3E Comércio Ltda. - ME</w:t>
            </w:r>
          </w:p>
        </w:tc>
        <w:tc>
          <w:tcPr>
            <w:tcW w:w="0" w:type="auto"/>
            <w:vAlign w:val="center"/>
          </w:tcPr>
          <w:p w:rsidR="00CE116C" w:rsidRPr="00587CA4" w:rsidRDefault="000F32E5" w:rsidP="00407AF2">
            <w:pPr>
              <w:widowControl w:val="0"/>
              <w:jc w:val="center"/>
              <w:rPr>
                <w:rFonts w:ascii="Garamond" w:hAnsi="Garamond" w:cs="Arial"/>
                <w:b/>
                <w:sz w:val="20"/>
                <w:szCs w:val="20"/>
                <w:u w:val="single"/>
              </w:rPr>
            </w:pPr>
            <w:r>
              <w:rPr>
                <w:rFonts w:ascii="Garamond" w:hAnsi="Garamond" w:cs="Arial"/>
                <w:sz w:val="20"/>
                <w:szCs w:val="20"/>
              </w:rPr>
              <w:t>3E Comércio Ltda. - ME</w:t>
            </w:r>
          </w:p>
        </w:tc>
        <w:tc>
          <w:tcPr>
            <w:tcW w:w="0" w:type="auto"/>
            <w:vAlign w:val="center"/>
          </w:tcPr>
          <w:p w:rsidR="00CE116C" w:rsidRPr="00051BA8" w:rsidRDefault="00407AF2" w:rsidP="00407AF2">
            <w:pPr>
              <w:widowControl w:val="0"/>
              <w:jc w:val="center"/>
              <w:rPr>
                <w:rFonts w:ascii="Garamond" w:hAnsi="Garamond" w:cs="Arial"/>
                <w:sz w:val="20"/>
                <w:szCs w:val="20"/>
              </w:rPr>
            </w:pPr>
            <w:r>
              <w:rPr>
                <w:rFonts w:ascii="Garamond" w:hAnsi="Garamond" w:cs="Arial"/>
                <w:sz w:val="20"/>
                <w:szCs w:val="20"/>
              </w:rPr>
              <w:t>Edson Mendes da Silva</w:t>
            </w:r>
          </w:p>
        </w:tc>
      </w:tr>
      <w:tr w:rsidR="00CE116C" w:rsidRPr="00F6019A" w:rsidTr="00407AF2">
        <w:tc>
          <w:tcPr>
            <w:tcW w:w="0" w:type="auto"/>
            <w:vMerge/>
            <w:vAlign w:val="center"/>
          </w:tcPr>
          <w:p w:rsidR="00CE116C" w:rsidRPr="00F6019A" w:rsidRDefault="00CE116C" w:rsidP="00407AF2">
            <w:pPr>
              <w:widowControl w:val="0"/>
              <w:jc w:val="center"/>
              <w:rPr>
                <w:rFonts w:ascii="Garamond" w:hAnsi="Garamond" w:cs="Arial"/>
                <w:sz w:val="20"/>
                <w:szCs w:val="20"/>
              </w:rPr>
            </w:pPr>
          </w:p>
        </w:tc>
        <w:tc>
          <w:tcPr>
            <w:tcW w:w="0" w:type="auto"/>
            <w:vAlign w:val="center"/>
          </w:tcPr>
          <w:p w:rsidR="00CE116C" w:rsidRPr="00F6019A" w:rsidRDefault="00CE116C" w:rsidP="00407AF2">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CE116C" w:rsidRPr="00F6019A" w:rsidRDefault="000F32E5" w:rsidP="00407AF2">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CE116C" w:rsidRPr="00051BA8" w:rsidRDefault="00CE116C" w:rsidP="00407AF2">
            <w:pPr>
              <w:widowControl w:val="0"/>
              <w:jc w:val="center"/>
              <w:rPr>
                <w:rFonts w:ascii="Garamond" w:hAnsi="Garamond" w:cs="Arial"/>
                <w:sz w:val="20"/>
                <w:szCs w:val="20"/>
              </w:rPr>
            </w:pPr>
            <w:r>
              <w:rPr>
                <w:rFonts w:ascii="Garamond" w:hAnsi="Garamond" w:cs="Arial"/>
                <w:sz w:val="20"/>
                <w:szCs w:val="20"/>
              </w:rPr>
              <w:t>Alex Romualdo Silva</w:t>
            </w:r>
          </w:p>
        </w:tc>
      </w:tr>
      <w:tr w:rsidR="00CE116C" w:rsidRPr="00F6019A" w:rsidTr="00407AF2">
        <w:tc>
          <w:tcPr>
            <w:tcW w:w="0" w:type="auto"/>
            <w:vMerge/>
            <w:vAlign w:val="center"/>
          </w:tcPr>
          <w:p w:rsidR="00CE116C" w:rsidRPr="00F6019A" w:rsidRDefault="00CE116C" w:rsidP="00407AF2">
            <w:pPr>
              <w:widowControl w:val="0"/>
              <w:jc w:val="center"/>
              <w:rPr>
                <w:rFonts w:ascii="Garamond" w:hAnsi="Garamond" w:cs="Arial"/>
                <w:sz w:val="20"/>
                <w:szCs w:val="20"/>
              </w:rPr>
            </w:pPr>
          </w:p>
        </w:tc>
        <w:tc>
          <w:tcPr>
            <w:tcW w:w="0" w:type="auto"/>
            <w:vAlign w:val="center"/>
          </w:tcPr>
          <w:p w:rsidR="00CE116C" w:rsidRPr="00F6019A" w:rsidRDefault="00CE116C" w:rsidP="00407AF2">
            <w:pPr>
              <w:widowControl w:val="0"/>
              <w:jc w:val="center"/>
              <w:rPr>
                <w:rFonts w:ascii="Garamond" w:hAnsi="Garamond" w:cs="Arial"/>
                <w:b/>
                <w:sz w:val="20"/>
                <w:szCs w:val="20"/>
                <w:u w:val="single"/>
              </w:rPr>
            </w:pPr>
            <w:r>
              <w:rPr>
                <w:rFonts w:ascii="Garamond" w:hAnsi="Garamond" w:cs="Arial"/>
                <w:b/>
                <w:sz w:val="20"/>
                <w:szCs w:val="20"/>
                <w:u w:val="single"/>
              </w:rPr>
              <w:t>Dimas Fulgêncio Autopeças – ME</w:t>
            </w:r>
          </w:p>
        </w:tc>
        <w:tc>
          <w:tcPr>
            <w:tcW w:w="0" w:type="auto"/>
            <w:vAlign w:val="center"/>
          </w:tcPr>
          <w:p w:rsidR="00CE116C" w:rsidRPr="006F302D" w:rsidRDefault="000F32E5" w:rsidP="00407AF2">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E116C" w:rsidRPr="00051BA8" w:rsidRDefault="00CE116C" w:rsidP="00407AF2">
            <w:pPr>
              <w:widowControl w:val="0"/>
              <w:jc w:val="center"/>
              <w:rPr>
                <w:rFonts w:ascii="Garamond" w:hAnsi="Garamond" w:cs="Arial"/>
                <w:sz w:val="20"/>
                <w:szCs w:val="20"/>
              </w:rPr>
            </w:pPr>
            <w:r>
              <w:rPr>
                <w:rFonts w:ascii="Garamond" w:hAnsi="Garamond" w:cs="Arial"/>
                <w:sz w:val="20"/>
                <w:szCs w:val="20"/>
              </w:rPr>
              <w:t>Dimas Fulgêncio</w:t>
            </w:r>
          </w:p>
        </w:tc>
      </w:tr>
      <w:tr w:rsidR="00CE116C" w:rsidRPr="00F6019A" w:rsidTr="00407AF2">
        <w:tc>
          <w:tcPr>
            <w:tcW w:w="0" w:type="auto"/>
            <w:vMerge/>
            <w:vAlign w:val="center"/>
          </w:tcPr>
          <w:p w:rsidR="00CE116C" w:rsidRPr="00F6019A" w:rsidRDefault="00CE116C" w:rsidP="00407AF2">
            <w:pPr>
              <w:widowControl w:val="0"/>
              <w:jc w:val="center"/>
              <w:rPr>
                <w:rFonts w:ascii="Garamond" w:hAnsi="Garamond" w:cs="Arial"/>
                <w:sz w:val="20"/>
                <w:szCs w:val="20"/>
              </w:rPr>
            </w:pPr>
          </w:p>
        </w:tc>
        <w:tc>
          <w:tcPr>
            <w:tcW w:w="0" w:type="auto"/>
            <w:vAlign w:val="center"/>
          </w:tcPr>
          <w:p w:rsidR="00CE116C" w:rsidRPr="00CE116C" w:rsidRDefault="00CE116C" w:rsidP="00407AF2">
            <w:pPr>
              <w:widowControl w:val="0"/>
              <w:jc w:val="center"/>
              <w:rPr>
                <w:rFonts w:ascii="Garamond" w:hAnsi="Garamond" w:cs="Arial"/>
                <w:b/>
                <w:sz w:val="20"/>
                <w:szCs w:val="20"/>
                <w:u w:val="single"/>
              </w:rPr>
            </w:pPr>
            <w:r>
              <w:rPr>
                <w:rFonts w:ascii="Garamond" w:hAnsi="Garamond" w:cs="Arial"/>
                <w:b/>
                <w:sz w:val="20"/>
                <w:szCs w:val="20"/>
                <w:u w:val="single"/>
              </w:rPr>
              <w:t xml:space="preserve">Horizonte Transporte Logística e Peças Ltda. – </w:t>
            </w:r>
            <w:r>
              <w:rPr>
                <w:rFonts w:ascii="Garamond" w:hAnsi="Garamond" w:cs="Arial"/>
                <w:b/>
                <w:sz w:val="20"/>
                <w:szCs w:val="20"/>
                <w:u w:val="single"/>
              </w:rPr>
              <w:lastRenderedPageBreak/>
              <w:t xml:space="preserve">ME </w:t>
            </w:r>
          </w:p>
        </w:tc>
        <w:tc>
          <w:tcPr>
            <w:tcW w:w="0" w:type="auto"/>
            <w:vAlign w:val="center"/>
          </w:tcPr>
          <w:p w:rsidR="00CE116C" w:rsidRPr="006F302D" w:rsidRDefault="000F32E5" w:rsidP="00407AF2">
            <w:pPr>
              <w:widowControl w:val="0"/>
              <w:jc w:val="center"/>
              <w:rPr>
                <w:rFonts w:ascii="Garamond" w:hAnsi="Garamond" w:cs="Arial"/>
                <w:sz w:val="20"/>
                <w:szCs w:val="20"/>
              </w:rPr>
            </w:pPr>
            <w:r>
              <w:rPr>
                <w:rFonts w:ascii="Garamond" w:hAnsi="Garamond" w:cs="Arial"/>
                <w:b/>
                <w:sz w:val="20"/>
                <w:szCs w:val="20"/>
                <w:u w:val="single"/>
              </w:rPr>
              <w:lastRenderedPageBreak/>
              <w:t xml:space="preserve">Horizonte Transporte Logística e Peças Ltda. – </w:t>
            </w:r>
            <w:r>
              <w:rPr>
                <w:rFonts w:ascii="Garamond" w:hAnsi="Garamond" w:cs="Arial"/>
                <w:b/>
                <w:sz w:val="20"/>
                <w:szCs w:val="20"/>
                <w:u w:val="single"/>
              </w:rPr>
              <w:lastRenderedPageBreak/>
              <w:t>ME</w:t>
            </w:r>
          </w:p>
        </w:tc>
        <w:tc>
          <w:tcPr>
            <w:tcW w:w="0" w:type="auto"/>
            <w:vAlign w:val="center"/>
          </w:tcPr>
          <w:p w:rsidR="00CE116C" w:rsidRPr="00051BA8" w:rsidRDefault="00CE116C" w:rsidP="00407AF2">
            <w:pPr>
              <w:widowControl w:val="0"/>
              <w:jc w:val="center"/>
              <w:rPr>
                <w:rFonts w:ascii="Garamond" w:hAnsi="Garamond" w:cs="Arial"/>
                <w:sz w:val="20"/>
                <w:szCs w:val="20"/>
              </w:rPr>
            </w:pPr>
            <w:r>
              <w:rPr>
                <w:rFonts w:ascii="Garamond" w:hAnsi="Garamond" w:cs="Arial"/>
                <w:sz w:val="20"/>
                <w:szCs w:val="20"/>
              </w:rPr>
              <w:lastRenderedPageBreak/>
              <w:t>Demosthenes Menezes de Oliveira Junior</w:t>
            </w:r>
          </w:p>
        </w:tc>
      </w:tr>
      <w:tr w:rsidR="00CE116C" w:rsidRPr="00F6019A" w:rsidTr="00407AF2">
        <w:tc>
          <w:tcPr>
            <w:tcW w:w="0" w:type="auto"/>
            <w:vMerge/>
            <w:vAlign w:val="center"/>
          </w:tcPr>
          <w:p w:rsidR="00CE116C" w:rsidRPr="00F6019A" w:rsidRDefault="00CE116C" w:rsidP="00407AF2">
            <w:pPr>
              <w:widowControl w:val="0"/>
              <w:jc w:val="center"/>
              <w:rPr>
                <w:rFonts w:ascii="Garamond" w:hAnsi="Garamond" w:cs="Arial"/>
                <w:sz w:val="20"/>
                <w:szCs w:val="20"/>
              </w:rPr>
            </w:pPr>
          </w:p>
        </w:tc>
        <w:tc>
          <w:tcPr>
            <w:tcW w:w="0" w:type="auto"/>
            <w:vAlign w:val="center"/>
          </w:tcPr>
          <w:p w:rsidR="00CE116C" w:rsidRPr="00F6019A" w:rsidRDefault="00CE116C" w:rsidP="00407AF2">
            <w:pPr>
              <w:widowControl w:val="0"/>
              <w:jc w:val="center"/>
              <w:rPr>
                <w:rFonts w:ascii="Garamond" w:hAnsi="Garamond" w:cs="Arial"/>
                <w:b/>
                <w:sz w:val="20"/>
                <w:szCs w:val="20"/>
                <w:u w:val="single"/>
              </w:rPr>
            </w:pPr>
            <w:r>
              <w:rPr>
                <w:rFonts w:ascii="Garamond" w:hAnsi="Garamond" w:cs="Arial"/>
                <w:sz w:val="20"/>
                <w:szCs w:val="20"/>
              </w:rPr>
              <w:t>IIZ Comércio de Peças e Serviços Eireli</w:t>
            </w:r>
          </w:p>
        </w:tc>
        <w:tc>
          <w:tcPr>
            <w:tcW w:w="0" w:type="auto"/>
            <w:vAlign w:val="center"/>
          </w:tcPr>
          <w:p w:rsidR="00CE116C" w:rsidRPr="006F302D" w:rsidRDefault="000F32E5" w:rsidP="00407AF2">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E116C" w:rsidRPr="00051BA8" w:rsidRDefault="00CE116C" w:rsidP="00407AF2">
            <w:pPr>
              <w:widowControl w:val="0"/>
              <w:jc w:val="center"/>
              <w:rPr>
                <w:rFonts w:ascii="Garamond" w:hAnsi="Garamond" w:cs="Arial"/>
                <w:sz w:val="20"/>
                <w:szCs w:val="20"/>
              </w:rPr>
            </w:pPr>
            <w:r>
              <w:rPr>
                <w:rFonts w:ascii="Garamond" w:hAnsi="Garamond" w:cs="Arial"/>
                <w:sz w:val="20"/>
                <w:szCs w:val="20"/>
              </w:rPr>
              <w:t>Jonas Oliveira Guedes</w:t>
            </w:r>
          </w:p>
        </w:tc>
      </w:tr>
      <w:tr w:rsidR="00CE116C" w:rsidRPr="00F6019A" w:rsidTr="00407AF2">
        <w:tc>
          <w:tcPr>
            <w:tcW w:w="0" w:type="auto"/>
            <w:vMerge/>
            <w:vAlign w:val="center"/>
          </w:tcPr>
          <w:p w:rsidR="00CE116C" w:rsidRPr="00F6019A" w:rsidRDefault="00CE116C" w:rsidP="00407AF2">
            <w:pPr>
              <w:widowControl w:val="0"/>
              <w:jc w:val="center"/>
              <w:rPr>
                <w:rFonts w:ascii="Garamond" w:hAnsi="Garamond" w:cs="Arial"/>
                <w:sz w:val="20"/>
                <w:szCs w:val="20"/>
              </w:rPr>
            </w:pPr>
          </w:p>
        </w:tc>
        <w:tc>
          <w:tcPr>
            <w:tcW w:w="0" w:type="auto"/>
            <w:vAlign w:val="center"/>
          </w:tcPr>
          <w:p w:rsidR="00CE116C" w:rsidRDefault="00CE116C" w:rsidP="00407AF2">
            <w:pPr>
              <w:widowControl w:val="0"/>
              <w:jc w:val="center"/>
              <w:rPr>
                <w:rFonts w:ascii="Garamond" w:hAnsi="Garamond" w:cs="Arial"/>
                <w:b/>
                <w:sz w:val="20"/>
                <w:szCs w:val="20"/>
                <w:u w:val="single"/>
              </w:rPr>
            </w:pPr>
            <w:r>
              <w:rPr>
                <w:rFonts w:ascii="Garamond" w:hAnsi="Garamond" w:cs="Arial"/>
                <w:b/>
                <w:sz w:val="20"/>
                <w:szCs w:val="20"/>
                <w:u w:val="single"/>
              </w:rPr>
              <w:t>Líder Autopeças e Acessórios Ltda. – ME</w:t>
            </w:r>
          </w:p>
        </w:tc>
        <w:tc>
          <w:tcPr>
            <w:tcW w:w="0" w:type="auto"/>
            <w:vAlign w:val="center"/>
          </w:tcPr>
          <w:p w:rsidR="00CE116C" w:rsidRPr="006F302D" w:rsidRDefault="000F32E5" w:rsidP="00407AF2">
            <w:pPr>
              <w:widowControl w:val="0"/>
              <w:jc w:val="center"/>
              <w:rPr>
                <w:rFonts w:ascii="Garamond" w:hAnsi="Garamond" w:cs="Arial"/>
                <w:sz w:val="20"/>
                <w:szCs w:val="20"/>
              </w:rPr>
            </w:pPr>
            <w:r>
              <w:rPr>
                <w:rFonts w:ascii="Garamond" w:hAnsi="Garamond" w:cs="Arial"/>
                <w:b/>
                <w:sz w:val="20"/>
                <w:szCs w:val="20"/>
                <w:u w:val="single"/>
              </w:rPr>
              <w:t>Líder Autopeças e Acessórios Ltda. – ME</w:t>
            </w:r>
          </w:p>
        </w:tc>
        <w:tc>
          <w:tcPr>
            <w:tcW w:w="0" w:type="auto"/>
            <w:vAlign w:val="center"/>
          </w:tcPr>
          <w:p w:rsidR="00CE116C" w:rsidRPr="00051BA8" w:rsidRDefault="00CE116C" w:rsidP="00407AF2">
            <w:pPr>
              <w:widowControl w:val="0"/>
              <w:jc w:val="center"/>
              <w:rPr>
                <w:rFonts w:ascii="Garamond" w:hAnsi="Garamond" w:cs="Arial"/>
                <w:sz w:val="20"/>
                <w:szCs w:val="20"/>
              </w:rPr>
            </w:pPr>
            <w:r>
              <w:rPr>
                <w:rFonts w:ascii="Garamond" w:hAnsi="Garamond" w:cs="Arial"/>
                <w:sz w:val="20"/>
                <w:szCs w:val="20"/>
              </w:rPr>
              <w:t>Ana Paula da Silva</w:t>
            </w:r>
          </w:p>
        </w:tc>
      </w:tr>
      <w:tr w:rsidR="00CE116C" w:rsidRPr="00F6019A" w:rsidTr="00407AF2">
        <w:tc>
          <w:tcPr>
            <w:tcW w:w="0" w:type="auto"/>
            <w:vMerge/>
            <w:vAlign w:val="center"/>
          </w:tcPr>
          <w:p w:rsidR="00CE116C" w:rsidRPr="00F6019A" w:rsidRDefault="00CE116C" w:rsidP="00407AF2">
            <w:pPr>
              <w:widowControl w:val="0"/>
              <w:jc w:val="center"/>
              <w:rPr>
                <w:rFonts w:ascii="Garamond" w:hAnsi="Garamond" w:cs="Arial"/>
                <w:sz w:val="20"/>
                <w:szCs w:val="20"/>
              </w:rPr>
            </w:pPr>
          </w:p>
        </w:tc>
        <w:tc>
          <w:tcPr>
            <w:tcW w:w="0" w:type="auto"/>
            <w:vAlign w:val="center"/>
          </w:tcPr>
          <w:p w:rsidR="00CE116C" w:rsidRDefault="00CE116C" w:rsidP="00407AF2">
            <w:pPr>
              <w:widowControl w:val="0"/>
              <w:jc w:val="center"/>
              <w:rPr>
                <w:rFonts w:ascii="Garamond" w:hAnsi="Garamond" w:cs="Arial"/>
                <w:b/>
                <w:sz w:val="20"/>
                <w:szCs w:val="20"/>
                <w:u w:val="single"/>
              </w:rPr>
            </w:pPr>
            <w:r>
              <w:rPr>
                <w:rFonts w:ascii="Garamond" w:hAnsi="Garamond" w:cs="Arial"/>
                <w:b/>
                <w:sz w:val="20"/>
                <w:szCs w:val="20"/>
                <w:u w:val="single"/>
              </w:rPr>
              <w:t>Autopeças Minas Fiat Ltda.</w:t>
            </w:r>
          </w:p>
        </w:tc>
        <w:tc>
          <w:tcPr>
            <w:tcW w:w="0" w:type="auto"/>
            <w:vAlign w:val="center"/>
          </w:tcPr>
          <w:p w:rsidR="00CE116C" w:rsidRPr="006F302D" w:rsidRDefault="000F32E5" w:rsidP="00407AF2">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E116C" w:rsidRPr="00051BA8" w:rsidRDefault="00CE116C" w:rsidP="00407AF2">
            <w:pPr>
              <w:widowControl w:val="0"/>
              <w:jc w:val="center"/>
              <w:rPr>
                <w:rFonts w:ascii="Garamond" w:hAnsi="Garamond" w:cs="Arial"/>
                <w:sz w:val="20"/>
                <w:szCs w:val="20"/>
              </w:rPr>
            </w:pPr>
            <w:r>
              <w:rPr>
                <w:rFonts w:ascii="Garamond" w:hAnsi="Garamond" w:cs="Arial"/>
                <w:sz w:val="20"/>
                <w:szCs w:val="20"/>
              </w:rPr>
              <w:t>Daniel de Freitas Mesquita</w:t>
            </w:r>
          </w:p>
        </w:tc>
      </w:tr>
      <w:tr w:rsidR="00CE116C" w:rsidRPr="00F6019A" w:rsidTr="00407AF2">
        <w:tc>
          <w:tcPr>
            <w:tcW w:w="0" w:type="auto"/>
            <w:vMerge/>
            <w:vAlign w:val="center"/>
          </w:tcPr>
          <w:p w:rsidR="00CE116C" w:rsidRPr="00F6019A" w:rsidRDefault="00CE116C" w:rsidP="00407AF2">
            <w:pPr>
              <w:widowControl w:val="0"/>
              <w:jc w:val="center"/>
              <w:rPr>
                <w:rFonts w:ascii="Garamond" w:hAnsi="Garamond" w:cs="Arial"/>
                <w:sz w:val="20"/>
                <w:szCs w:val="20"/>
              </w:rPr>
            </w:pPr>
          </w:p>
        </w:tc>
        <w:tc>
          <w:tcPr>
            <w:tcW w:w="0" w:type="auto"/>
            <w:vAlign w:val="center"/>
          </w:tcPr>
          <w:p w:rsidR="00CE116C" w:rsidRDefault="00CE116C" w:rsidP="00407AF2">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 – EPP</w:t>
            </w:r>
          </w:p>
        </w:tc>
        <w:tc>
          <w:tcPr>
            <w:tcW w:w="0" w:type="auto"/>
            <w:vAlign w:val="center"/>
          </w:tcPr>
          <w:p w:rsidR="00CE116C" w:rsidRPr="006F302D" w:rsidRDefault="000F32E5" w:rsidP="00407AF2">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 – EPP</w:t>
            </w:r>
          </w:p>
        </w:tc>
        <w:tc>
          <w:tcPr>
            <w:tcW w:w="0" w:type="auto"/>
            <w:vAlign w:val="center"/>
          </w:tcPr>
          <w:p w:rsidR="00CE116C" w:rsidRPr="00051BA8" w:rsidRDefault="00CE116C" w:rsidP="00407AF2">
            <w:pPr>
              <w:widowControl w:val="0"/>
              <w:jc w:val="center"/>
              <w:rPr>
                <w:rFonts w:ascii="Garamond" w:hAnsi="Garamond" w:cs="Arial"/>
                <w:sz w:val="20"/>
                <w:szCs w:val="20"/>
              </w:rPr>
            </w:pPr>
            <w:r>
              <w:rPr>
                <w:rFonts w:ascii="Garamond" w:hAnsi="Garamond" w:cs="Arial"/>
                <w:sz w:val="20"/>
                <w:szCs w:val="20"/>
              </w:rPr>
              <w:t>Fernando José Rosa</w:t>
            </w:r>
          </w:p>
        </w:tc>
      </w:tr>
      <w:tr w:rsidR="00CE116C" w:rsidRPr="00F6019A" w:rsidTr="00407AF2">
        <w:tc>
          <w:tcPr>
            <w:tcW w:w="0" w:type="auto"/>
            <w:vMerge/>
            <w:vAlign w:val="center"/>
          </w:tcPr>
          <w:p w:rsidR="00CE116C" w:rsidRPr="00F6019A" w:rsidRDefault="00CE116C" w:rsidP="00407AF2">
            <w:pPr>
              <w:widowControl w:val="0"/>
              <w:jc w:val="center"/>
              <w:rPr>
                <w:rFonts w:ascii="Garamond" w:hAnsi="Garamond" w:cs="Arial"/>
                <w:sz w:val="20"/>
                <w:szCs w:val="20"/>
              </w:rPr>
            </w:pPr>
          </w:p>
        </w:tc>
        <w:tc>
          <w:tcPr>
            <w:tcW w:w="0" w:type="auto"/>
            <w:vAlign w:val="center"/>
          </w:tcPr>
          <w:p w:rsidR="00CE116C" w:rsidRDefault="00CE116C" w:rsidP="00407AF2">
            <w:pPr>
              <w:widowControl w:val="0"/>
              <w:jc w:val="center"/>
              <w:rPr>
                <w:rFonts w:ascii="Garamond" w:hAnsi="Garamond" w:cs="Arial"/>
                <w:b/>
                <w:sz w:val="20"/>
                <w:szCs w:val="20"/>
                <w:u w:val="single"/>
              </w:rPr>
            </w:pPr>
            <w:r>
              <w:rPr>
                <w:rFonts w:ascii="Garamond" w:hAnsi="Garamond" w:cs="Arial"/>
                <w:b/>
                <w:sz w:val="20"/>
                <w:szCs w:val="20"/>
                <w:u w:val="single"/>
              </w:rPr>
              <w:t>Transmig Comércio de Peças Ltda. – ME</w:t>
            </w:r>
          </w:p>
        </w:tc>
        <w:tc>
          <w:tcPr>
            <w:tcW w:w="0" w:type="auto"/>
            <w:vAlign w:val="center"/>
          </w:tcPr>
          <w:p w:rsidR="00CE116C" w:rsidRPr="006F302D" w:rsidRDefault="000F32E5" w:rsidP="00407AF2">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E116C" w:rsidRPr="00051BA8" w:rsidRDefault="00CE116C" w:rsidP="00407AF2">
            <w:pPr>
              <w:widowControl w:val="0"/>
              <w:jc w:val="center"/>
              <w:rPr>
                <w:rFonts w:ascii="Garamond" w:hAnsi="Garamond" w:cs="Arial"/>
                <w:sz w:val="20"/>
                <w:szCs w:val="20"/>
              </w:rPr>
            </w:pPr>
            <w:r>
              <w:rPr>
                <w:rFonts w:ascii="Garamond" w:hAnsi="Garamond" w:cs="Arial"/>
                <w:sz w:val="20"/>
                <w:szCs w:val="20"/>
              </w:rPr>
              <w:t>Aline Aparecida Fernanda Mendes</w:t>
            </w:r>
          </w:p>
        </w:tc>
      </w:tr>
      <w:tr w:rsidR="00CE116C" w:rsidRPr="00F6019A" w:rsidTr="00407AF2">
        <w:tc>
          <w:tcPr>
            <w:tcW w:w="0" w:type="auto"/>
            <w:vMerge/>
            <w:vAlign w:val="center"/>
          </w:tcPr>
          <w:p w:rsidR="00CE116C" w:rsidRPr="00F6019A" w:rsidRDefault="00CE116C" w:rsidP="00407AF2">
            <w:pPr>
              <w:widowControl w:val="0"/>
              <w:jc w:val="center"/>
              <w:rPr>
                <w:rFonts w:ascii="Garamond" w:hAnsi="Garamond" w:cs="Arial"/>
                <w:sz w:val="20"/>
                <w:szCs w:val="20"/>
              </w:rPr>
            </w:pPr>
          </w:p>
        </w:tc>
        <w:tc>
          <w:tcPr>
            <w:tcW w:w="0" w:type="auto"/>
            <w:vAlign w:val="center"/>
          </w:tcPr>
          <w:p w:rsidR="00CE116C" w:rsidRDefault="00CE116C" w:rsidP="00407AF2">
            <w:pPr>
              <w:widowControl w:val="0"/>
              <w:jc w:val="center"/>
              <w:rPr>
                <w:rFonts w:ascii="Garamond" w:hAnsi="Garamond" w:cs="Arial"/>
                <w:b/>
                <w:sz w:val="20"/>
                <w:szCs w:val="20"/>
                <w:u w:val="single"/>
              </w:rPr>
            </w:pPr>
            <w:r>
              <w:rPr>
                <w:rFonts w:ascii="Garamond" w:hAnsi="Garamond" w:cs="Arial"/>
                <w:b/>
                <w:sz w:val="20"/>
                <w:szCs w:val="20"/>
                <w:u w:val="single"/>
              </w:rPr>
              <w:t>Tratorenzzo Comércio e Serviços Ltda. – ME</w:t>
            </w:r>
          </w:p>
        </w:tc>
        <w:tc>
          <w:tcPr>
            <w:tcW w:w="0" w:type="auto"/>
            <w:vAlign w:val="center"/>
          </w:tcPr>
          <w:p w:rsidR="00CE116C" w:rsidRPr="006F302D" w:rsidRDefault="003E3F16" w:rsidP="00407AF2">
            <w:pPr>
              <w:widowControl w:val="0"/>
              <w:jc w:val="center"/>
              <w:rPr>
                <w:rFonts w:ascii="Garamond" w:hAnsi="Garamond" w:cs="Arial"/>
                <w:sz w:val="20"/>
                <w:szCs w:val="20"/>
              </w:rPr>
            </w:pPr>
            <w:r>
              <w:rPr>
                <w:rFonts w:ascii="Garamond" w:hAnsi="Garamond" w:cs="Arial"/>
                <w:b/>
                <w:sz w:val="20"/>
                <w:szCs w:val="20"/>
                <w:u w:val="single"/>
              </w:rPr>
              <w:t>Tratorenzzo Comércio e Serviços Ltda. – ME</w:t>
            </w:r>
          </w:p>
        </w:tc>
        <w:tc>
          <w:tcPr>
            <w:tcW w:w="0" w:type="auto"/>
            <w:vAlign w:val="center"/>
          </w:tcPr>
          <w:p w:rsidR="00CE116C" w:rsidRPr="00051BA8" w:rsidRDefault="00CE116C" w:rsidP="00407AF2">
            <w:pPr>
              <w:widowControl w:val="0"/>
              <w:jc w:val="center"/>
              <w:rPr>
                <w:rFonts w:ascii="Garamond" w:hAnsi="Garamond" w:cs="Arial"/>
                <w:sz w:val="20"/>
                <w:szCs w:val="20"/>
              </w:rPr>
            </w:pPr>
            <w:r>
              <w:rPr>
                <w:rFonts w:ascii="Garamond" w:hAnsi="Garamond" w:cs="Arial"/>
                <w:sz w:val="20"/>
                <w:szCs w:val="20"/>
              </w:rPr>
              <w:t>Ronaldo Cordeiro Soares</w:t>
            </w:r>
          </w:p>
        </w:tc>
      </w:tr>
    </w:tbl>
    <w:p w:rsidR="00CE116C" w:rsidRPr="008A1397" w:rsidRDefault="00CE116C" w:rsidP="008A1397">
      <w:pPr>
        <w:spacing w:line="360" w:lineRule="auto"/>
        <w:rPr>
          <w:rFonts w:ascii="Garamond" w:hAnsi="Garamond" w:cs="Arial"/>
        </w:rPr>
      </w:pPr>
    </w:p>
    <w:p w:rsidR="009A344D" w:rsidRDefault="009A344D" w:rsidP="00B31E23">
      <w:pPr>
        <w:pStyle w:val="PargrafodaLista"/>
        <w:numPr>
          <w:ilvl w:val="0"/>
          <w:numId w:val="3"/>
        </w:numPr>
        <w:spacing w:line="360" w:lineRule="auto"/>
        <w:ind w:left="0" w:firstLine="1418"/>
        <w:jc w:val="both"/>
        <w:rPr>
          <w:rFonts w:ascii="Garamond" w:hAnsi="Garamond" w:cs="Arial"/>
        </w:rPr>
      </w:pPr>
      <w:r>
        <w:rPr>
          <w:rFonts w:ascii="Garamond" w:hAnsi="Garamond" w:cs="Arial"/>
        </w:rPr>
        <w:t>Ocorre que maiores considerações devem ser realizadas acerca dos procedim</w:t>
      </w:r>
      <w:r w:rsidR="00463A1A">
        <w:rPr>
          <w:rFonts w:ascii="Garamond" w:hAnsi="Garamond" w:cs="Arial"/>
        </w:rPr>
        <w:t>entos licitatórios. Isso porque</w:t>
      </w:r>
      <w:r>
        <w:rPr>
          <w:rFonts w:ascii="Garamond" w:hAnsi="Garamond" w:cs="Arial"/>
        </w:rPr>
        <w:t xml:space="preserve"> é visível que a participação das empresas verificadas 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9A344D" w:rsidRDefault="009A344D" w:rsidP="00B31E23">
      <w:pPr>
        <w:pStyle w:val="PargrafodaLista"/>
        <w:spacing w:line="360" w:lineRule="auto"/>
        <w:ind w:left="1418"/>
        <w:jc w:val="both"/>
        <w:rPr>
          <w:rFonts w:ascii="Garamond" w:hAnsi="Garamond" w:cs="Arial"/>
        </w:rPr>
      </w:pPr>
    </w:p>
    <w:p w:rsidR="00B31E23" w:rsidRDefault="00B31E23" w:rsidP="00B31E23">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primeiro lugar, destaco que no Pregão Presencial n. 033/2013 identifiquei uma outra empresa licitante cujo nome fantasia é o mesmo da pessoa jurídica Dimas Fulgêncio Autopeças – ME, CNPJ </w:t>
      </w:r>
      <w:r w:rsidRPr="00054A5A">
        <w:rPr>
          <w:rFonts w:ascii="Garamond" w:hAnsi="Garamond" w:cs="Arial"/>
        </w:rPr>
        <w:t>23.960.419/0001-9</w:t>
      </w:r>
      <w:r>
        <w:rPr>
          <w:rFonts w:ascii="Garamond" w:hAnsi="Garamond" w:cs="Arial"/>
        </w:rPr>
        <w:t>, estudada no tópico anterior: Garra Autopeças Ltda., CNPJ 12.098.686/0001-84.</w:t>
      </w:r>
    </w:p>
    <w:p w:rsidR="00B31E23" w:rsidRPr="00A17777" w:rsidRDefault="00B31E23" w:rsidP="00B31E23">
      <w:pPr>
        <w:pStyle w:val="PargrafodaLista"/>
        <w:spacing w:line="360" w:lineRule="auto"/>
        <w:rPr>
          <w:rFonts w:ascii="Garamond" w:hAnsi="Garamond" w:cs="Arial"/>
        </w:rPr>
      </w:pPr>
    </w:p>
    <w:p w:rsidR="00B31E23" w:rsidRDefault="00B31E23" w:rsidP="00B31E23">
      <w:pPr>
        <w:pStyle w:val="PargrafodaLista"/>
        <w:numPr>
          <w:ilvl w:val="0"/>
          <w:numId w:val="3"/>
        </w:numPr>
        <w:spacing w:line="360" w:lineRule="auto"/>
        <w:ind w:left="0" w:firstLine="1418"/>
        <w:jc w:val="both"/>
        <w:rPr>
          <w:rFonts w:ascii="Garamond" w:hAnsi="Garamond" w:cs="Arial"/>
        </w:rPr>
      </w:pPr>
      <w:r>
        <w:rPr>
          <w:rFonts w:ascii="Garamond" w:hAnsi="Garamond" w:cs="Arial"/>
        </w:rPr>
        <w:t>Veja que os CNPJ são diferentes.</w:t>
      </w:r>
    </w:p>
    <w:p w:rsidR="00B31E23" w:rsidRPr="00A17777" w:rsidRDefault="00B31E23" w:rsidP="00B31E23">
      <w:pPr>
        <w:pStyle w:val="PargrafodaLista"/>
        <w:spacing w:line="360" w:lineRule="auto"/>
        <w:rPr>
          <w:rFonts w:ascii="Garamond" w:hAnsi="Garamond" w:cs="Arial"/>
        </w:rPr>
      </w:pPr>
    </w:p>
    <w:p w:rsidR="00B31E23" w:rsidRDefault="00B31E23" w:rsidP="00B31E23">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Apesar disso, o sócio da Garra Autopeças Ltda., participante da licitação, Lucas Abuid Fulgêncio, é filho de Dimas Fulgêncio, proprietário da Dimas Fulgêncio Autopeças – ME, CNPJ </w:t>
      </w:r>
      <w:r w:rsidRPr="00054A5A">
        <w:rPr>
          <w:rFonts w:ascii="Garamond" w:hAnsi="Garamond" w:cs="Arial"/>
        </w:rPr>
        <w:t>23.960.419/0001-9</w:t>
      </w:r>
      <w:r>
        <w:rPr>
          <w:rFonts w:ascii="Garamond" w:hAnsi="Garamond" w:cs="Arial"/>
        </w:rPr>
        <w:t xml:space="preserve">, e da Fênix Tractor Ltda. – ME, </w:t>
      </w:r>
      <w:r w:rsidRPr="00054A5A">
        <w:rPr>
          <w:rFonts w:ascii="Garamond" w:hAnsi="Garamond" w:cs="Arial"/>
        </w:rPr>
        <w:t>CNPJ 19.182.143/0001-90</w:t>
      </w:r>
      <w:r>
        <w:rPr>
          <w:rFonts w:ascii="Garamond" w:hAnsi="Garamond" w:cs="Arial"/>
        </w:rPr>
        <w:t>.</w:t>
      </w:r>
    </w:p>
    <w:p w:rsidR="004C0E53" w:rsidRPr="004C0E53" w:rsidRDefault="004C0E53" w:rsidP="004C0E53">
      <w:pPr>
        <w:spacing w:line="360" w:lineRule="auto"/>
        <w:jc w:val="both"/>
        <w:rPr>
          <w:rFonts w:ascii="Garamond" w:hAnsi="Garamond" w:cs="Arial"/>
        </w:rPr>
      </w:pPr>
    </w:p>
    <w:p w:rsidR="00B31E23" w:rsidRDefault="00B31E23" w:rsidP="00B31E23">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Relembro que as empresas Dimas Fulgêncio e Fênix Tractor possuem o mesmo contador que a empresa Vemaq Peças para Veículos e Máquinas Ltda. (empresa pertencente ao grupo de Demosthenes Menezes de Oliveira Junior).</w:t>
      </w:r>
    </w:p>
    <w:p w:rsidR="00B31E23" w:rsidRPr="00A17777" w:rsidRDefault="00B31E23" w:rsidP="00B31E23">
      <w:pPr>
        <w:pStyle w:val="PargrafodaLista"/>
        <w:spacing w:line="360" w:lineRule="auto"/>
        <w:rPr>
          <w:rFonts w:ascii="Garamond" w:hAnsi="Garamond" w:cs="Arial"/>
        </w:rPr>
      </w:pPr>
    </w:p>
    <w:p w:rsidR="00F71319" w:rsidRDefault="00B31E23" w:rsidP="00B31E2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 Garra Autopeças Ltda. também faz parte das empresas reunidas em conluio e estudadas nesta e em outras Representações formuladas perante o Tribunal de Contas de Minas Gerais.</w:t>
      </w:r>
    </w:p>
    <w:p w:rsidR="00B31E23" w:rsidRPr="00B31E23" w:rsidRDefault="00B31E23" w:rsidP="00B31E23">
      <w:pPr>
        <w:pStyle w:val="PargrafodaLista"/>
        <w:spacing w:line="360" w:lineRule="auto"/>
        <w:rPr>
          <w:rFonts w:ascii="Garamond" w:hAnsi="Garamond" w:cs="Arial"/>
        </w:rPr>
      </w:pPr>
    </w:p>
    <w:p w:rsidR="00B31E23" w:rsidRDefault="00B31E23" w:rsidP="00B31E2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Segundo. Assim como em outras licitações já analisadas, conforme as Representações oferecidas no Tribunal de Contas, foram apresentados descontos altíssimos pelas empresas participantes do Pregão Presencial n. 033/2013, o que levou ao registro em ata, pelo pregoeiro, da confirmação </w:t>
      </w:r>
      <w:r w:rsidR="00CD00AA">
        <w:rPr>
          <w:rFonts w:ascii="Garamond" w:hAnsi="Garamond" w:cs="Arial"/>
        </w:rPr>
        <w:t>pelas</w:t>
      </w:r>
      <w:r>
        <w:rPr>
          <w:rFonts w:ascii="Garamond" w:hAnsi="Garamond" w:cs="Arial"/>
        </w:rPr>
        <w:t xml:space="preserve"> licitantes das propostas ofertadas e vencedoras, a fim de que não houvessem problemas na execução dos contratos posteriormente.</w:t>
      </w:r>
    </w:p>
    <w:p w:rsidR="00B31E23" w:rsidRPr="00B31E23" w:rsidRDefault="00B31E23" w:rsidP="00B31E23">
      <w:pPr>
        <w:pStyle w:val="PargrafodaLista"/>
        <w:spacing w:line="360" w:lineRule="auto"/>
        <w:rPr>
          <w:rFonts w:ascii="Garamond" w:hAnsi="Garamond" w:cs="Arial"/>
        </w:rPr>
      </w:pPr>
    </w:p>
    <w:tbl>
      <w:tblPr>
        <w:tblStyle w:val="Tabelacomgrade"/>
        <w:tblW w:w="5000" w:type="pct"/>
        <w:tblLook w:val="04A0" w:firstRow="1" w:lastRow="0" w:firstColumn="1" w:lastColumn="0" w:noHBand="0" w:noVBand="1"/>
      </w:tblPr>
      <w:tblGrid>
        <w:gridCol w:w="1696"/>
        <w:gridCol w:w="4344"/>
        <w:gridCol w:w="3021"/>
      </w:tblGrid>
      <w:tr w:rsidR="00B31E23" w:rsidRPr="00B31E23" w:rsidTr="00B31E23">
        <w:tc>
          <w:tcPr>
            <w:tcW w:w="936" w:type="pct"/>
            <w:vAlign w:val="center"/>
          </w:tcPr>
          <w:p w:rsidR="00B31E23" w:rsidRPr="00B31E23" w:rsidRDefault="00B31E23" w:rsidP="00B31E23">
            <w:pPr>
              <w:widowControl w:val="0"/>
              <w:jc w:val="center"/>
              <w:rPr>
                <w:rFonts w:ascii="Garamond" w:hAnsi="Garamond" w:cs="Arial"/>
                <w:b/>
                <w:sz w:val="22"/>
                <w:szCs w:val="22"/>
              </w:rPr>
            </w:pPr>
            <w:r w:rsidRPr="00B31E23">
              <w:rPr>
                <w:rFonts w:ascii="Garamond" w:hAnsi="Garamond" w:cs="Arial"/>
                <w:b/>
                <w:sz w:val="22"/>
                <w:szCs w:val="22"/>
              </w:rPr>
              <w:t>Lote</w:t>
            </w:r>
          </w:p>
        </w:tc>
        <w:tc>
          <w:tcPr>
            <w:tcW w:w="2397" w:type="pct"/>
            <w:vAlign w:val="center"/>
          </w:tcPr>
          <w:p w:rsidR="00B31E23" w:rsidRPr="00B31E23" w:rsidRDefault="00B31E23" w:rsidP="00B31E23">
            <w:pPr>
              <w:widowControl w:val="0"/>
              <w:jc w:val="center"/>
              <w:rPr>
                <w:rFonts w:ascii="Garamond" w:hAnsi="Garamond" w:cs="Arial"/>
                <w:b/>
                <w:sz w:val="22"/>
                <w:szCs w:val="22"/>
              </w:rPr>
            </w:pPr>
            <w:r w:rsidRPr="00B31E23">
              <w:rPr>
                <w:rFonts w:ascii="Garamond" w:hAnsi="Garamond" w:cs="Arial"/>
                <w:b/>
                <w:sz w:val="22"/>
                <w:szCs w:val="22"/>
              </w:rPr>
              <w:t>Vencedora</w:t>
            </w:r>
          </w:p>
        </w:tc>
        <w:tc>
          <w:tcPr>
            <w:tcW w:w="1667" w:type="pct"/>
            <w:vAlign w:val="center"/>
          </w:tcPr>
          <w:p w:rsidR="00B31E23" w:rsidRPr="00B31E23" w:rsidRDefault="00B31E23" w:rsidP="00B31E23">
            <w:pPr>
              <w:widowControl w:val="0"/>
              <w:jc w:val="center"/>
              <w:rPr>
                <w:rFonts w:ascii="Garamond" w:hAnsi="Garamond" w:cs="Arial"/>
                <w:b/>
                <w:sz w:val="22"/>
                <w:szCs w:val="22"/>
              </w:rPr>
            </w:pPr>
            <w:r w:rsidRPr="00B31E23">
              <w:rPr>
                <w:rFonts w:ascii="Garamond" w:hAnsi="Garamond" w:cs="Arial"/>
                <w:b/>
                <w:sz w:val="22"/>
                <w:szCs w:val="22"/>
              </w:rPr>
              <w:t>Percentual de desconto</w:t>
            </w:r>
          </w:p>
        </w:tc>
      </w:tr>
      <w:tr w:rsidR="00B31E23" w:rsidRPr="00B31E23" w:rsidTr="00B31E23">
        <w:tc>
          <w:tcPr>
            <w:tcW w:w="936" w:type="pct"/>
            <w:vAlign w:val="center"/>
          </w:tcPr>
          <w:p w:rsidR="00B31E23" w:rsidRPr="00B31E23" w:rsidRDefault="00B31E23" w:rsidP="00B31E23">
            <w:pPr>
              <w:widowControl w:val="0"/>
              <w:jc w:val="center"/>
              <w:rPr>
                <w:rFonts w:ascii="Garamond" w:hAnsi="Garamond" w:cs="Arial"/>
                <w:sz w:val="22"/>
                <w:szCs w:val="22"/>
              </w:rPr>
            </w:pPr>
            <w:r w:rsidRPr="00B31E23">
              <w:rPr>
                <w:rFonts w:ascii="Garamond" w:hAnsi="Garamond" w:cs="Arial"/>
                <w:sz w:val="22"/>
                <w:szCs w:val="22"/>
              </w:rPr>
              <w:t>1</w:t>
            </w:r>
          </w:p>
        </w:tc>
        <w:tc>
          <w:tcPr>
            <w:tcW w:w="2397" w:type="pct"/>
            <w:vAlign w:val="center"/>
          </w:tcPr>
          <w:p w:rsidR="00B31E23" w:rsidRPr="00B31E23" w:rsidRDefault="00B31E23" w:rsidP="00B31E23">
            <w:pPr>
              <w:widowControl w:val="0"/>
              <w:jc w:val="center"/>
              <w:rPr>
                <w:rFonts w:ascii="Garamond" w:hAnsi="Garamond" w:cs="Arial"/>
                <w:sz w:val="22"/>
                <w:szCs w:val="22"/>
              </w:rPr>
            </w:pPr>
            <w:r w:rsidRPr="00B31E23">
              <w:rPr>
                <w:rFonts w:ascii="Garamond" w:hAnsi="Garamond" w:cs="Arial"/>
                <w:sz w:val="22"/>
                <w:szCs w:val="22"/>
              </w:rPr>
              <w:t>Transmig Comércio de Peças Ltda. - ME</w:t>
            </w:r>
          </w:p>
        </w:tc>
        <w:tc>
          <w:tcPr>
            <w:tcW w:w="1667" w:type="pct"/>
            <w:vAlign w:val="center"/>
          </w:tcPr>
          <w:p w:rsidR="00B31E23" w:rsidRPr="00B31E23" w:rsidRDefault="00B31E23" w:rsidP="00B31E23">
            <w:pPr>
              <w:widowControl w:val="0"/>
              <w:jc w:val="center"/>
              <w:rPr>
                <w:rFonts w:ascii="Garamond" w:hAnsi="Garamond" w:cs="Arial"/>
                <w:sz w:val="22"/>
                <w:szCs w:val="22"/>
              </w:rPr>
            </w:pPr>
            <w:r w:rsidRPr="00B31E23">
              <w:rPr>
                <w:rFonts w:ascii="Garamond" w:hAnsi="Garamond" w:cs="Arial"/>
                <w:sz w:val="22"/>
                <w:szCs w:val="22"/>
              </w:rPr>
              <w:t>61,5%</w:t>
            </w:r>
          </w:p>
        </w:tc>
      </w:tr>
      <w:tr w:rsidR="00B31E23" w:rsidRPr="00B31E23" w:rsidTr="00B31E23">
        <w:tc>
          <w:tcPr>
            <w:tcW w:w="936" w:type="pct"/>
            <w:vAlign w:val="center"/>
          </w:tcPr>
          <w:p w:rsidR="00B31E23" w:rsidRPr="00B31E23" w:rsidRDefault="00B31E23" w:rsidP="00B31E23">
            <w:pPr>
              <w:widowControl w:val="0"/>
              <w:jc w:val="center"/>
              <w:rPr>
                <w:rFonts w:ascii="Garamond" w:hAnsi="Garamond" w:cs="Arial"/>
                <w:sz w:val="22"/>
                <w:szCs w:val="22"/>
              </w:rPr>
            </w:pPr>
            <w:r>
              <w:rPr>
                <w:rFonts w:ascii="Garamond" w:hAnsi="Garamond" w:cs="Arial"/>
                <w:sz w:val="22"/>
                <w:szCs w:val="22"/>
              </w:rPr>
              <w:t>2 e 9</w:t>
            </w:r>
          </w:p>
        </w:tc>
        <w:tc>
          <w:tcPr>
            <w:tcW w:w="2397" w:type="pct"/>
            <w:vAlign w:val="center"/>
          </w:tcPr>
          <w:p w:rsidR="00B31E23" w:rsidRPr="00B31E23" w:rsidRDefault="00B31E23" w:rsidP="00B31E23">
            <w:pPr>
              <w:widowControl w:val="0"/>
              <w:jc w:val="center"/>
              <w:rPr>
                <w:rFonts w:ascii="Garamond" w:hAnsi="Garamond" w:cs="Arial"/>
                <w:sz w:val="22"/>
                <w:szCs w:val="22"/>
              </w:rPr>
            </w:pPr>
            <w:r>
              <w:rPr>
                <w:rFonts w:ascii="Garamond" w:hAnsi="Garamond" w:cs="Arial"/>
                <w:sz w:val="22"/>
                <w:szCs w:val="22"/>
              </w:rPr>
              <w:t xml:space="preserve">Brasil Máquinas e Veículos Ltda. – ME </w:t>
            </w:r>
          </w:p>
        </w:tc>
        <w:tc>
          <w:tcPr>
            <w:tcW w:w="1667" w:type="pct"/>
            <w:vAlign w:val="center"/>
          </w:tcPr>
          <w:p w:rsidR="00B31E23" w:rsidRPr="00B31E23" w:rsidRDefault="00B31E23" w:rsidP="00B31E23">
            <w:pPr>
              <w:widowControl w:val="0"/>
              <w:jc w:val="center"/>
              <w:rPr>
                <w:rFonts w:ascii="Garamond" w:hAnsi="Garamond" w:cs="Arial"/>
                <w:sz w:val="22"/>
                <w:szCs w:val="22"/>
              </w:rPr>
            </w:pPr>
            <w:r>
              <w:rPr>
                <w:rFonts w:ascii="Garamond" w:hAnsi="Garamond" w:cs="Arial"/>
                <w:sz w:val="22"/>
                <w:szCs w:val="22"/>
              </w:rPr>
              <w:t>43% e 43%</w:t>
            </w:r>
          </w:p>
        </w:tc>
      </w:tr>
      <w:tr w:rsidR="00B31E23" w:rsidRPr="00B31E23" w:rsidTr="00B31E23">
        <w:tc>
          <w:tcPr>
            <w:tcW w:w="936" w:type="pct"/>
            <w:vAlign w:val="center"/>
          </w:tcPr>
          <w:p w:rsidR="00B31E23" w:rsidRPr="00B31E23" w:rsidRDefault="00B31E23" w:rsidP="00B31E23">
            <w:pPr>
              <w:widowControl w:val="0"/>
              <w:jc w:val="center"/>
              <w:rPr>
                <w:rFonts w:ascii="Garamond" w:hAnsi="Garamond" w:cs="Arial"/>
                <w:sz w:val="22"/>
                <w:szCs w:val="22"/>
              </w:rPr>
            </w:pPr>
            <w:r>
              <w:rPr>
                <w:rFonts w:ascii="Garamond" w:hAnsi="Garamond" w:cs="Arial"/>
                <w:sz w:val="22"/>
                <w:szCs w:val="22"/>
              </w:rPr>
              <w:t>3, 4, 6 e 8</w:t>
            </w:r>
          </w:p>
        </w:tc>
        <w:tc>
          <w:tcPr>
            <w:tcW w:w="2397" w:type="pct"/>
            <w:vAlign w:val="center"/>
          </w:tcPr>
          <w:p w:rsidR="00B31E23" w:rsidRPr="00B31E23" w:rsidRDefault="00B31E23" w:rsidP="00B31E23">
            <w:pPr>
              <w:widowControl w:val="0"/>
              <w:jc w:val="center"/>
              <w:rPr>
                <w:rFonts w:ascii="Garamond" w:hAnsi="Garamond" w:cs="Arial"/>
                <w:sz w:val="22"/>
                <w:szCs w:val="22"/>
              </w:rPr>
            </w:pPr>
            <w:r>
              <w:rPr>
                <w:rFonts w:ascii="Garamond" w:hAnsi="Garamond" w:cs="Arial"/>
                <w:sz w:val="22"/>
                <w:szCs w:val="22"/>
              </w:rPr>
              <w:t>Garra Autopeças Ltda. – ME</w:t>
            </w:r>
          </w:p>
        </w:tc>
        <w:tc>
          <w:tcPr>
            <w:tcW w:w="1667" w:type="pct"/>
            <w:vAlign w:val="center"/>
          </w:tcPr>
          <w:p w:rsidR="00B31E23" w:rsidRPr="00B31E23" w:rsidRDefault="00B31E23" w:rsidP="00B31E23">
            <w:pPr>
              <w:widowControl w:val="0"/>
              <w:jc w:val="center"/>
              <w:rPr>
                <w:rFonts w:ascii="Garamond" w:hAnsi="Garamond" w:cs="Arial"/>
                <w:sz w:val="22"/>
                <w:szCs w:val="22"/>
              </w:rPr>
            </w:pPr>
            <w:r>
              <w:rPr>
                <w:rFonts w:ascii="Garamond" w:hAnsi="Garamond" w:cs="Arial"/>
                <w:sz w:val="22"/>
                <w:szCs w:val="22"/>
              </w:rPr>
              <w:t>59,5%, 61%, 46% e 42%</w:t>
            </w:r>
          </w:p>
        </w:tc>
      </w:tr>
      <w:tr w:rsidR="00B31E23" w:rsidRPr="00B31E23" w:rsidTr="00B31E23">
        <w:tc>
          <w:tcPr>
            <w:tcW w:w="936" w:type="pct"/>
            <w:vAlign w:val="center"/>
          </w:tcPr>
          <w:p w:rsidR="00B31E23" w:rsidRPr="00B31E23" w:rsidRDefault="00B31E23" w:rsidP="00B31E23">
            <w:pPr>
              <w:widowControl w:val="0"/>
              <w:jc w:val="center"/>
              <w:rPr>
                <w:rFonts w:ascii="Garamond" w:hAnsi="Garamond" w:cs="Arial"/>
                <w:sz w:val="22"/>
                <w:szCs w:val="22"/>
              </w:rPr>
            </w:pPr>
            <w:r>
              <w:rPr>
                <w:rFonts w:ascii="Garamond" w:hAnsi="Garamond" w:cs="Arial"/>
                <w:sz w:val="22"/>
                <w:szCs w:val="22"/>
              </w:rPr>
              <w:t>5 e 11</w:t>
            </w:r>
          </w:p>
        </w:tc>
        <w:tc>
          <w:tcPr>
            <w:tcW w:w="2397" w:type="pct"/>
            <w:vAlign w:val="center"/>
          </w:tcPr>
          <w:p w:rsidR="00B31E23" w:rsidRPr="00B31E23" w:rsidRDefault="00B31E23" w:rsidP="00B31E23">
            <w:pPr>
              <w:widowControl w:val="0"/>
              <w:jc w:val="center"/>
              <w:rPr>
                <w:rFonts w:ascii="Garamond" w:hAnsi="Garamond" w:cs="Arial"/>
                <w:sz w:val="22"/>
                <w:szCs w:val="22"/>
              </w:rPr>
            </w:pPr>
            <w:r>
              <w:rPr>
                <w:rFonts w:ascii="Garamond" w:hAnsi="Garamond" w:cs="Arial"/>
                <w:sz w:val="22"/>
                <w:szCs w:val="22"/>
              </w:rPr>
              <w:t xml:space="preserve">União Peças Diesel Ltda. – ME </w:t>
            </w:r>
          </w:p>
        </w:tc>
        <w:tc>
          <w:tcPr>
            <w:tcW w:w="1667" w:type="pct"/>
            <w:vAlign w:val="center"/>
          </w:tcPr>
          <w:p w:rsidR="00B31E23" w:rsidRPr="00B31E23" w:rsidRDefault="00B31E23" w:rsidP="00B31E23">
            <w:pPr>
              <w:widowControl w:val="0"/>
              <w:jc w:val="center"/>
              <w:rPr>
                <w:rFonts w:ascii="Garamond" w:hAnsi="Garamond" w:cs="Arial"/>
                <w:sz w:val="22"/>
                <w:szCs w:val="22"/>
              </w:rPr>
            </w:pPr>
            <w:r>
              <w:rPr>
                <w:rFonts w:ascii="Garamond" w:hAnsi="Garamond" w:cs="Arial"/>
                <w:sz w:val="22"/>
                <w:szCs w:val="22"/>
              </w:rPr>
              <w:t>61,5% e 72%</w:t>
            </w:r>
          </w:p>
        </w:tc>
      </w:tr>
      <w:tr w:rsidR="00B31E23" w:rsidRPr="00B31E23" w:rsidTr="00B31E23">
        <w:tc>
          <w:tcPr>
            <w:tcW w:w="936" w:type="pct"/>
            <w:vAlign w:val="center"/>
          </w:tcPr>
          <w:p w:rsidR="00B31E23" w:rsidRPr="00B31E23" w:rsidRDefault="00B31E23" w:rsidP="00B31E23">
            <w:pPr>
              <w:widowControl w:val="0"/>
              <w:jc w:val="center"/>
              <w:rPr>
                <w:rFonts w:ascii="Garamond" w:hAnsi="Garamond" w:cs="Arial"/>
                <w:sz w:val="22"/>
                <w:szCs w:val="22"/>
              </w:rPr>
            </w:pPr>
            <w:r>
              <w:rPr>
                <w:rFonts w:ascii="Garamond" w:hAnsi="Garamond" w:cs="Arial"/>
                <w:sz w:val="22"/>
                <w:szCs w:val="22"/>
              </w:rPr>
              <w:t>10</w:t>
            </w:r>
          </w:p>
        </w:tc>
        <w:tc>
          <w:tcPr>
            <w:tcW w:w="2397" w:type="pct"/>
            <w:vAlign w:val="center"/>
          </w:tcPr>
          <w:p w:rsidR="00B31E23" w:rsidRPr="00B31E23" w:rsidRDefault="00B31E23" w:rsidP="00B31E23">
            <w:pPr>
              <w:widowControl w:val="0"/>
              <w:jc w:val="center"/>
              <w:rPr>
                <w:rFonts w:ascii="Garamond" w:hAnsi="Garamond" w:cs="Arial"/>
                <w:sz w:val="22"/>
                <w:szCs w:val="22"/>
              </w:rPr>
            </w:pPr>
            <w:r>
              <w:rPr>
                <w:rFonts w:ascii="Garamond" w:hAnsi="Garamond" w:cs="Arial"/>
                <w:sz w:val="22"/>
                <w:szCs w:val="22"/>
              </w:rPr>
              <w:t>Total Tratores do Brasil Comércio e Manutenção Ltda.</w:t>
            </w:r>
          </w:p>
        </w:tc>
        <w:tc>
          <w:tcPr>
            <w:tcW w:w="1667" w:type="pct"/>
            <w:vAlign w:val="center"/>
          </w:tcPr>
          <w:p w:rsidR="00B31E23" w:rsidRPr="00B31E23" w:rsidRDefault="00B31E23" w:rsidP="00B31E23">
            <w:pPr>
              <w:widowControl w:val="0"/>
              <w:jc w:val="center"/>
              <w:rPr>
                <w:rFonts w:ascii="Garamond" w:hAnsi="Garamond" w:cs="Arial"/>
                <w:sz w:val="22"/>
                <w:szCs w:val="22"/>
              </w:rPr>
            </w:pPr>
            <w:r>
              <w:rPr>
                <w:rFonts w:ascii="Garamond" w:hAnsi="Garamond" w:cs="Arial"/>
                <w:sz w:val="22"/>
                <w:szCs w:val="22"/>
              </w:rPr>
              <w:t>43%</w:t>
            </w:r>
          </w:p>
        </w:tc>
      </w:tr>
      <w:tr w:rsidR="00E81CDE" w:rsidRPr="00B31E23" w:rsidTr="00B31E23">
        <w:tc>
          <w:tcPr>
            <w:tcW w:w="936" w:type="pct"/>
            <w:vAlign w:val="center"/>
          </w:tcPr>
          <w:p w:rsidR="00E81CDE" w:rsidRDefault="00E81CDE" w:rsidP="00B31E23">
            <w:pPr>
              <w:widowControl w:val="0"/>
              <w:jc w:val="center"/>
              <w:rPr>
                <w:rFonts w:ascii="Garamond" w:hAnsi="Garamond" w:cs="Arial"/>
                <w:sz w:val="22"/>
                <w:szCs w:val="22"/>
              </w:rPr>
            </w:pPr>
            <w:r>
              <w:rPr>
                <w:rFonts w:ascii="Garamond" w:hAnsi="Garamond" w:cs="Arial"/>
                <w:sz w:val="22"/>
                <w:szCs w:val="22"/>
              </w:rPr>
              <w:t>7</w:t>
            </w:r>
          </w:p>
        </w:tc>
        <w:tc>
          <w:tcPr>
            <w:tcW w:w="2397" w:type="pct"/>
            <w:vAlign w:val="center"/>
          </w:tcPr>
          <w:p w:rsidR="00E81CDE" w:rsidRDefault="00E81CDE" w:rsidP="00B31E23">
            <w:pPr>
              <w:widowControl w:val="0"/>
              <w:jc w:val="center"/>
              <w:rPr>
                <w:rFonts w:ascii="Garamond" w:hAnsi="Garamond" w:cs="Arial"/>
                <w:sz w:val="22"/>
                <w:szCs w:val="22"/>
              </w:rPr>
            </w:pPr>
            <w:r>
              <w:rPr>
                <w:rFonts w:ascii="Garamond" w:hAnsi="Garamond" w:cs="Arial"/>
                <w:sz w:val="22"/>
                <w:szCs w:val="22"/>
              </w:rPr>
              <w:t>Tratorenzzo</w:t>
            </w:r>
          </w:p>
        </w:tc>
        <w:tc>
          <w:tcPr>
            <w:tcW w:w="1667" w:type="pct"/>
            <w:vAlign w:val="center"/>
          </w:tcPr>
          <w:p w:rsidR="00E81CDE" w:rsidRDefault="008A1397" w:rsidP="00B31E23">
            <w:pPr>
              <w:widowControl w:val="0"/>
              <w:jc w:val="center"/>
              <w:rPr>
                <w:rFonts w:ascii="Garamond" w:hAnsi="Garamond" w:cs="Arial"/>
                <w:sz w:val="22"/>
                <w:szCs w:val="22"/>
              </w:rPr>
            </w:pPr>
            <w:r>
              <w:rPr>
                <w:rFonts w:ascii="Garamond" w:hAnsi="Garamond" w:cs="Arial"/>
                <w:sz w:val="22"/>
                <w:szCs w:val="22"/>
              </w:rPr>
              <w:t>41%</w:t>
            </w:r>
          </w:p>
        </w:tc>
      </w:tr>
    </w:tbl>
    <w:p w:rsidR="00B31E23" w:rsidRPr="00B31E23" w:rsidRDefault="00B31E23" w:rsidP="00B31E23">
      <w:pPr>
        <w:pStyle w:val="PargrafodaLista"/>
        <w:spacing w:line="360" w:lineRule="auto"/>
        <w:rPr>
          <w:rFonts w:ascii="Garamond" w:hAnsi="Garamond" w:cs="Arial"/>
        </w:rPr>
      </w:pPr>
    </w:p>
    <w:p w:rsidR="00B31E23" w:rsidRDefault="00B31E23" w:rsidP="00B31E2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Confirmadas as propostas, as atas de registro de preços foram assinadas em 30/07/2013, com vigência por 12 (doze) meses.</w:t>
      </w:r>
    </w:p>
    <w:p w:rsidR="00E81CDE" w:rsidRDefault="00E81CDE" w:rsidP="00E81CDE">
      <w:pPr>
        <w:pStyle w:val="PargrafodaLista"/>
        <w:widowControl w:val="0"/>
        <w:spacing w:line="360" w:lineRule="auto"/>
        <w:ind w:left="1418"/>
        <w:jc w:val="both"/>
        <w:rPr>
          <w:rFonts w:ascii="Garamond" w:hAnsi="Garamond" w:cs="Arial"/>
        </w:rPr>
      </w:pPr>
    </w:p>
    <w:p w:rsidR="00E81CDE" w:rsidRDefault="00E81CDE" w:rsidP="00B31E2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Da mesma forma, no Pregão Presencial n. 058/2014, os descontos ofertados e vencedoras foram altíssimos, chegando-se a patamares de possíveis inexequibilidades:</w:t>
      </w:r>
    </w:p>
    <w:p w:rsidR="00E81CDE" w:rsidRPr="00E81CDE" w:rsidRDefault="00E81CDE" w:rsidP="000B4A5C">
      <w:pPr>
        <w:pStyle w:val="PargrafodaLista"/>
        <w:spacing w:line="360" w:lineRule="auto"/>
        <w:rPr>
          <w:rFonts w:ascii="Garamond" w:hAnsi="Garamond" w:cs="Arial"/>
        </w:rPr>
      </w:pPr>
    </w:p>
    <w:tbl>
      <w:tblPr>
        <w:tblStyle w:val="Tabelacomgrade"/>
        <w:tblW w:w="5000" w:type="pct"/>
        <w:tblLook w:val="04A0" w:firstRow="1" w:lastRow="0" w:firstColumn="1" w:lastColumn="0" w:noHBand="0" w:noVBand="1"/>
      </w:tblPr>
      <w:tblGrid>
        <w:gridCol w:w="1696"/>
        <w:gridCol w:w="4344"/>
        <w:gridCol w:w="3021"/>
      </w:tblGrid>
      <w:tr w:rsidR="00E81CDE" w:rsidRPr="00B31E23" w:rsidTr="00E25779">
        <w:tc>
          <w:tcPr>
            <w:tcW w:w="936" w:type="pct"/>
            <w:vAlign w:val="center"/>
          </w:tcPr>
          <w:p w:rsidR="00E81CDE" w:rsidRPr="00B31E23" w:rsidRDefault="00E81CDE" w:rsidP="00E25779">
            <w:pPr>
              <w:widowControl w:val="0"/>
              <w:jc w:val="center"/>
              <w:rPr>
                <w:rFonts w:ascii="Garamond" w:hAnsi="Garamond" w:cs="Arial"/>
                <w:b/>
                <w:sz w:val="22"/>
                <w:szCs w:val="22"/>
              </w:rPr>
            </w:pPr>
            <w:r w:rsidRPr="00B31E23">
              <w:rPr>
                <w:rFonts w:ascii="Garamond" w:hAnsi="Garamond" w:cs="Arial"/>
                <w:b/>
                <w:sz w:val="22"/>
                <w:szCs w:val="22"/>
              </w:rPr>
              <w:lastRenderedPageBreak/>
              <w:t>Lote</w:t>
            </w:r>
          </w:p>
        </w:tc>
        <w:tc>
          <w:tcPr>
            <w:tcW w:w="2397" w:type="pct"/>
            <w:vAlign w:val="center"/>
          </w:tcPr>
          <w:p w:rsidR="00E81CDE" w:rsidRPr="00B31E23" w:rsidRDefault="00E81CDE" w:rsidP="00E25779">
            <w:pPr>
              <w:widowControl w:val="0"/>
              <w:jc w:val="center"/>
              <w:rPr>
                <w:rFonts w:ascii="Garamond" w:hAnsi="Garamond" w:cs="Arial"/>
                <w:b/>
                <w:sz w:val="22"/>
                <w:szCs w:val="22"/>
              </w:rPr>
            </w:pPr>
            <w:r w:rsidRPr="00B31E23">
              <w:rPr>
                <w:rFonts w:ascii="Garamond" w:hAnsi="Garamond" w:cs="Arial"/>
                <w:b/>
                <w:sz w:val="22"/>
                <w:szCs w:val="22"/>
              </w:rPr>
              <w:t>Vencedora</w:t>
            </w:r>
          </w:p>
        </w:tc>
        <w:tc>
          <w:tcPr>
            <w:tcW w:w="1667" w:type="pct"/>
            <w:vAlign w:val="center"/>
          </w:tcPr>
          <w:p w:rsidR="00E81CDE" w:rsidRPr="00B31E23" w:rsidRDefault="00E81CDE" w:rsidP="00E25779">
            <w:pPr>
              <w:widowControl w:val="0"/>
              <w:jc w:val="center"/>
              <w:rPr>
                <w:rFonts w:ascii="Garamond" w:hAnsi="Garamond" w:cs="Arial"/>
                <w:b/>
                <w:sz w:val="22"/>
                <w:szCs w:val="22"/>
              </w:rPr>
            </w:pPr>
            <w:r w:rsidRPr="00B31E23">
              <w:rPr>
                <w:rFonts w:ascii="Garamond" w:hAnsi="Garamond" w:cs="Arial"/>
                <w:b/>
                <w:sz w:val="22"/>
                <w:szCs w:val="22"/>
              </w:rPr>
              <w:t>Percentual de desconto</w:t>
            </w:r>
          </w:p>
        </w:tc>
      </w:tr>
      <w:tr w:rsidR="00E81CDE" w:rsidRPr="00B31E23" w:rsidTr="00E25779">
        <w:tc>
          <w:tcPr>
            <w:tcW w:w="936" w:type="pct"/>
            <w:vAlign w:val="center"/>
          </w:tcPr>
          <w:p w:rsidR="00E81CDE" w:rsidRPr="00B31E23" w:rsidRDefault="00E81CDE" w:rsidP="00E25779">
            <w:pPr>
              <w:widowControl w:val="0"/>
              <w:jc w:val="center"/>
              <w:rPr>
                <w:rFonts w:ascii="Garamond" w:hAnsi="Garamond" w:cs="Arial"/>
                <w:sz w:val="22"/>
                <w:szCs w:val="22"/>
              </w:rPr>
            </w:pPr>
            <w:r>
              <w:rPr>
                <w:rFonts w:ascii="Garamond" w:hAnsi="Garamond" w:cs="Arial"/>
                <w:sz w:val="22"/>
                <w:szCs w:val="22"/>
              </w:rPr>
              <w:t>1, 2 e 5</w:t>
            </w:r>
          </w:p>
        </w:tc>
        <w:tc>
          <w:tcPr>
            <w:tcW w:w="2397" w:type="pct"/>
            <w:vAlign w:val="center"/>
          </w:tcPr>
          <w:p w:rsidR="00E81CDE" w:rsidRPr="00B31E23" w:rsidRDefault="00E81CDE" w:rsidP="00E25779">
            <w:pPr>
              <w:widowControl w:val="0"/>
              <w:jc w:val="center"/>
              <w:rPr>
                <w:rFonts w:ascii="Garamond" w:hAnsi="Garamond" w:cs="Arial"/>
                <w:sz w:val="22"/>
                <w:szCs w:val="22"/>
              </w:rPr>
            </w:pPr>
            <w:r w:rsidRPr="00B31E23">
              <w:rPr>
                <w:rFonts w:ascii="Garamond" w:hAnsi="Garamond" w:cs="Arial"/>
                <w:sz w:val="22"/>
                <w:szCs w:val="22"/>
              </w:rPr>
              <w:t>Transmig Comércio de Peças Ltda. - ME</w:t>
            </w:r>
          </w:p>
        </w:tc>
        <w:tc>
          <w:tcPr>
            <w:tcW w:w="1667" w:type="pct"/>
            <w:vAlign w:val="center"/>
          </w:tcPr>
          <w:p w:rsidR="00E81CDE" w:rsidRPr="00B31E23" w:rsidRDefault="00E81CDE" w:rsidP="00E25779">
            <w:pPr>
              <w:widowControl w:val="0"/>
              <w:jc w:val="center"/>
              <w:rPr>
                <w:rFonts w:ascii="Garamond" w:hAnsi="Garamond" w:cs="Arial"/>
                <w:sz w:val="22"/>
                <w:szCs w:val="22"/>
              </w:rPr>
            </w:pPr>
            <w:r>
              <w:rPr>
                <w:rFonts w:ascii="Garamond" w:hAnsi="Garamond" w:cs="Arial"/>
                <w:sz w:val="22"/>
                <w:szCs w:val="22"/>
              </w:rPr>
              <w:t>71%, 76% e 73%</w:t>
            </w:r>
          </w:p>
        </w:tc>
      </w:tr>
      <w:tr w:rsidR="00E81CDE" w:rsidRPr="00B31E23" w:rsidTr="00E25779">
        <w:tc>
          <w:tcPr>
            <w:tcW w:w="936" w:type="pct"/>
            <w:vAlign w:val="center"/>
          </w:tcPr>
          <w:p w:rsidR="00E81CDE" w:rsidRPr="00B31E23" w:rsidRDefault="00E81CDE" w:rsidP="00E25779">
            <w:pPr>
              <w:widowControl w:val="0"/>
              <w:jc w:val="center"/>
              <w:rPr>
                <w:rFonts w:ascii="Garamond" w:hAnsi="Garamond" w:cs="Arial"/>
                <w:sz w:val="22"/>
                <w:szCs w:val="22"/>
              </w:rPr>
            </w:pPr>
            <w:r>
              <w:rPr>
                <w:rFonts w:ascii="Garamond" w:hAnsi="Garamond" w:cs="Arial"/>
                <w:sz w:val="22"/>
                <w:szCs w:val="22"/>
              </w:rPr>
              <w:t>3, 4, 7, 8, 9, 10 e 13</w:t>
            </w:r>
          </w:p>
        </w:tc>
        <w:tc>
          <w:tcPr>
            <w:tcW w:w="2397" w:type="pct"/>
            <w:vAlign w:val="center"/>
          </w:tcPr>
          <w:p w:rsidR="00E81CDE" w:rsidRPr="00B31E23" w:rsidRDefault="00E81CDE" w:rsidP="00E25779">
            <w:pPr>
              <w:widowControl w:val="0"/>
              <w:jc w:val="center"/>
              <w:rPr>
                <w:rFonts w:ascii="Garamond" w:hAnsi="Garamond" w:cs="Arial"/>
                <w:sz w:val="22"/>
                <w:szCs w:val="22"/>
              </w:rPr>
            </w:pPr>
            <w:r>
              <w:rPr>
                <w:rFonts w:ascii="Garamond" w:hAnsi="Garamond" w:cs="Arial"/>
                <w:sz w:val="22"/>
                <w:szCs w:val="22"/>
              </w:rPr>
              <w:t>Garra Autopeças Ltda. – ME</w:t>
            </w:r>
          </w:p>
        </w:tc>
        <w:tc>
          <w:tcPr>
            <w:tcW w:w="1667" w:type="pct"/>
            <w:vAlign w:val="center"/>
          </w:tcPr>
          <w:p w:rsidR="00E81CDE" w:rsidRPr="00B31E23" w:rsidRDefault="00E81CDE" w:rsidP="00E25779">
            <w:pPr>
              <w:widowControl w:val="0"/>
              <w:jc w:val="center"/>
              <w:rPr>
                <w:rFonts w:ascii="Garamond" w:hAnsi="Garamond" w:cs="Arial"/>
                <w:sz w:val="22"/>
                <w:szCs w:val="22"/>
              </w:rPr>
            </w:pPr>
            <w:r>
              <w:rPr>
                <w:rFonts w:ascii="Garamond" w:hAnsi="Garamond" w:cs="Arial"/>
                <w:sz w:val="22"/>
                <w:szCs w:val="22"/>
              </w:rPr>
              <w:t>61%, 76%, 62%, 62%, 78%, 65% e 71%</w:t>
            </w:r>
          </w:p>
        </w:tc>
      </w:tr>
      <w:tr w:rsidR="00E81CDE" w:rsidRPr="00B31E23" w:rsidTr="00E25779">
        <w:tc>
          <w:tcPr>
            <w:tcW w:w="936" w:type="pct"/>
            <w:vAlign w:val="center"/>
          </w:tcPr>
          <w:p w:rsidR="00E81CDE" w:rsidRPr="00B31E23" w:rsidRDefault="00E81CDE" w:rsidP="00E25779">
            <w:pPr>
              <w:widowControl w:val="0"/>
              <w:jc w:val="center"/>
              <w:rPr>
                <w:rFonts w:ascii="Garamond" w:hAnsi="Garamond" w:cs="Arial"/>
                <w:sz w:val="22"/>
                <w:szCs w:val="22"/>
              </w:rPr>
            </w:pPr>
            <w:r>
              <w:rPr>
                <w:rFonts w:ascii="Garamond" w:hAnsi="Garamond" w:cs="Arial"/>
                <w:sz w:val="22"/>
                <w:szCs w:val="22"/>
              </w:rPr>
              <w:t>6, 11 e 14</w:t>
            </w:r>
          </w:p>
        </w:tc>
        <w:tc>
          <w:tcPr>
            <w:tcW w:w="2397" w:type="pct"/>
            <w:vAlign w:val="center"/>
          </w:tcPr>
          <w:p w:rsidR="00E81CDE" w:rsidRPr="00B31E23" w:rsidRDefault="00E81CDE" w:rsidP="00E25779">
            <w:pPr>
              <w:widowControl w:val="0"/>
              <w:jc w:val="center"/>
              <w:rPr>
                <w:rFonts w:ascii="Garamond" w:hAnsi="Garamond" w:cs="Arial"/>
                <w:sz w:val="22"/>
                <w:szCs w:val="22"/>
              </w:rPr>
            </w:pPr>
            <w:r>
              <w:rPr>
                <w:rFonts w:ascii="Garamond" w:hAnsi="Garamond" w:cs="Arial"/>
                <w:sz w:val="22"/>
                <w:szCs w:val="22"/>
              </w:rPr>
              <w:t>Mundial Máquinas e Veículos Ltda.</w:t>
            </w:r>
          </w:p>
        </w:tc>
        <w:tc>
          <w:tcPr>
            <w:tcW w:w="1667" w:type="pct"/>
            <w:vAlign w:val="center"/>
          </w:tcPr>
          <w:p w:rsidR="00E81CDE" w:rsidRPr="00B31E23" w:rsidRDefault="008A1397" w:rsidP="00E25779">
            <w:pPr>
              <w:widowControl w:val="0"/>
              <w:jc w:val="center"/>
              <w:rPr>
                <w:rFonts w:ascii="Garamond" w:hAnsi="Garamond" w:cs="Arial"/>
                <w:sz w:val="22"/>
                <w:szCs w:val="22"/>
              </w:rPr>
            </w:pPr>
            <w:r>
              <w:rPr>
                <w:rFonts w:ascii="Garamond" w:hAnsi="Garamond" w:cs="Arial"/>
                <w:sz w:val="22"/>
                <w:szCs w:val="22"/>
              </w:rPr>
              <w:t>72%, 72,5% e 72%</w:t>
            </w:r>
          </w:p>
        </w:tc>
      </w:tr>
      <w:tr w:rsidR="00E81CDE" w:rsidRPr="00B31E23" w:rsidTr="00E25779">
        <w:tc>
          <w:tcPr>
            <w:tcW w:w="936" w:type="pct"/>
            <w:vAlign w:val="center"/>
          </w:tcPr>
          <w:p w:rsidR="00E81CDE" w:rsidRPr="00B31E23" w:rsidRDefault="008A1397" w:rsidP="00E25779">
            <w:pPr>
              <w:widowControl w:val="0"/>
              <w:jc w:val="center"/>
              <w:rPr>
                <w:rFonts w:ascii="Garamond" w:hAnsi="Garamond" w:cs="Arial"/>
                <w:sz w:val="22"/>
                <w:szCs w:val="22"/>
              </w:rPr>
            </w:pPr>
            <w:r>
              <w:rPr>
                <w:rFonts w:ascii="Garamond" w:hAnsi="Garamond" w:cs="Arial"/>
                <w:sz w:val="22"/>
                <w:szCs w:val="22"/>
              </w:rPr>
              <w:t>12</w:t>
            </w:r>
          </w:p>
        </w:tc>
        <w:tc>
          <w:tcPr>
            <w:tcW w:w="2397" w:type="pct"/>
            <w:vAlign w:val="center"/>
          </w:tcPr>
          <w:p w:rsidR="00E81CDE" w:rsidRPr="00B31E23" w:rsidRDefault="008A1397" w:rsidP="00E25779">
            <w:pPr>
              <w:widowControl w:val="0"/>
              <w:jc w:val="center"/>
              <w:rPr>
                <w:rFonts w:ascii="Garamond" w:hAnsi="Garamond" w:cs="Arial"/>
                <w:sz w:val="22"/>
                <w:szCs w:val="22"/>
              </w:rPr>
            </w:pPr>
            <w:r>
              <w:rPr>
                <w:rFonts w:ascii="Garamond" w:hAnsi="Garamond" w:cs="Arial"/>
                <w:sz w:val="22"/>
                <w:szCs w:val="22"/>
              </w:rPr>
              <w:t>Tratorenzzo Comércio e Serviços Ltda.</w:t>
            </w:r>
          </w:p>
        </w:tc>
        <w:tc>
          <w:tcPr>
            <w:tcW w:w="1667" w:type="pct"/>
            <w:vAlign w:val="center"/>
          </w:tcPr>
          <w:p w:rsidR="00E81CDE" w:rsidRPr="00B31E23" w:rsidRDefault="008A1397" w:rsidP="00E25779">
            <w:pPr>
              <w:widowControl w:val="0"/>
              <w:jc w:val="center"/>
              <w:rPr>
                <w:rFonts w:ascii="Garamond" w:hAnsi="Garamond" w:cs="Arial"/>
                <w:sz w:val="22"/>
                <w:szCs w:val="22"/>
              </w:rPr>
            </w:pPr>
            <w:r>
              <w:rPr>
                <w:rFonts w:ascii="Garamond" w:hAnsi="Garamond" w:cs="Arial"/>
                <w:sz w:val="22"/>
                <w:szCs w:val="22"/>
              </w:rPr>
              <w:t>48%</w:t>
            </w:r>
          </w:p>
        </w:tc>
      </w:tr>
    </w:tbl>
    <w:p w:rsidR="00E81CDE" w:rsidRPr="00E81CDE" w:rsidRDefault="00E81CDE" w:rsidP="000B4A5C">
      <w:pPr>
        <w:pStyle w:val="PargrafodaLista"/>
        <w:spacing w:line="360" w:lineRule="auto"/>
        <w:rPr>
          <w:rFonts w:ascii="Garamond" w:hAnsi="Garamond" w:cs="Arial"/>
        </w:rPr>
      </w:pPr>
    </w:p>
    <w:p w:rsidR="00E81CDE" w:rsidRDefault="009706A9" w:rsidP="00B31E2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Como é possível uma empresa fornecer seus produtos a um desconto de 78%, por exemplo</w:t>
      </w:r>
      <w:r w:rsidR="00D10AB3">
        <w:rPr>
          <w:rFonts w:ascii="Garamond" w:hAnsi="Garamond" w:cs="Arial"/>
        </w:rPr>
        <w:t>? A meu ver, o produto será entregue à administração pública por um valor quase de graça.</w:t>
      </w:r>
    </w:p>
    <w:p w:rsidR="00AB3C62" w:rsidRDefault="00AB3C62" w:rsidP="00AB3C62">
      <w:pPr>
        <w:pStyle w:val="PargrafodaLista"/>
        <w:widowControl w:val="0"/>
        <w:spacing w:line="360" w:lineRule="auto"/>
        <w:ind w:left="1418"/>
        <w:jc w:val="both"/>
        <w:rPr>
          <w:rFonts w:ascii="Garamond" w:hAnsi="Garamond" w:cs="Arial"/>
        </w:rPr>
      </w:pPr>
    </w:p>
    <w:p w:rsidR="00D10AB3" w:rsidRDefault="00D10AB3" w:rsidP="00AB3C6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Tanto é que no Pregão Presencial n. 062/2015, algo muito estranho aconteceu. A Secretaria de Planejamento, Administração e Governo do município de Matozinhos identificou que duas empresas vencedoras apresentaram a tabela de preços das fabricantes de peças de veículos em desconformidade com o edital e, até mesmo, com informações desatualizadas ou falsas: Continental Veículos e Peças Eireli </w:t>
      </w:r>
      <w:r w:rsidR="004C0E53">
        <w:rPr>
          <w:rFonts w:ascii="Garamond" w:hAnsi="Garamond" w:cs="Arial"/>
        </w:rPr>
        <w:t xml:space="preserve">(lote 8) </w:t>
      </w:r>
      <w:r>
        <w:rPr>
          <w:rFonts w:ascii="Garamond" w:hAnsi="Garamond" w:cs="Arial"/>
        </w:rPr>
        <w:t>e Brasil Veículos e Máquinas Ltda.</w:t>
      </w:r>
      <w:r w:rsidR="004C0E53">
        <w:rPr>
          <w:rFonts w:ascii="Garamond" w:hAnsi="Garamond" w:cs="Arial"/>
        </w:rPr>
        <w:t xml:space="preserve"> (lotes 11 e 14).</w:t>
      </w:r>
    </w:p>
    <w:p w:rsidR="004C0E53" w:rsidRDefault="004C0E53" w:rsidP="00AB3C62">
      <w:pPr>
        <w:pStyle w:val="PargrafodaLista"/>
        <w:widowControl w:val="0"/>
        <w:spacing w:line="360" w:lineRule="auto"/>
        <w:ind w:left="1418"/>
        <w:jc w:val="both"/>
        <w:rPr>
          <w:rFonts w:ascii="Garamond" w:hAnsi="Garamond" w:cs="Arial"/>
        </w:rPr>
      </w:pPr>
    </w:p>
    <w:p w:rsidR="004C0E53" w:rsidRDefault="004C0E53" w:rsidP="00AB3C6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Sendo assim, referidos lotes foram considerados fracassados pelo município de Matozinhos, não havendo celebração de contrato para os respectivos objetos.</w:t>
      </w:r>
    </w:p>
    <w:p w:rsidR="00AB3C62" w:rsidRPr="00AB3C62" w:rsidRDefault="00AB3C62" w:rsidP="00AB3C62">
      <w:pPr>
        <w:pStyle w:val="PargrafodaLista"/>
        <w:spacing w:line="360" w:lineRule="auto"/>
        <w:rPr>
          <w:rFonts w:ascii="Garamond" w:hAnsi="Garamond" w:cs="Arial"/>
        </w:rPr>
      </w:pPr>
    </w:p>
    <w:p w:rsidR="00AB3C62" w:rsidRDefault="00AB3C62" w:rsidP="00AB3C6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 No Pregão Presencial n. 053/2016, novo</w:t>
      </w:r>
      <w:r w:rsidR="00425508">
        <w:rPr>
          <w:rFonts w:ascii="Garamond" w:hAnsi="Garamond" w:cs="Arial"/>
        </w:rPr>
        <w:t>s</w:t>
      </w:r>
      <w:r>
        <w:rPr>
          <w:rFonts w:ascii="Garamond" w:hAnsi="Garamond" w:cs="Arial"/>
        </w:rPr>
        <w:t xml:space="preserve"> fato</w:t>
      </w:r>
      <w:r w:rsidR="00425508">
        <w:rPr>
          <w:rFonts w:ascii="Garamond" w:hAnsi="Garamond" w:cs="Arial"/>
        </w:rPr>
        <w:t>s</w:t>
      </w:r>
      <w:r>
        <w:rPr>
          <w:rFonts w:ascii="Garamond" w:hAnsi="Garamond" w:cs="Arial"/>
        </w:rPr>
        <w:t xml:space="preserve"> controverso</w:t>
      </w:r>
      <w:r w:rsidR="00425508">
        <w:rPr>
          <w:rFonts w:ascii="Garamond" w:hAnsi="Garamond" w:cs="Arial"/>
        </w:rPr>
        <w:t>s</w:t>
      </w:r>
      <w:r>
        <w:rPr>
          <w:rFonts w:ascii="Garamond" w:hAnsi="Garamond" w:cs="Arial"/>
        </w:rPr>
        <w:t xml:space="preserve"> </w:t>
      </w:r>
      <w:r w:rsidR="00425508">
        <w:rPr>
          <w:rFonts w:ascii="Garamond" w:hAnsi="Garamond" w:cs="Arial"/>
        </w:rPr>
        <w:t>aconteceram, sendo um deles</w:t>
      </w:r>
      <w:r>
        <w:rPr>
          <w:rFonts w:ascii="Garamond" w:hAnsi="Garamond" w:cs="Arial"/>
        </w:rPr>
        <w:t xml:space="preserve"> motivo de interposição de recurso pela empresa Agra Motors Comércio de Veículos Ltda.</w:t>
      </w:r>
    </w:p>
    <w:p w:rsidR="00425508" w:rsidRPr="00425508" w:rsidRDefault="00425508" w:rsidP="00425508">
      <w:pPr>
        <w:widowControl w:val="0"/>
        <w:spacing w:line="360" w:lineRule="auto"/>
        <w:jc w:val="both"/>
        <w:rPr>
          <w:rFonts w:ascii="Garamond" w:hAnsi="Garamond" w:cs="Arial"/>
        </w:rPr>
      </w:pPr>
    </w:p>
    <w:p w:rsidR="00AB3C62" w:rsidRDefault="00AB3C62" w:rsidP="0042550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De acordo com a licitante, a empresa Internacional Autopeças Eireli, que apresentou o atestado de capacidade técnica da licitante Canaã, pertence a Wener Milton Mercini, que é marido de Nubia Alves Guedes Mercini, proprietária da Canaã.</w:t>
      </w:r>
    </w:p>
    <w:p w:rsidR="00AB3C62" w:rsidRPr="00AB3C62" w:rsidRDefault="00AB3C62" w:rsidP="00425508">
      <w:pPr>
        <w:pStyle w:val="PargrafodaLista"/>
        <w:spacing w:line="360" w:lineRule="auto"/>
        <w:rPr>
          <w:rFonts w:ascii="Garamond" w:hAnsi="Garamond" w:cs="Arial"/>
        </w:rPr>
      </w:pPr>
    </w:p>
    <w:p w:rsidR="00AB3C62" w:rsidRDefault="00AB3C62" w:rsidP="0042550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 o fato é verdade, conforme se pode verificar no tópico anterior.</w:t>
      </w:r>
    </w:p>
    <w:p w:rsidR="00AB3C62" w:rsidRPr="00AB3C62" w:rsidRDefault="00AB3C62" w:rsidP="000B4A5C">
      <w:pPr>
        <w:pStyle w:val="PargrafodaLista"/>
        <w:spacing w:line="360" w:lineRule="auto"/>
        <w:rPr>
          <w:rFonts w:ascii="Garamond" w:hAnsi="Garamond" w:cs="Arial"/>
        </w:rPr>
      </w:pPr>
    </w:p>
    <w:p w:rsidR="00AB3C62" w:rsidRDefault="00AB3C62" w:rsidP="000B4A5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Assim como entendido pela Agra Motors, a meu ver, o atestado de capacidade técnica apresentado a favor da Canaã por outra empresa pertencente ao grupo de seu proprietário não é capaz, por si só, de comprovar a capacidade técnica da licitante.</w:t>
      </w:r>
    </w:p>
    <w:p w:rsidR="003844D9" w:rsidRPr="003844D9" w:rsidRDefault="003844D9" w:rsidP="000B4A5C">
      <w:pPr>
        <w:pStyle w:val="PargrafodaLista"/>
        <w:spacing w:line="360" w:lineRule="auto"/>
        <w:rPr>
          <w:rFonts w:ascii="Garamond" w:hAnsi="Garamond" w:cs="Arial"/>
        </w:rPr>
      </w:pPr>
    </w:p>
    <w:p w:rsidR="003844D9" w:rsidRDefault="003844D9" w:rsidP="000B4A5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licitante Canaã Distribuidora de Autopeças Eireli – ME, então, foi considerada inabilitada pela administração municipal.</w:t>
      </w:r>
    </w:p>
    <w:p w:rsidR="00425508" w:rsidRPr="00425508" w:rsidRDefault="00425508" w:rsidP="000B4A5C">
      <w:pPr>
        <w:pStyle w:val="PargrafodaLista"/>
        <w:spacing w:line="360" w:lineRule="auto"/>
        <w:rPr>
          <w:rFonts w:ascii="Garamond" w:hAnsi="Garamond" w:cs="Arial"/>
        </w:rPr>
      </w:pPr>
    </w:p>
    <w:p w:rsidR="00425508" w:rsidRDefault="00425508" w:rsidP="000B4A5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outro fato é que, assim como no pregão presencial anterior, o município de Matozinhos resolveu verificar a veracidade das tabelas de fabricantes fornecidas pelas licitantes</w:t>
      </w:r>
      <w:r w:rsidR="00CD00AA">
        <w:rPr>
          <w:rFonts w:ascii="Garamond" w:hAnsi="Garamond" w:cs="Arial"/>
        </w:rPr>
        <w:t>, no PP 053/2016</w:t>
      </w:r>
      <w:r>
        <w:rPr>
          <w:rFonts w:ascii="Garamond" w:hAnsi="Garamond" w:cs="Arial"/>
        </w:rPr>
        <w:t>, tendo sido aprovadas apenas aquelas relativas a duas empresas: Dimas Fulgêncio Autopeças - ME e Agra Motors Comércio de Veículos Ltda.</w:t>
      </w:r>
    </w:p>
    <w:p w:rsidR="00425508" w:rsidRPr="00425508" w:rsidRDefault="00425508" w:rsidP="000B4A5C">
      <w:pPr>
        <w:pStyle w:val="PargrafodaLista"/>
        <w:spacing w:line="360" w:lineRule="auto"/>
        <w:rPr>
          <w:rFonts w:ascii="Garamond" w:hAnsi="Garamond" w:cs="Arial"/>
        </w:rPr>
      </w:pPr>
    </w:p>
    <w:p w:rsidR="00425508" w:rsidRDefault="00425508" w:rsidP="000B4A5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As tabelas de todas as demais empresas vencedoras da licitação foram consideradas reprovadas, pelos mesmos motivos, informações incompletas e/ou falsas: Tratorenzzo, Total Tratores, Autopeças Minas Fiat, Rodrigo Marcos Machado – ME, JJZ Comércio de Peças, VCP – Vitória Comércio, Brasil Veículos e Máquinas e Transmig.</w:t>
      </w:r>
    </w:p>
    <w:p w:rsidR="00A1071F" w:rsidRPr="00A1071F" w:rsidRDefault="00A1071F" w:rsidP="000B4A5C">
      <w:pPr>
        <w:pStyle w:val="PargrafodaLista"/>
        <w:spacing w:line="360" w:lineRule="auto"/>
        <w:rPr>
          <w:rFonts w:ascii="Garamond" w:hAnsi="Garamond" w:cs="Arial"/>
        </w:rPr>
      </w:pPr>
    </w:p>
    <w:p w:rsidR="00A1071F" w:rsidRDefault="00A1071F" w:rsidP="000B4A5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As empresas foram então notificadas do ocorrido, em 26/12/2016, tendo o município de Matozinhos concedido o prazo de 5 (cinco) dias para a apresentação de defesa, sob pena de aplicação de penalidade de suspensão temporária para licitar e impedimento para contratar, haja vista o descumprimento aos termos do edital.</w:t>
      </w:r>
    </w:p>
    <w:p w:rsidR="00701AE7" w:rsidRPr="00701AE7" w:rsidRDefault="00701AE7" w:rsidP="000B4A5C">
      <w:pPr>
        <w:pStyle w:val="PargrafodaLista"/>
        <w:spacing w:line="360" w:lineRule="auto"/>
        <w:rPr>
          <w:rFonts w:ascii="Garamond" w:hAnsi="Garamond" w:cs="Arial"/>
        </w:rPr>
      </w:pPr>
    </w:p>
    <w:p w:rsidR="00701AE7" w:rsidRDefault="00701AE7" w:rsidP="000B4A5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Após a apresentação de recursos e de novas tabelas, foram acolhidos os argumentos e documentos das licitantes, a exceção da VCP, da Minas Fiat e da JJZ, que pediram desistência do procedimento licitatório.</w:t>
      </w:r>
    </w:p>
    <w:p w:rsidR="00AB3C62" w:rsidRDefault="003844D9" w:rsidP="000B4A5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Quarto. Também no Pregão Presencial n. 053/2016</w:t>
      </w:r>
      <w:r w:rsidR="000B4A5C">
        <w:rPr>
          <w:rFonts w:ascii="Garamond" w:hAnsi="Garamond" w:cs="Arial"/>
        </w:rPr>
        <w:t xml:space="preserve"> (e no Pregão Presencial n. 062/2015), foram</w:t>
      </w:r>
      <w:r>
        <w:rPr>
          <w:rFonts w:ascii="Garamond" w:hAnsi="Garamond" w:cs="Arial"/>
        </w:rPr>
        <w:t xml:space="preserve"> verificada</w:t>
      </w:r>
      <w:r w:rsidR="000B4A5C">
        <w:rPr>
          <w:rFonts w:ascii="Garamond" w:hAnsi="Garamond" w:cs="Arial"/>
        </w:rPr>
        <w:t>s</w:t>
      </w:r>
      <w:r>
        <w:rPr>
          <w:rFonts w:ascii="Garamond" w:hAnsi="Garamond" w:cs="Arial"/>
        </w:rPr>
        <w:t xml:space="preserve"> </w:t>
      </w:r>
      <w:r w:rsidR="000B4A5C">
        <w:rPr>
          <w:rFonts w:ascii="Garamond" w:hAnsi="Garamond" w:cs="Arial"/>
        </w:rPr>
        <w:t>duas</w:t>
      </w:r>
      <w:r>
        <w:rPr>
          <w:rFonts w:ascii="Garamond" w:hAnsi="Garamond" w:cs="Arial"/>
        </w:rPr>
        <w:t xml:space="preserve"> nova</w:t>
      </w:r>
      <w:r w:rsidR="000B4A5C">
        <w:rPr>
          <w:rFonts w:ascii="Garamond" w:hAnsi="Garamond" w:cs="Arial"/>
        </w:rPr>
        <w:t>s</w:t>
      </w:r>
      <w:r>
        <w:rPr>
          <w:rFonts w:ascii="Garamond" w:hAnsi="Garamond" w:cs="Arial"/>
        </w:rPr>
        <w:t xml:space="preserve"> empresa</w:t>
      </w:r>
      <w:r w:rsidR="000B4A5C">
        <w:rPr>
          <w:rFonts w:ascii="Garamond" w:hAnsi="Garamond" w:cs="Arial"/>
        </w:rPr>
        <w:t>s</w:t>
      </w:r>
      <w:r>
        <w:rPr>
          <w:rFonts w:ascii="Garamond" w:hAnsi="Garamond" w:cs="Arial"/>
        </w:rPr>
        <w:t xml:space="preserve"> a ser</w:t>
      </w:r>
      <w:r w:rsidR="000B4A5C">
        <w:rPr>
          <w:rFonts w:ascii="Garamond" w:hAnsi="Garamond" w:cs="Arial"/>
        </w:rPr>
        <w:t>em</w:t>
      </w:r>
      <w:r>
        <w:rPr>
          <w:rFonts w:ascii="Garamond" w:hAnsi="Garamond" w:cs="Arial"/>
        </w:rPr>
        <w:t xml:space="preserve"> estudada</w:t>
      </w:r>
      <w:r w:rsidR="000B4A5C">
        <w:rPr>
          <w:rFonts w:ascii="Garamond" w:hAnsi="Garamond" w:cs="Arial"/>
        </w:rPr>
        <w:t xml:space="preserve">s por </w:t>
      </w:r>
      <w:r>
        <w:rPr>
          <w:rFonts w:ascii="Garamond" w:hAnsi="Garamond" w:cs="Arial"/>
        </w:rPr>
        <w:t>p</w:t>
      </w:r>
      <w:r w:rsidR="000B4A5C">
        <w:rPr>
          <w:rFonts w:ascii="Garamond" w:hAnsi="Garamond" w:cs="Arial"/>
        </w:rPr>
        <w:t>ertencerem</w:t>
      </w:r>
      <w:r>
        <w:rPr>
          <w:rFonts w:ascii="Garamond" w:hAnsi="Garamond" w:cs="Arial"/>
        </w:rPr>
        <w:t xml:space="preserve"> ao grupo econômico de Demosthenes Menezes de Oliveira Junior: Aline Gabriele da Silva Serafim – ME</w:t>
      </w:r>
      <w:r w:rsidR="000B4A5C">
        <w:rPr>
          <w:rFonts w:ascii="Garamond" w:hAnsi="Garamond" w:cs="Arial"/>
        </w:rPr>
        <w:t xml:space="preserve"> e Autopeças Minas Fiat Ltda</w:t>
      </w:r>
      <w:r>
        <w:rPr>
          <w:rFonts w:ascii="Garamond" w:hAnsi="Garamond" w:cs="Arial"/>
        </w:rPr>
        <w:t>.</w:t>
      </w:r>
    </w:p>
    <w:p w:rsidR="003844D9" w:rsidRPr="003844D9" w:rsidRDefault="003844D9" w:rsidP="000B4A5C">
      <w:pPr>
        <w:pStyle w:val="PargrafodaLista"/>
        <w:spacing w:line="360" w:lineRule="auto"/>
        <w:rPr>
          <w:rFonts w:ascii="Garamond" w:hAnsi="Garamond" w:cs="Arial"/>
        </w:rPr>
      </w:pPr>
    </w:p>
    <w:p w:rsidR="000B4A5C" w:rsidRPr="00101634" w:rsidRDefault="000B4A5C" w:rsidP="000B4A5C">
      <w:pPr>
        <w:pStyle w:val="PargrafodaLista"/>
        <w:numPr>
          <w:ilvl w:val="0"/>
          <w:numId w:val="3"/>
        </w:numPr>
        <w:spacing w:line="360" w:lineRule="auto"/>
        <w:ind w:left="0" w:firstLine="1418"/>
        <w:jc w:val="both"/>
        <w:rPr>
          <w:rFonts w:ascii="Garamond" w:hAnsi="Garamond" w:cs="Arial"/>
          <w:b/>
        </w:rPr>
      </w:pPr>
      <w:r>
        <w:rPr>
          <w:rFonts w:ascii="Garamond" w:hAnsi="Garamond" w:cs="Arial"/>
        </w:rPr>
        <w:t>A pessoa jurídica Aline Gabriele da Silva Serafim – ME, CNPJ 23.426.176/0001-05, por exemplo, pertence à empresária individual Aline Gabriele da Silva Serafim e não possui funcionários registrados no Ministério do Trabalho e Emprego – RAIS, segundo informações do Infoseg.</w:t>
      </w:r>
    </w:p>
    <w:p w:rsidR="000B4A5C" w:rsidRPr="00101634" w:rsidRDefault="000B4A5C" w:rsidP="000B4A5C">
      <w:pPr>
        <w:pStyle w:val="PargrafodaLista"/>
        <w:spacing w:line="360" w:lineRule="auto"/>
        <w:rPr>
          <w:rFonts w:ascii="Garamond" w:hAnsi="Garamond" w:cs="Arial"/>
          <w:b/>
        </w:rPr>
      </w:pPr>
    </w:p>
    <w:p w:rsidR="000B4A5C" w:rsidRPr="00101634" w:rsidRDefault="000B4A5C" w:rsidP="000B4A5C">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Além disso, o contador da empresa, Marcos Antônio Lopes de Almeida, é o mesmo contador das pessoas jurídicas Dimas Fulgêncio Autopeças – ME, Fênix Tractor Ltda. e Vemaq Peças para Veículos e Máquinas Ltda. </w:t>
      </w:r>
    </w:p>
    <w:p w:rsidR="000B4A5C" w:rsidRPr="00101634" w:rsidRDefault="000B4A5C" w:rsidP="000B4A5C">
      <w:pPr>
        <w:pStyle w:val="PargrafodaLista"/>
        <w:spacing w:line="360" w:lineRule="auto"/>
        <w:rPr>
          <w:rFonts w:ascii="Garamond" w:hAnsi="Garamond" w:cs="Arial"/>
          <w:b/>
        </w:rPr>
      </w:pPr>
    </w:p>
    <w:p w:rsidR="000B4A5C" w:rsidRPr="000B4A5C" w:rsidRDefault="000B4A5C" w:rsidP="000B4A5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Isto é, não há dúvida sobre o fato de que a licitante Aline Gabriele da Silva Serafim – ME se encontra reunida em conluio com a Garra Autopeças e com as demais empresas pertencentes ao grupo econômico de Demosthenes Menezes de Oliveira Junior.</w:t>
      </w:r>
    </w:p>
    <w:p w:rsidR="000B4A5C" w:rsidRPr="000B4A5C" w:rsidRDefault="000B4A5C" w:rsidP="000B4A5C">
      <w:pPr>
        <w:widowControl w:val="0"/>
        <w:spacing w:line="360" w:lineRule="auto"/>
        <w:jc w:val="both"/>
        <w:rPr>
          <w:rFonts w:ascii="Garamond" w:hAnsi="Garamond" w:cs="Arial"/>
          <w:b/>
        </w:rPr>
      </w:pPr>
    </w:p>
    <w:p w:rsidR="000B4A5C" w:rsidRPr="00101634" w:rsidRDefault="000B4A5C" w:rsidP="000B4A5C">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Outro dado importante é que o representante da Aline Gabriele da Silva Serafim – ME no Pregão Presencial n. 053/2016 foi Rodrigo Luis Mercini, primo de Demosthenes Menezes de Oliveira Junior, conforme já mencionado por diversas vezes nesta Representação. </w:t>
      </w:r>
    </w:p>
    <w:p w:rsidR="000B4A5C" w:rsidRPr="00101634" w:rsidRDefault="000B4A5C" w:rsidP="000B4A5C">
      <w:pPr>
        <w:pStyle w:val="PargrafodaLista"/>
        <w:spacing w:line="360" w:lineRule="auto"/>
        <w:rPr>
          <w:rFonts w:ascii="Garamond" w:hAnsi="Garamond" w:cs="Arial"/>
          <w:b/>
        </w:rPr>
      </w:pPr>
    </w:p>
    <w:p w:rsidR="000B4A5C" w:rsidRPr="00A027BD" w:rsidRDefault="000B4A5C" w:rsidP="000B4A5C">
      <w:pPr>
        <w:pStyle w:val="PargrafodaLista"/>
        <w:numPr>
          <w:ilvl w:val="0"/>
          <w:numId w:val="3"/>
        </w:numPr>
        <w:spacing w:line="360" w:lineRule="auto"/>
        <w:ind w:left="0" w:firstLine="1418"/>
        <w:jc w:val="both"/>
        <w:rPr>
          <w:rFonts w:ascii="Garamond" w:hAnsi="Garamond" w:cs="Arial"/>
          <w:b/>
        </w:rPr>
      </w:pPr>
      <w:r>
        <w:rPr>
          <w:rFonts w:ascii="Garamond" w:hAnsi="Garamond" w:cs="Arial"/>
        </w:rPr>
        <w:t>Após consulta ao Google Maps, identifiquei ainda que no endereço da empresa, a rua Cambuquira, n. 1255, loja A, no bairro Carlos Prates, em Belo Horizonte/MG, não existe qualquer estabelecimento comercial que indique a existência da loja. Todos os espaços físicos ali encontrados encontram-se para alugar.</w:t>
      </w:r>
    </w:p>
    <w:p w:rsidR="000B4A5C" w:rsidRPr="00A027BD" w:rsidRDefault="000B4A5C" w:rsidP="000B4A5C">
      <w:pPr>
        <w:pStyle w:val="PargrafodaLista"/>
        <w:numPr>
          <w:ilvl w:val="0"/>
          <w:numId w:val="3"/>
        </w:numPr>
        <w:spacing w:line="360" w:lineRule="auto"/>
        <w:ind w:left="0" w:firstLine="1418"/>
        <w:jc w:val="both"/>
        <w:rPr>
          <w:rFonts w:ascii="Garamond" w:hAnsi="Garamond" w:cs="Arial"/>
          <w:b/>
        </w:rPr>
      </w:pPr>
      <w:r>
        <w:rPr>
          <w:rFonts w:ascii="Garamond" w:hAnsi="Garamond" w:cs="Arial"/>
        </w:rPr>
        <w:lastRenderedPageBreak/>
        <w:t>A outra pessoa jurídica identificada foi a licitante Autopeças Minas Fiat Ltda., CNPJ 04.526.944/0001-58.</w:t>
      </w:r>
    </w:p>
    <w:p w:rsidR="000B4A5C" w:rsidRPr="00A027BD" w:rsidRDefault="000B4A5C" w:rsidP="000B4A5C">
      <w:pPr>
        <w:pStyle w:val="PargrafodaLista"/>
        <w:spacing w:line="360" w:lineRule="auto"/>
        <w:rPr>
          <w:rFonts w:ascii="Garamond" w:hAnsi="Garamond" w:cs="Arial"/>
          <w:b/>
        </w:rPr>
      </w:pPr>
    </w:p>
    <w:p w:rsidR="000B4A5C" w:rsidRPr="007F392F" w:rsidRDefault="000B4A5C" w:rsidP="000B4A5C">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 empresa Autopeças Minas Fiat Ltda. possui atualmente como </w:t>
      </w:r>
      <w:r w:rsidRPr="00A027BD">
        <w:rPr>
          <w:rFonts w:ascii="Garamond" w:hAnsi="Garamond" w:cs="Arial"/>
        </w:rPr>
        <w:t>sócio Daniel de Freitas Mesquita</w:t>
      </w:r>
      <w:r>
        <w:rPr>
          <w:rFonts w:ascii="Garamond" w:hAnsi="Garamond" w:cs="Arial"/>
        </w:rPr>
        <w:t xml:space="preserve"> e encontra-se localizada a avenida Paraná, n. 378, bairro Catalão, em Divinópolis/MG.</w:t>
      </w:r>
    </w:p>
    <w:p w:rsidR="000B4A5C" w:rsidRPr="007F392F" w:rsidRDefault="000B4A5C" w:rsidP="000B4A5C">
      <w:pPr>
        <w:pStyle w:val="PargrafodaLista"/>
        <w:widowControl w:val="0"/>
        <w:spacing w:line="360" w:lineRule="auto"/>
        <w:ind w:left="1418"/>
        <w:contextualSpacing w:val="0"/>
        <w:jc w:val="both"/>
        <w:rPr>
          <w:rFonts w:ascii="Garamond" w:hAnsi="Garamond" w:cs="Arial"/>
          <w:b/>
        </w:rPr>
      </w:pPr>
    </w:p>
    <w:p w:rsidR="000B4A5C" w:rsidRPr="00F34119" w:rsidRDefault="000B4A5C" w:rsidP="000B4A5C">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Nos dois procedimentos licitatórios estudados, foi representada pelo próprio sócio, Daniel de Freitas Mesquita. Ocorre que, no Pregão Presencial n. 06/2015, promovido pelo município de Piedade dos Gerais, a empresa foi representada por Marcelo Moreira da Silva.</w:t>
      </w:r>
    </w:p>
    <w:p w:rsidR="000B4A5C" w:rsidRPr="00F34119" w:rsidRDefault="000B4A5C" w:rsidP="000B4A5C">
      <w:pPr>
        <w:pStyle w:val="PargrafodaLista"/>
        <w:spacing w:line="360" w:lineRule="auto"/>
        <w:rPr>
          <w:rFonts w:ascii="Garamond" w:hAnsi="Garamond" w:cs="Arial"/>
          <w:b/>
        </w:rPr>
      </w:pPr>
    </w:p>
    <w:p w:rsidR="000B4A5C" w:rsidRDefault="000B4A5C" w:rsidP="000B4A5C">
      <w:pPr>
        <w:pStyle w:val="PargrafodaLista"/>
        <w:widowControl w:val="0"/>
        <w:numPr>
          <w:ilvl w:val="0"/>
          <w:numId w:val="3"/>
        </w:numPr>
        <w:spacing w:line="360" w:lineRule="auto"/>
        <w:ind w:left="0" w:firstLine="1418"/>
        <w:contextualSpacing w:val="0"/>
        <w:jc w:val="both"/>
        <w:rPr>
          <w:rFonts w:ascii="Garamond" w:hAnsi="Garamond" w:cs="Arial"/>
        </w:rPr>
      </w:pPr>
      <w:r w:rsidRPr="00A027BD">
        <w:rPr>
          <w:rFonts w:ascii="Garamond" w:hAnsi="Garamond" w:cs="Arial"/>
        </w:rPr>
        <w:t xml:space="preserve">Conforme já mencionado, Marcelo Moreira da Silva já representou outras empresas em procedimentos licitatórios também. Veja: </w:t>
      </w:r>
    </w:p>
    <w:p w:rsidR="000B4A5C" w:rsidRDefault="000B4A5C" w:rsidP="000B4A5C">
      <w:pPr>
        <w:widowControl w:val="0"/>
        <w:spacing w:line="360" w:lineRule="auto"/>
        <w:jc w:val="both"/>
        <w:rPr>
          <w:rFonts w:ascii="Garamond" w:hAnsi="Garamond" w:cs="Arial"/>
        </w:rPr>
      </w:pPr>
    </w:p>
    <w:p w:rsidR="000B4A5C" w:rsidRDefault="000B4A5C" w:rsidP="000B4A5C">
      <w:pPr>
        <w:pStyle w:val="PargrafodaLista"/>
        <w:widowControl w:val="0"/>
        <w:numPr>
          <w:ilvl w:val="0"/>
          <w:numId w:val="46"/>
        </w:numPr>
        <w:tabs>
          <w:tab w:val="left" w:pos="1418"/>
        </w:tabs>
        <w:spacing w:line="360" w:lineRule="auto"/>
        <w:ind w:left="1418" w:firstLine="0"/>
        <w:contextualSpacing w:val="0"/>
        <w:jc w:val="both"/>
        <w:rPr>
          <w:rFonts w:ascii="Garamond" w:hAnsi="Garamond" w:cs="Arial"/>
        </w:rPr>
      </w:pPr>
      <w:r w:rsidRPr="00437805">
        <w:rPr>
          <w:rFonts w:ascii="Garamond" w:hAnsi="Garamond" w:cs="Arial"/>
        </w:rPr>
        <w:t>VEMAQ PEÇAS PARA VEÍCULOS E MÁQUINAS LTDA.</w:t>
      </w:r>
      <w:r>
        <w:rPr>
          <w:rFonts w:ascii="Garamond" w:hAnsi="Garamond" w:cs="Arial"/>
        </w:rPr>
        <w:t>, no Pregão Presencial n. 29/2012 de Cordisburgo;</w:t>
      </w:r>
    </w:p>
    <w:p w:rsidR="000B4A5C" w:rsidRDefault="000B4A5C" w:rsidP="000B4A5C">
      <w:pPr>
        <w:pStyle w:val="PargrafodaLista"/>
        <w:widowControl w:val="0"/>
        <w:numPr>
          <w:ilvl w:val="0"/>
          <w:numId w:val="46"/>
        </w:numPr>
        <w:tabs>
          <w:tab w:val="left" w:pos="1418"/>
        </w:tabs>
        <w:spacing w:line="360" w:lineRule="auto"/>
        <w:ind w:left="1418" w:firstLine="0"/>
        <w:contextualSpacing w:val="0"/>
        <w:jc w:val="both"/>
        <w:rPr>
          <w:rFonts w:ascii="Garamond" w:hAnsi="Garamond" w:cs="Arial"/>
        </w:rPr>
      </w:pPr>
      <w:r>
        <w:rPr>
          <w:rFonts w:ascii="Garamond" w:hAnsi="Garamond" w:cs="Arial"/>
        </w:rPr>
        <w:t>CANAA DISTRIBUIDORA AUTOPEÇAS LTDA. – EPP, CNPJ 19.480.308/0001-00 (sócios: Núbia Alves Guedes Mercini), no Pregão Presencial n. 04/2017 de Nova União;</w:t>
      </w:r>
    </w:p>
    <w:p w:rsidR="003844D9" w:rsidRPr="000B4A5C" w:rsidRDefault="000B4A5C" w:rsidP="000B4A5C">
      <w:pPr>
        <w:pStyle w:val="PargrafodaLista"/>
        <w:widowControl w:val="0"/>
        <w:numPr>
          <w:ilvl w:val="0"/>
          <w:numId w:val="46"/>
        </w:numPr>
        <w:tabs>
          <w:tab w:val="left" w:pos="1418"/>
        </w:tabs>
        <w:spacing w:line="360" w:lineRule="auto"/>
        <w:ind w:left="1418" w:firstLine="0"/>
        <w:contextualSpacing w:val="0"/>
        <w:jc w:val="both"/>
        <w:rPr>
          <w:rFonts w:ascii="Garamond" w:hAnsi="Garamond" w:cs="Arial"/>
        </w:rPr>
      </w:pPr>
      <w:r w:rsidRPr="000B4A5C">
        <w:rPr>
          <w:rFonts w:ascii="Garamond" w:hAnsi="Garamond" w:cs="Arial"/>
        </w:rPr>
        <w:t>LIDER AUTOPEÇAS E ACESSÓRIOS LTDA. – ME, CNPJ 10.431.818/0001-12, (sócios: Marília Dias de Souza e Mauro Henrique Caldeira), no Pregão Presencial n. 054/2017 de Ibirité.</w:t>
      </w:r>
    </w:p>
    <w:p w:rsidR="00F82A6A" w:rsidRDefault="00F82A6A" w:rsidP="000B4A5C">
      <w:pPr>
        <w:spacing w:line="360" w:lineRule="auto"/>
        <w:rPr>
          <w:rFonts w:ascii="Garamond" w:hAnsi="Garamond" w:cs="Arial"/>
        </w:rPr>
      </w:pPr>
    </w:p>
    <w:p w:rsidR="000B4A5C" w:rsidRDefault="000B4A5C" w:rsidP="000B4A5C">
      <w:pPr>
        <w:pStyle w:val="PargrafodaLista"/>
        <w:numPr>
          <w:ilvl w:val="0"/>
          <w:numId w:val="3"/>
        </w:numPr>
        <w:spacing w:line="360" w:lineRule="auto"/>
        <w:ind w:left="0" w:firstLine="1418"/>
        <w:jc w:val="both"/>
        <w:rPr>
          <w:rFonts w:ascii="Garamond" w:hAnsi="Garamond" w:cs="Arial"/>
        </w:rPr>
      </w:pPr>
      <w:r>
        <w:rPr>
          <w:rFonts w:ascii="Garamond" w:hAnsi="Garamond" w:cs="Arial"/>
        </w:rPr>
        <w:t>Ou seja, a empresa Minas Fiat é apenas mais uma daqueles pertencentes ao grupo econômico de Demosthenes Menezes de oliveira Junior.</w:t>
      </w:r>
    </w:p>
    <w:p w:rsidR="00CD00AA" w:rsidRDefault="00CD00AA" w:rsidP="00CD00AA">
      <w:pPr>
        <w:pStyle w:val="PargrafodaLista"/>
        <w:spacing w:line="360" w:lineRule="auto"/>
        <w:ind w:left="1418"/>
        <w:jc w:val="both"/>
        <w:rPr>
          <w:rFonts w:ascii="Garamond" w:hAnsi="Garamond" w:cs="Arial"/>
        </w:rPr>
      </w:pPr>
    </w:p>
    <w:p w:rsidR="00CD00AA" w:rsidRDefault="00CD00AA" w:rsidP="00CD00A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Enfim, a existência de diversas empresas reunidas em conluio, em um mesmo procedimento licitatório, facilita a manipulação do resultado, restando vencedoras somente as licitantes pertencentes ao grupo e com valores de descontos já pré-estabelecidos, de acordo com o desejo pessoal de cada pessoa jurídica. </w:t>
      </w:r>
    </w:p>
    <w:p w:rsidR="00CD00AA" w:rsidRPr="00CD00AA" w:rsidRDefault="00CD00AA" w:rsidP="00CD00AA">
      <w:pPr>
        <w:widowControl w:val="0"/>
        <w:spacing w:line="360" w:lineRule="auto"/>
        <w:jc w:val="both"/>
        <w:rPr>
          <w:rFonts w:ascii="Garamond" w:hAnsi="Garamond" w:cs="Arial"/>
        </w:rPr>
      </w:pPr>
    </w:p>
    <w:p w:rsidR="00CD00AA" w:rsidRDefault="00CD00AA" w:rsidP="00CD00A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Não considero ser uma mera coincidência.</w:t>
      </w:r>
    </w:p>
    <w:p w:rsidR="00CD00AA" w:rsidRPr="00E17D76" w:rsidRDefault="00CD00AA" w:rsidP="00CD00AA">
      <w:pPr>
        <w:pStyle w:val="PargrafodaLista"/>
        <w:widowControl w:val="0"/>
        <w:spacing w:line="360" w:lineRule="auto"/>
        <w:ind w:left="1418"/>
        <w:jc w:val="both"/>
        <w:rPr>
          <w:rFonts w:ascii="Garamond" w:hAnsi="Garamond" w:cs="Arial"/>
        </w:rPr>
      </w:pPr>
    </w:p>
    <w:p w:rsidR="00CD00AA" w:rsidRPr="000B4A5C" w:rsidRDefault="00CD00AA" w:rsidP="00CD00AA">
      <w:pPr>
        <w:pStyle w:val="PargrafodaLista"/>
        <w:numPr>
          <w:ilvl w:val="0"/>
          <w:numId w:val="3"/>
        </w:numPr>
        <w:spacing w:line="360" w:lineRule="auto"/>
        <w:ind w:left="0" w:firstLine="1418"/>
        <w:jc w:val="both"/>
        <w:rPr>
          <w:rFonts w:ascii="Garamond" w:hAnsi="Garamond" w:cs="Arial"/>
        </w:rPr>
      </w:pPr>
      <w:r>
        <w:rPr>
          <w:rFonts w:ascii="Garamond" w:hAnsi="Garamond" w:cs="Arial"/>
        </w:rPr>
        <w:t>As empresas manipularam os procedimentos licitatórios realizados pelo município de Matozinhos e, assim, impediram a obtenção de propostas mais vantajosas pela administração pública municipal.</w:t>
      </w:r>
    </w:p>
    <w:p w:rsidR="000B4A5C" w:rsidRPr="000B4A5C" w:rsidRDefault="000B4A5C" w:rsidP="000B4A5C">
      <w:pPr>
        <w:spacing w:line="360" w:lineRule="auto"/>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612A25">
        <w:rPr>
          <w:rFonts w:ascii="Garamond" w:hAnsi="Garamond" w:cs="Arial"/>
          <w:b/>
        </w:rPr>
        <w:t>aos procedimentos licitatórios</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F82A6A">
      <w:pPr>
        <w:pStyle w:val="PargrafodaLista"/>
        <w:spacing w:line="360" w:lineRule="auto"/>
        <w:rPr>
          <w:rFonts w:ascii="Garamond" w:hAnsi="Garamond" w:cs="Arial"/>
        </w:rPr>
      </w:pPr>
    </w:p>
    <w:p w:rsidR="00F82A6A" w:rsidRPr="00A7462D" w:rsidRDefault="00F82A6A" w:rsidP="00F82A6A">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2"/>
      </w:r>
      <w:r w:rsidRPr="00A7462D">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CD00AA">
        <w:rPr>
          <w:rFonts w:ascii="Garamond" w:hAnsi="Garamond" w:cs="Arial"/>
        </w:rPr>
        <w:t>Matozinhos</w:t>
      </w:r>
      <w:r w:rsidRPr="00612A25">
        <w:rPr>
          <w:rFonts w:ascii="Garamond" w:hAnsi="Garamond" w:cs="Arial"/>
        </w:rPr>
        <w:t xml:space="preserve">, houve restrição à igualdade de condições e competição no certame, não sendo possível à administração pública municipal a escolha da proposta mais vantajosa, visando à </w:t>
      </w:r>
      <w:r w:rsidRPr="00612A25">
        <w:rPr>
          <w:rFonts w:ascii="Garamond" w:hAnsi="Garamond" w:cs="Arial"/>
        </w:rPr>
        <w:lastRenderedPageBreak/>
        <w:t>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D83AF0"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D83AF0">
      <w:pPr>
        <w:pStyle w:val="PargrafodaLista"/>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xml:space="preserve">, “a existência de relações de parentesco entre sócios de empresas concorrentes, por si só, não caracteriza frustração </w:t>
      </w:r>
      <w:r w:rsidRPr="00481EA6">
        <w:rPr>
          <w:rFonts w:ascii="Garamond" w:hAnsi="Garamond" w:cs="Segoe UI"/>
          <w:color w:val="292B2C"/>
          <w:sz w:val="22"/>
          <w:szCs w:val="22"/>
        </w:rPr>
        <w:lastRenderedPageBreak/>
        <w:t>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83AF0" w:rsidRDefault="00CD00A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Ora, mais de 8</w:t>
      </w:r>
      <w:r w:rsidR="00D83AF0" w:rsidRPr="00D83AF0">
        <w:rPr>
          <w:rFonts w:ascii="Garamond" w:hAnsi="Garamond" w:cs="Arial"/>
        </w:rPr>
        <w:t xml:space="preserve">0% das licitantes credenciadas </w:t>
      </w:r>
      <w:r>
        <w:rPr>
          <w:rFonts w:ascii="Garamond" w:hAnsi="Garamond" w:cs="Arial"/>
        </w:rPr>
        <w:t xml:space="preserve">em todos os procedimentos licitatórios </w:t>
      </w:r>
      <w:r w:rsidR="00D83AF0" w:rsidRPr="00D83AF0">
        <w:rPr>
          <w:rFonts w:ascii="Garamond" w:hAnsi="Garamond" w:cs="Arial"/>
        </w:rPr>
        <w:t>participam de um mesmo grupo econômico de empresas, que já tiveram os mesmos representantes em licitações diferentes e/ou possuem relação de parentesco entre os seus antigos e atuais sócios.</w:t>
      </w:r>
    </w:p>
    <w:p w:rsidR="00F82A6A" w:rsidRPr="00FE5167" w:rsidRDefault="00F82A6A" w:rsidP="00F82A6A">
      <w:pPr>
        <w:widowControl w:val="0"/>
        <w:spacing w:line="360" w:lineRule="auto"/>
        <w:ind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w:t>
      </w:r>
      <w:r w:rsidRPr="00502870">
        <w:rPr>
          <w:rFonts w:ascii="Garamond" w:hAnsi="Garamond"/>
          <w:sz w:val="22"/>
          <w:szCs w:val="22"/>
        </w:rPr>
        <w:lastRenderedPageBreak/>
        <w:t xml:space="preserve">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9.5. declarar a inidoneidade das empresas ‘...´, para participar de licitações no âmbito da Administração Pública Federal por um prazo de um ano, nos termos do art. 46 da Lei nº 8.443/1992.</w:t>
      </w:r>
    </w:p>
    <w:p w:rsidR="00F82A6A" w:rsidRPr="002C3646" w:rsidRDefault="00F82A6A" w:rsidP="00F82A6A">
      <w:pPr>
        <w:pStyle w:val="PargrafodaLista"/>
        <w:widowControl w:val="0"/>
        <w:spacing w:line="360" w:lineRule="auto"/>
        <w:ind w:left="1418"/>
        <w:jc w:val="both"/>
        <w:rPr>
          <w:rFonts w:ascii="Garamond" w:hAnsi="Garamond" w:cs="Arial"/>
          <w:b/>
        </w:rPr>
      </w:pPr>
    </w:p>
    <w:p w:rsidR="00F82A6A" w:rsidRPr="00D83AF0" w:rsidRDefault="00D83AF0" w:rsidP="00F82A6A">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 xml:space="preserve">Diante disso, dos fatos apontados e de todo o contexto mencionado ao longo desta Representação, deve ser reconhecida a ilicitude do Pregão Presencial n. </w:t>
      </w:r>
      <w:r w:rsidR="00CD00AA">
        <w:rPr>
          <w:rFonts w:ascii="Garamond" w:hAnsi="Garamond" w:cs="Arial"/>
        </w:rPr>
        <w:t>033/2013, do Pregão Presencial n. 058/2014, do Pregão Presencial n. 062/2015, do Pregão Presencial n. 053/2016</w:t>
      </w:r>
      <w:r w:rsidRPr="00D83AF0">
        <w:rPr>
          <w:rFonts w:ascii="Garamond" w:hAnsi="Garamond" w:cs="Arial"/>
        </w:rPr>
        <w:t xml:space="preserve"> e do Pregão Presencial n. </w:t>
      </w:r>
      <w:r w:rsidR="00CD00AA">
        <w:rPr>
          <w:rFonts w:ascii="Garamond" w:hAnsi="Garamond" w:cs="Arial"/>
        </w:rPr>
        <w:t>013/2018</w:t>
      </w:r>
      <w:r w:rsidRPr="00D83AF0">
        <w:rPr>
          <w:rFonts w:ascii="Garamond" w:hAnsi="Garamond" w:cs="Arial"/>
        </w:rPr>
        <w:t xml:space="preserve">, promovidos pelo município de </w:t>
      </w:r>
      <w:r w:rsidR="00CD00AA">
        <w:rPr>
          <w:rFonts w:ascii="Garamond" w:hAnsi="Garamond" w:cs="Arial"/>
        </w:rPr>
        <w:t>Matozinhos</w:t>
      </w:r>
      <w:r w:rsidRPr="00D83AF0">
        <w:rPr>
          <w:rFonts w:ascii="Garamond" w:hAnsi="Garamond" w:cs="Arial"/>
        </w:rPr>
        <w:t>, haja vista a inobservância ao artigo 37, inciso XXI, da Constituição Federal de 1988 c/c o artigo 3º, caput, da Lei Federal de Licitações e Contratos n. 8.666/1993, devendo as sanções administrativas cabíveis ser aplicadas às empresas responsáveis.</w:t>
      </w:r>
    </w:p>
    <w:p w:rsidR="00F82A6A" w:rsidRDefault="00F82A6A"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 xml:space="preserve">responde </w:t>
      </w:r>
      <w:r w:rsidRPr="00A26266">
        <w:rPr>
          <w:rFonts w:ascii="Garamond" w:eastAsia="Calibri" w:hAnsi="Garamond" w:cs="MyriadPro-Regular"/>
          <w:b/>
          <w:sz w:val="22"/>
          <w:szCs w:val="22"/>
          <w:u w:val="single"/>
        </w:rPr>
        <w:lastRenderedPageBreak/>
        <w:t>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Acórdão n. 946/2013/ Min. relator Benjamin Zymler).</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w:t>
      </w:r>
      <w:r w:rsidRPr="00612A25">
        <w:rPr>
          <w:rFonts w:ascii="Garamond" w:hAnsi="Garamond" w:cs="Arial"/>
        </w:rPr>
        <w:lastRenderedPageBreak/>
        <w:t>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(Acórdão n. 1975/2013 – Plenário – Ministro Relator Marcos Bemquerer)</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r w:rsidRPr="00FD66F0">
        <w:rPr>
          <w:rFonts w:ascii="Garamond" w:eastAsia="Calibri" w:hAnsi="Garamond" w:cs="MyriadPro-It"/>
          <w:i/>
          <w:iCs/>
          <w:sz w:val="22"/>
          <w:szCs w:val="22"/>
          <w:u w:val="single"/>
        </w:rPr>
        <w:t>omissis</w:t>
      </w:r>
      <w:r w:rsidRPr="00FD66F0">
        <w:rPr>
          <w:rFonts w:ascii="Garamond" w:eastAsia="Calibri" w:hAnsi="Garamond" w:cs="MyriadPro-Regular"/>
          <w:sz w:val="22"/>
          <w:szCs w:val="22"/>
          <w:u w:val="single"/>
        </w:rPr>
        <w:t>] e às sócias da empresa, porquanto essa multa destina-se a responsáveis gestores de recursos públicos, conforme a jurisprudência desta Corte de Contas, a exemplo dos Acórdãos ns.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w:t>
      </w:r>
      <w:r>
        <w:rPr>
          <w:rFonts w:ascii="Garamond" w:hAnsi="Garamond" w:cs="Arial"/>
        </w:rPr>
        <w:lastRenderedPageBreak/>
        <w:t xml:space="preserve">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Presentes à sessão os Conselheiros Wanderley Ávila, Adriene Andrade, Sebastião Helvécio, Mauri Torres, José Alves Viana e o então Presidente Cláudio Terrão, o voto do Relator foi aprovado por maioria, vencida apenas a Conselheira Adriene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Para respaldar toda a jurisprudência já colacionada, destaco ainda a edição da Lei Anticorrupção n. 12.846, de 1º de agosto de 2013, que dispõe sobre a responsabilização administrativa e civil das pessoas jurídicas pela prática de atos contra a </w:t>
      </w:r>
      <w:r>
        <w:rPr>
          <w:rFonts w:ascii="Garamond" w:hAnsi="Garamond" w:cs="Arial"/>
        </w:rPr>
        <w:lastRenderedPageBreak/>
        <w:t>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EB7673">
      <w:pPr>
        <w:pStyle w:val="texto1"/>
        <w:spacing w:before="0" w:beforeAutospacing="0" w:after="0" w:afterAutospacing="0" w:line="360" w:lineRule="auto"/>
        <w:ind w:left="1418"/>
        <w:jc w:val="both"/>
        <w:rPr>
          <w:rFonts w:ascii="Garamond" w:hAnsi="Garamond" w:cs="Arial"/>
          <w:color w:val="000000"/>
          <w:sz w:val="22"/>
          <w:szCs w:val="22"/>
        </w:rPr>
      </w:pPr>
    </w:p>
    <w:p w:rsidR="00EB7673" w:rsidRDefault="00EB7673" w:rsidP="00EB767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Pr>
          <w:rFonts w:ascii="Garamond" w:hAnsi="Garamond" w:cs="Arial"/>
        </w:rPr>
        <w:t>033/2013 foi</w:t>
      </w:r>
      <w:r w:rsidRPr="00710243">
        <w:rPr>
          <w:rFonts w:ascii="Garamond" w:hAnsi="Garamond" w:cs="Arial"/>
        </w:rPr>
        <w:t xml:space="preserve"> homologado em </w:t>
      </w:r>
      <w:r>
        <w:rPr>
          <w:rFonts w:ascii="Garamond" w:hAnsi="Garamond" w:cs="Arial"/>
        </w:rPr>
        <w:t>30/07/2013</w:t>
      </w:r>
      <w:r w:rsidRPr="00710243">
        <w:rPr>
          <w:rFonts w:ascii="Garamond" w:hAnsi="Garamond" w:cs="Arial"/>
        </w:rPr>
        <w:t xml:space="preserve">. </w:t>
      </w:r>
      <w:r w:rsidRPr="00396E3F">
        <w:rPr>
          <w:rFonts w:ascii="Garamond" w:hAnsi="Garamond" w:cs="Arial"/>
        </w:rPr>
        <w:t xml:space="preserve">Apesar disso, as atas de registro de preços celebradas com as empresas vencedoras da licitação foram assinadas na mesma data de </w:t>
      </w:r>
      <w:r>
        <w:rPr>
          <w:rFonts w:ascii="Garamond" w:hAnsi="Garamond" w:cs="Arial"/>
        </w:rPr>
        <w:t>30/07/2013</w:t>
      </w:r>
      <w:r w:rsidRPr="00396E3F">
        <w:rPr>
          <w:rFonts w:ascii="Garamond" w:hAnsi="Garamond" w:cs="Arial"/>
        </w:rPr>
        <w:t xml:space="preserve">, </w:t>
      </w:r>
      <w:r>
        <w:rPr>
          <w:rFonts w:ascii="Garamond" w:hAnsi="Garamond" w:cs="Arial"/>
        </w:rPr>
        <w:t>com vigência de 12 (doze) meses, até 30/07/2014.</w:t>
      </w:r>
    </w:p>
    <w:p w:rsidR="00EB7673" w:rsidRDefault="00EB7673" w:rsidP="00EB7673">
      <w:pPr>
        <w:pStyle w:val="PargrafodaLista"/>
        <w:widowControl w:val="0"/>
        <w:spacing w:line="360" w:lineRule="auto"/>
        <w:ind w:left="1418"/>
        <w:jc w:val="both"/>
        <w:rPr>
          <w:rFonts w:ascii="Garamond" w:hAnsi="Garamond" w:cs="Arial"/>
        </w:rPr>
      </w:pPr>
    </w:p>
    <w:p w:rsidR="00EB7673" w:rsidRDefault="00EB7673" w:rsidP="00EB7673">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lastRenderedPageBreak/>
        <w:t xml:space="preserve">Por determinação da Lei n. 8.666/1993 (artigos 49 e 59), o reconhecimento da ilegalidade do procedimento licitatório induz à nulidade do contrato administrativo celebrado, operando-se retroativamente ao </w:t>
      </w:r>
      <w:r w:rsidRPr="00710243">
        <w:rPr>
          <w:rFonts w:ascii="Garamond" w:hAnsi="Garamond" w:cs="Arial"/>
          <w:i/>
        </w:rPr>
        <w:t xml:space="preserve">status quo ante </w:t>
      </w:r>
      <w:r w:rsidRPr="00710243">
        <w:rPr>
          <w:rFonts w:ascii="Garamond" w:hAnsi="Garamond" w:cs="Arial"/>
        </w:rPr>
        <w:t>das partes. Ou seja, as partes devem retornar ao estado em que estavam antes da realização do procedimento licitatório e, consequentemente, da contratação.</w:t>
      </w:r>
    </w:p>
    <w:p w:rsidR="00EB7673" w:rsidRPr="00710243" w:rsidRDefault="00EB7673" w:rsidP="00EB7673">
      <w:pPr>
        <w:widowControl w:val="0"/>
        <w:spacing w:line="360" w:lineRule="auto"/>
        <w:ind w:firstLine="1418"/>
        <w:jc w:val="both"/>
        <w:rPr>
          <w:rFonts w:ascii="Garamond" w:hAnsi="Garamond" w:cs="Arial"/>
        </w:rPr>
      </w:pPr>
    </w:p>
    <w:p w:rsidR="00EB7673" w:rsidRDefault="00EB7673" w:rsidP="00EB7673">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Isso quer dizer que, às pessoas jurídicas contratadas – vencedoras </w:t>
      </w:r>
      <w:r>
        <w:rPr>
          <w:rFonts w:ascii="Garamond" w:hAnsi="Garamond" w:cs="Arial"/>
        </w:rPr>
        <w:t xml:space="preserve">do </w:t>
      </w:r>
      <w:r w:rsidRPr="00710243">
        <w:rPr>
          <w:rFonts w:ascii="Garamond" w:hAnsi="Garamond" w:cs="Arial"/>
        </w:rPr>
        <w:t xml:space="preserve">Pregão Presencial n. </w:t>
      </w:r>
      <w:r>
        <w:rPr>
          <w:rFonts w:ascii="Garamond" w:hAnsi="Garamond" w:cs="Arial"/>
        </w:rPr>
        <w:t>033/2013</w:t>
      </w:r>
      <w:r w:rsidRPr="00710243">
        <w:rPr>
          <w:rFonts w:ascii="Garamond" w:hAnsi="Garamond" w:cs="Arial"/>
        </w:rPr>
        <w:t xml:space="preserve"> –, ainda cabe a aplicação de sanções administrativas, consubstanciadas na imputação de multa, considerando a existência de dano ao erário apurado no tópico seguinte, e na declaração de inidoneidade para licitar.</w:t>
      </w:r>
    </w:p>
    <w:p w:rsidR="00EB7673" w:rsidRPr="00CB137F" w:rsidRDefault="00EB7673" w:rsidP="00EB7673">
      <w:pPr>
        <w:pStyle w:val="PargrafodaLista"/>
        <w:spacing w:line="360" w:lineRule="auto"/>
        <w:ind w:left="0" w:firstLine="1418"/>
        <w:rPr>
          <w:rFonts w:ascii="Garamond" w:hAnsi="Garamond" w:cs="Arial"/>
        </w:rPr>
      </w:pPr>
    </w:p>
    <w:p w:rsidR="00EB7673" w:rsidRPr="00710243" w:rsidRDefault="00EB7673" w:rsidP="00EB767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Afinal, os contratos tiveram vigência até meados do exercício de 2014.</w:t>
      </w:r>
    </w:p>
    <w:p w:rsidR="00EB7673" w:rsidRPr="00710243" w:rsidRDefault="00EB7673" w:rsidP="00EB7673">
      <w:pPr>
        <w:pStyle w:val="PargrafodaLista"/>
        <w:spacing w:line="360" w:lineRule="auto"/>
        <w:ind w:left="0" w:firstLine="1418"/>
        <w:rPr>
          <w:rFonts w:ascii="Garamond" w:hAnsi="Garamond" w:cs="Arial"/>
        </w:rPr>
      </w:pPr>
    </w:p>
    <w:p w:rsidR="00EB7673" w:rsidRDefault="00EB7673" w:rsidP="00EB7673">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A prescrição da pretensão punitiva do Tribunal de Contas de Minas Gerais abrange apenas as licitantes não vencedoras do Pregão Presencial n. </w:t>
      </w:r>
      <w:r>
        <w:rPr>
          <w:rFonts w:ascii="Garamond" w:hAnsi="Garamond" w:cs="Arial"/>
        </w:rPr>
        <w:t>033/2013</w:t>
      </w:r>
      <w:r w:rsidRPr="00710243">
        <w:rPr>
          <w:rFonts w:ascii="Garamond" w:hAnsi="Garamond" w:cs="Arial"/>
        </w:rPr>
        <w:t>, mas que, em razão da participação no conluio verificado, poderiam ser declaradas inidôneas para participarem de outras licitações públicas.</w:t>
      </w:r>
    </w:p>
    <w:p w:rsidR="00EB7673" w:rsidRPr="00EB7673" w:rsidRDefault="00EB7673" w:rsidP="00EB7673">
      <w:pPr>
        <w:widowControl w:val="0"/>
        <w:spacing w:line="360" w:lineRule="auto"/>
        <w:jc w:val="both"/>
        <w:rPr>
          <w:rFonts w:ascii="Garamond" w:hAnsi="Garamond" w:cs="Arial"/>
        </w:rPr>
      </w:pPr>
    </w:p>
    <w:p w:rsidR="00DA7931" w:rsidRDefault="00812D0C" w:rsidP="00EB7673">
      <w:pPr>
        <w:pStyle w:val="PargrafodaLista"/>
        <w:widowControl w:val="0"/>
        <w:numPr>
          <w:ilvl w:val="0"/>
          <w:numId w:val="3"/>
        </w:numPr>
        <w:spacing w:line="360" w:lineRule="auto"/>
        <w:ind w:left="0" w:firstLine="1418"/>
        <w:jc w:val="both"/>
        <w:rPr>
          <w:rFonts w:ascii="Garamond" w:hAnsi="Garamond" w:cs="Arial"/>
        </w:rPr>
      </w:pPr>
      <w:r w:rsidRPr="00812D0C">
        <w:rPr>
          <w:rFonts w:ascii="Garamond" w:hAnsi="Garamond" w:cs="Arial"/>
        </w:rPr>
        <w:t xml:space="preserve">Sendo assim, configurado o conluio entre as pessoas jurídicas representadas e vencedoras do </w:t>
      </w:r>
      <w:r w:rsidR="00CD00AA" w:rsidRPr="00D83AF0">
        <w:rPr>
          <w:rFonts w:ascii="Garamond" w:hAnsi="Garamond" w:cs="Arial"/>
        </w:rPr>
        <w:t xml:space="preserve">Pregão Presencial n. </w:t>
      </w:r>
      <w:r w:rsidR="00CD00AA">
        <w:rPr>
          <w:rFonts w:ascii="Garamond" w:hAnsi="Garamond" w:cs="Arial"/>
        </w:rPr>
        <w:t>033/2013, do Pregão Presencial n. 058/2014, do Pregão Presencial n. 062/2015, do Pregão Presencial n. 053/2016</w:t>
      </w:r>
      <w:r w:rsidR="00CD00AA" w:rsidRPr="00D83AF0">
        <w:rPr>
          <w:rFonts w:ascii="Garamond" w:hAnsi="Garamond" w:cs="Arial"/>
        </w:rPr>
        <w:t xml:space="preserve"> e do Pregão Presencial n. </w:t>
      </w:r>
      <w:r w:rsidR="00CD00AA">
        <w:rPr>
          <w:rFonts w:ascii="Garamond" w:hAnsi="Garamond" w:cs="Arial"/>
        </w:rPr>
        <w:t>013/2018</w:t>
      </w:r>
      <w:r w:rsidRPr="00812D0C">
        <w:rPr>
          <w:rFonts w:ascii="Garamond" w:hAnsi="Garamond" w:cs="Arial"/>
        </w:rPr>
        <w:t xml:space="preserve">, promovidos pelo município de </w:t>
      </w:r>
      <w:r w:rsidR="00CD00AA">
        <w:rPr>
          <w:rFonts w:ascii="Garamond" w:hAnsi="Garamond" w:cs="Arial"/>
        </w:rPr>
        <w:t>Matozinhos</w:t>
      </w:r>
      <w:r w:rsidRPr="00812D0C">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EB7673" w:rsidRPr="00EB7673" w:rsidRDefault="00EB7673" w:rsidP="00EB7673">
      <w:pPr>
        <w:pStyle w:val="PargrafodaLista"/>
        <w:rPr>
          <w:rFonts w:ascii="Garamond" w:hAnsi="Garamond" w:cs="Arial"/>
        </w:rPr>
      </w:pP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lastRenderedPageBreak/>
        <w:t>ANA CRISTINA PARREIRAS DA SILVA – EPP,</w:t>
      </w:r>
      <w:r w:rsidRPr="00DA7931">
        <w:rPr>
          <w:rFonts w:ascii="Garamond" w:hAnsi="Garamond" w:cs="Arial"/>
        </w:rPr>
        <w:t xml:space="preserve"> na qualidade de vencedora do Pregão Presencial n. 062/2015;</w:t>
      </w: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t>A.R. COMÉRCIO DE PEÇAS, PRODUTOS E SERVIÇOS LTDA.,</w:t>
      </w:r>
      <w:r w:rsidRPr="00DA7931">
        <w:rPr>
          <w:rFonts w:ascii="Garamond" w:hAnsi="Garamond" w:cs="Arial"/>
        </w:rPr>
        <w:t xml:space="preserve"> na qualidade de vencedora do Pregão Presencial n. 013/2018;</w:t>
      </w: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t>BRASIL VEÍCULOS E MÁQUINAS LTDA.,</w:t>
      </w:r>
      <w:r w:rsidRPr="00DA7931">
        <w:rPr>
          <w:rFonts w:ascii="Garamond" w:hAnsi="Garamond" w:cs="Arial"/>
        </w:rPr>
        <w:t xml:space="preserve"> </w:t>
      </w:r>
      <w:r w:rsidR="00DA7931" w:rsidRPr="00DA7931">
        <w:rPr>
          <w:rFonts w:ascii="Garamond" w:hAnsi="Garamond" w:cs="Arial"/>
        </w:rPr>
        <w:t xml:space="preserve">CNPJ 22.244.262/0001-34, </w:t>
      </w:r>
      <w:r w:rsidRPr="00DA7931">
        <w:rPr>
          <w:rFonts w:ascii="Garamond" w:hAnsi="Garamond" w:cs="Arial"/>
        </w:rPr>
        <w:t>na qualidade de vencedora do Pregão Presencial n. 053/2016</w:t>
      </w:r>
      <w:r w:rsidR="00DA7931" w:rsidRPr="00DA7931">
        <w:rPr>
          <w:rFonts w:ascii="Garamond" w:hAnsi="Garamond" w:cs="Arial"/>
        </w:rPr>
        <w:t>;</w:t>
      </w: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t>DIMAS FULGÊNCIO AUTOPEÇAS – ME,</w:t>
      </w:r>
      <w:r w:rsidRPr="00DA7931">
        <w:rPr>
          <w:rFonts w:ascii="Garamond" w:hAnsi="Garamond" w:cs="Arial"/>
        </w:rPr>
        <w:t xml:space="preserve"> na qualidade de vencedora do Pregão Presencial n. 053/2016</w:t>
      </w:r>
      <w:r w:rsidR="00DA7931" w:rsidRPr="00DA7931">
        <w:rPr>
          <w:rFonts w:ascii="Garamond" w:hAnsi="Garamond" w:cs="Arial"/>
        </w:rPr>
        <w:t>;</w:t>
      </w: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t>FENIX TRACTOR LTDA. (JOICE APARECIDA PEREIRA DE OLIVEIRA – ME),</w:t>
      </w:r>
      <w:r w:rsidRPr="00DA7931">
        <w:rPr>
          <w:rFonts w:ascii="Garamond" w:hAnsi="Garamond" w:cs="Arial"/>
        </w:rPr>
        <w:t xml:space="preserve"> na qualidade de vencedora do Pregão Presencial n. 062/2015</w:t>
      </w:r>
      <w:r w:rsidR="00DA7931" w:rsidRPr="00DA7931">
        <w:rPr>
          <w:rFonts w:ascii="Garamond" w:hAnsi="Garamond" w:cs="Arial"/>
        </w:rPr>
        <w:t>;</w:t>
      </w: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t>GARRA AUTOPEÇAS LTDA. – ME,</w:t>
      </w:r>
      <w:r w:rsidRPr="00DA7931">
        <w:rPr>
          <w:rFonts w:ascii="Garamond" w:hAnsi="Garamond" w:cs="Arial"/>
        </w:rPr>
        <w:t xml:space="preserve"> na qualidade de vencedora do Pregão Presencial 033/2013 e do Pregão Presencial n. 058/2014</w:t>
      </w:r>
      <w:r w:rsidR="00DA7931" w:rsidRPr="00DA7931">
        <w:rPr>
          <w:rFonts w:ascii="Garamond" w:hAnsi="Garamond" w:cs="Arial"/>
        </w:rPr>
        <w:t>;</w:t>
      </w: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t>HORIZONTE TRANSPORTE E LOGÍSTICA EIRELI,</w:t>
      </w:r>
      <w:r w:rsidRPr="00DA7931">
        <w:rPr>
          <w:rFonts w:ascii="Garamond" w:hAnsi="Garamond" w:cs="Arial"/>
        </w:rPr>
        <w:t xml:space="preserve"> na qualidade de vencedora do Pregão Presencial n. 013/2018</w:t>
      </w:r>
      <w:r w:rsidR="00DA7931" w:rsidRPr="00DA7931">
        <w:rPr>
          <w:rFonts w:ascii="Garamond" w:hAnsi="Garamond" w:cs="Arial"/>
        </w:rPr>
        <w:t>;</w:t>
      </w: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t>MUNDIAL MÁQUINAS E VEÍCULOS LTDA.,</w:t>
      </w:r>
      <w:r w:rsidRPr="00DA7931">
        <w:rPr>
          <w:rFonts w:ascii="Garamond" w:hAnsi="Garamond" w:cs="Arial"/>
        </w:rPr>
        <w:t xml:space="preserve"> na qualidade de vencedora do Pregão Presencial n. 058/2014</w:t>
      </w:r>
      <w:r w:rsidR="00DA7931" w:rsidRPr="00DA7931">
        <w:rPr>
          <w:rFonts w:ascii="Garamond" w:hAnsi="Garamond" w:cs="Arial"/>
        </w:rPr>
        <w:t>;</w:t>
      </w: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t>RETENGROL COMÉRCIO DE PEÇAS E SERVIÇOS EIRELI,</w:t>
      </w:r>
      <w:r w:rsidR="00DA7931" w:rsidRPr="00DA7931">
        <w:rPr>
          <w:rFonts w:ascii="Garamond" w:hAnsi="Garamond" w:cs="Arial"/>
        </w:rPr>
        <w:t xml:space="preserve"> na qualidade de vencedora </w:t>
      </w:r>
      <w:r w:rsidRPr="00DA7931">
        <w:rPr>
          <w:rFonts w:ascii="Garamond" w:hAnsi="Garamond" w:cs="Arial"/>
        </w:rPr>
        <w:t>do Pregão Presencial n. 062/2015</w:t>
      </w:r>
      <w:r w:rsidR="00DA7931" w:rsidRPr="00DA7931">
        <w:rPr>
          <w:rFonts w:ascii="Garamond" w:hAnsi="Garamond" w:cs="Arial"/>
        </w:rPr>
        <w:t>;</w:t>
      </w: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t>RODRIGO MARCOS MACHADO – ME,</w:t>
      </w:r>
      <w:r w:rsidRPr="00DA7931">
        <w:rPr>
          <w:rFonts w:ascii="Garamond" w:hAnsi="Garamond" w:cs="Arial"/>
        </w:rPr>
        <w:t xml:space="preserve"> na qualidade de vencedor do Pregão Presencial n. 053/2016;</w:t>
      </w: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t>TOTAL TRATORES DO BRASIL COMÉRCIO E MANUTENÇÃO LTDA.,</w:t>
      </w:r>
      <w:r w:rsidRPr="00DA7931">
        <w:rPr>
          <w:rFonts w:ascii="Garamond" w:hAnsi="Garamond" w:cs="Arial"/>
        </w:rPr>
        <w:t xml:space="preserve"> na qualidade de vencedora do Pregão Presencial 033/2013, do Pregão Presencial n. 053/2016 e do Pregão Presencial n. 013/2018</w:t>
      </w:r>
      <w:r w:rsidR="00DA7931" w:rsidRPr="00DA7931">
        <w:rPr>
          <w:rFonts w:ascii="Garamond" w:hAnsi="Garamond" w:cs="Arial"/>
        </w:rPr>
        <w:t>;</w:t>
      </w: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t>TRANSMIG COMÉRCIO DE PEÇAS LTDA.,</w:t>
      </w:r>
      <w:r w:rsidRPr="00DA7931">
        <w:rPr>
          <w:rFonts w:ascii="Garamond" w:hAnsi="Garamond" w:cs="Arial"/>
        </w:rPr>
        <w:t xml:space="preserve"> na qualidade de vencedora do Pregão Presencial 033/2013, do Pregão Presencial n. 058/2014, do Pregão Presencial n. 062/2015, do Pregão Presencial n. 053/2016</w:t>
      </w:r>
      <w:r w:rsidR="00DA7931" w:rsidRPr="00DA7931">
        <w:rPr>
          <w:rFonts w:ascii="Garamond" w:hAnsi="Garamond" w:cs="Arial"/>
        </w:rPr>
        <w:t>;</w:t>
      </w: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t>TRATORENZZO COMÉRCIO E SERVIÇOS LTDA. – EPP,</w:t>
      </w:r>
      <w:r w:rsidRPr="00DA7931">
        <w:rPr>
          <w:rFonts w:ascii="Garamond" w:hAnsi="Garamond" w:cs="Arial"/>
        </w:rPr>
        <w:t xml:space="preserve"> na qualidade de vencedor do Pregão Presencial 033/2013, do Pregão Presencial n. 058/2014, do Pregão Presencial n. 053/2016 e do Pregão Presencial n. 013/2018</w:t>
      </w:r>
      <w:r w:rsidR="00DA7931" w:rsidRPr="00DA7931">
        <w:rPr>
          <w:rFonts w:ascii="Garamond" w:hAnsi="Garamond" w:cs="Arial"/>
        </w:rPr>
        <w:t>;</w:t>
      </w:r>
    </w:p>
    <w:p w:rsidR="00DA7931" w:rsidRPr="00DA7931" w:rsidRDefault="00CD00AA" w:rsidP="00DA7931">
      <w:pPr>
        <w:pStyle w:val="PargrafodaLista"/>
        <w:widowControl w:val="0"/>
        <w:numPr>
          <w:ilvl w:val="0"/>
          <w:numId w:val="47"/>
        </w:numPr>
        <w:spacing w:line="276" w:lineRule="auto"/>
        <w:jc w:val="both"/>
        <w:rPr>
          <w:rFonts w:ascii="Garamond" w:hAnsi="Garamond" w:cs="Arial"/>
        </w:rPr>
      </w:pPr>
      <w:r w:rsidRPr="00DA7931">
        <w:rPr>
          <w:rFonts w:ascii="Garamond" w:hAnsi="Garamond" w:cs="Arial"/>
          <w:u w:val="single"/>
        </w:rPr>
        <w:t>V.C.P – VITÓRIA COMÉRCIO E PEÇAS LTDA.,</w:t>
      </w:r>
      <w:r w:rsidRPr="00DA7931">
        <w:rPr>
          <w:rFonts w:ascii="Garamond" w:hAnsi="Garamond" w:cs="Arial"/>
        </w:rPr>
        <w:t xml:space="preserve"> na qualidade de vencedora do Pregão Presencial n. 062/2015</w:t>
      </w:r>
      <w:r w:rsidR="00DA7931" w:rsidRPr="00DA7931">
        <w:rPr>
          <w:rFonts w:ascii="Garamond" w:hAnsi="Garamond" w:cs="Arial"/>
        </w:rPr>
        <w:t>;</w:t>
      </w:r>
    </w:p>
    <w:p w:rsidR="00031ECC" w:rsidRPr="00DA7931" w:rsidRDefault="00031ECC" w:rsidP="00DA7931">
      <w:pPr>
        <w:pStyle w:val="PargrafodaLista"/>
        <w:widowControl w:val="0"/>
        <w:spacing w:line="360" w:lineRule="auto"/>
        <w:ind w:left="1418"/>
        <w:jc w:val="both"/>
        <w:rPr>
          <w:rFonts w:ascii="Garamond" w:hAnsi="Garamond" w:cs="Arial"/>
          <w:u w:val="single"/>
        </w:rPr>
      </w:pPr>
    </w:p>
    <w:p w:rsidR="00021B5E" w:rsidRPr="00DA7931" w:rsidRDefault="00812D0C" w:rsidP="00DA7931">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lastRenderedPageBreak/>
        <w:t xml:space="preserve">Deve-se ainda proceder à declaração da inidoneidade para licitar, nos termos do artigo 93 da Lei Complementar n. 102/2008, das pessoas jurídicas mencionadas anteriormente e das seguintes: </w:t>
      </w:r>
      <w:r w:rsidR="00DA7931" w:rsidRPr="00DA7931">
        <w:rPr>
          <w:rFonts w:ascii="Garamond" w:hAnsi="Garamond" w:cs="Arial"/>
          <w:u w:val="single"/>
        </w:rPr>
        <w:t>ALINE GABRIELE DA SILVA SERAFIM – ME,</w:t>
      </w:r>
      <w:r w:rsidR="00DA7931" w:rsidRPr="00DA7931">
        <w:rPr>
          <w:rFonts w:ascii="Garamond" w:hAnsi="Garamond" w:cs="Arial"/>
        </w:rPr>
        <w:t xml:space="preserve"> na qualidade de licitante do Pregão Presencial n. 053/2016</w:t>
      </w:r>
      <w:r w:rsidRPr="00DA7931">
        <w:rPr>
          <w:rFonts w:ascii="Garamond" w:hAnsi="Garamond" w:cs="Arial"/>
        </w:rPr>
        <w:t xml:space="preserve">, </w:t>
      </w:r>
      <w:r w:rsidR="00DA7931" w:rsidRPr="00DA7931">
        <w:rPr>
          <w:rFonts w:ascii="Garamond" w:hAnsi="Garamond" w:cs="Arial"/>
          <w:u w:val="single"/>
        </w:rPr>
        <w:t>AUTOPEÇAS MINAS FIAT LTDA. – ME,</w:t>
      </w:r>
      <w:r w:rsidR="00DA7931" w:rsidRPr="00DA7931">
        <w:rPr>
          <w:rFonts w:ascii="Garamond" w:hAnsi="Garamond" w:cs="Arial"/>
        </w:rPr>
        <w:t xml:space="preserve"> na qualidade de licitante do Pregão Presencial n. 062/2015, do Pregão Presencial n. 053/2016 e do Pregão Presencial n. 013/2018</w:t>
      </w:r>
      <w:r w:rsidRPr="00DA7931">
        <w:rPr>
          <w:rFonts w:ascii="Garamond" w:hAnsi="Garamond" w:cs="Arial"/>
        </w:rPr>
        <w:t xml:space="preserve">, </w:t>
      </w:r>
      <w:r w:rsidR="00DA7931" w:rsidRPr="00DA7931">
        <w:rPr>
          <w:rFonts w:ascii="Garamond" w:hAnsi="Garamond" w:cs="Arial"/>
          <w:u w:val="single"/>
        </w:rPr>
        <w:t>CANAÃ DISTRIBUIDORA AUTOPEÇAS LTDA. – EPP,</w:t>
      </w:r>
      <w:r w:rsidR="00DA7931" w:rsidRPr="00DA7931">
        <w:rPr>
          <w:rFonts w:ascii="Garamond" w:hAnsi="Garamond" w:cs="Arial"/>
        </w:rPr>
        <w:t xml:space="preserve"> na qualidade de licitante do Pregão Presencial n. 053/2016, </w:t>
      </w:r>
      <w:r w:rsidR="00DA7931" w:rsidRPr="00DA7931">
        <w:rPr>
          <w:rFonts w:ascii="Garamond" w:hAnsi="Garamond" w:cs="Arial"/>
          <w:u w:val="single"/>
        </w:rPr>
        <w:t>CONTINENTAL SERVIÇOS E PEÇAS EIRELI,</w:t>
      </w:r>
      <w:r w:rsidR="00DA7931" w:rsidRPr="00DA7931">
        <w:rPr>
          <w:rFonts w:ascii="Garamond" w:hAnsi="Garamond" w:cs="Arial"/>
        </w:rPr>
        <w:t xml:space="preserve"> na qualidade de licitante do Pregão Presencial 062/2015, e </w:t>
      </w:r>
      <w:r w:rsidR="00DA7931" w:rsidRPr="00DA7931">
        <w:rPr>
          <w:rFonts w:ascii="Garamond" w:hAnsi="Garamond" w:cs="Arial"/>
          <w:u w:val="single"/>
        </w:rPr>
        <w:t>HELOISA FLAVIA FREITAS MALTA SILVA – EPP,</w:t>
      </w:r>
      <w:r w:rsidR="00DA7931" w:rsidRPr="00DA7931">
        <w:rPr>
          <w:rFonts w:ascii="Garamond" w:hAnsi="Garamond" w:cs="Arial"/>
        </w:rPr>
        <w:t xml:space="preserve"> na qualidade de licitante do Pregão Presencial n. 058/2014, </w:t>
      </w:r>
      <w:r w:rsidR="005853C0" w:rsidRPr="00DA7931">
        <w:rPr>
          <w:rFonts w:ascii="Garamond" w:hAnsi="Garamond" w:cs="Arial"/>
          <w:u w:val="single"/>
        </w:rPr>
        <w:t>BRASIL VEÍCULOS E MÁQUINAS LTDA.,</w:t>
      </w:r>
      <w:r w:rsidR="005853C0" w:rsidRPr="00DA7931">
        <w:rPr>
          <w:rFonts w:ascii="Garamond" w:hAnsi="Garamond" w:cs="Arial"/>
        </w:rPr>
        <w:t xml:space="preserve"> CNPJ 97.542.691/0001-97, na qualidade de vencedora do Pregão Presencial 033/2013</w:t>
      </w:r>
      <w:r w:rsidR="005853C0">
        <w:rPr>
          <w:rFonts w:ascii="Garamond" w:hAnsi="Garamond" w:cs="Arial"/>
        </w:rPr>
        <w:t xml:space="preserve">, e </w:t>
      </w:r>
      <w:r w:rsidR="005853C0" w:rsidRPr="00DA7931">
        <w:rPr>
          <w:rFonts w:ascii="Garamond" w:hAnsi="Garamond" w:cs="Arial"/>
          <w:u w:val="single"/>
        </w:rPr>
        <w:t>LÍDER AUTOPEÇAS E ACESSÓRIOS LTDA. – ME,</w:t>
      </w:r>
      <w:r w:rsidR="005853C0" w:rsidRPr="00DA7931">
        <w:rPr>
          <w:rFonts w:ascii="Garamond" w:hAnsi="Garamond" w:cs="Arial"/>
        </w:rPr>
        <w:t xml:space="preserve"> na qualidade de vencedora do Pregão Presencial n. 013/2018</w:t>
      </w:r>
      <w:r w:rsidR="005853C0">
        <w:rPr>
          <w:rFonts w:ascii="Garamond" w:hAnsi="Garamond" w:cs="Arial"/>
        </w:rPr>
        <w:t xml:space="preserve">, </w:t>
      </w:r>
      <w:r w:rsidRPr="00DA7931">
        <w:rPr>
          <w:rFonts w:ascii="Garamond" w:hAnsi="Garamond" w:cs="Arial"/>
        </w:rPr>
        <w:t>considerando a ausência de identificação de dano ao erário.</w:t>
      </w:r>
    </w:p>
    <w:p w:rsidR="00DA7931" w:rsidRPr="00DA7931" w:rsidRDefault="00DA7931" w:rsidP="00DA7931">
      <w:pPr>
        <w:pStyle w:val="PargrafodaLista"/>
        <w:widowControl w:val="0"/>
        <w:spacing w:line="360" w:lineRule="auto"/>
        <w:ind w:left="1418"/>
        <w:jc w:val="both"/>
        <w:rPr>
          <w:rFonts w:ascii="Garamond" w:hAnsi="Garamond" w:cs="Arial"/>
        </w:rPr>
      </w:pPr>
    </w:p>
    <w:p w:rsidR="00F82A6A" w:rsidRDefault="00F82A6A" w:rsidP="00DA7931">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DA7931">
        <w:rPr>
          <w:rFonts w:ascii="Garamond" w:hAnsi="Garamond" w:cs="Arial"/>
        </w:rPr>
        <w:t xml:space="preserve">da multa aos seguintes sócios </w:t>
      </w:r>
      <w:r w:rsidRPr="00DA7931">
        <w:rPr>
          <w:rFonts w:ascii="Garamond" w:hAnsi="Garamond" w:cs="Arial"/>
        </w:rPr>
        <w:t>administradores das empresas contratadas, conforme documentos apresentados à época, nos termos dos artigos 83, I e 85, II da Lei Complementar n. 102/2008:</w:t>
      </w:r>
    </w:p>
    <w:p w:rsidR="00EB7673" w:rsidRPr="00EB7673" w:rsidRDefault="00EB7673" w:rsidP="00EB7673">
      <w:pPr>
        <w:widowControl w:val="0"/>
        <w:spacing w:line="360" w:lineRule="auto"/>
        <w:jc w:val="both"/>
        <w:rPr>
          <w:rFonts w:ascii="Garamond" w:hAnsi="Garamond" w:cs="Arial"/>
        </w:rPr>
      </w:pPr>
    </w:p>
    <w:p w:rsid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t>ANA CRISTINA PARREIRAS DA SILVA,</w:t>
      </w:r>
      <w:r w:rsidRPr="00DA7931">
        <w:rPr>
          <w:rFonts w:ascii="Garamond" w:hAnsi="Garamond" w:cs="Arial"/>
        </w:rPr>
        <w:t xml:space="preserve"> na qualidade de empresária individual da Ana Cristina Parreiras da Silva – EPP;</w:t>
      </w:r>
    </w:p>
    <w:p w:rsid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t>ALEX ROMUALDO SILVA,</w:t>
      </w:r>
      <w:r w:rsidRPr="00DA7931">
        <w:rPr>
          <w:rFonts w:ascii="Garamond" w:hAnsi="Garamond" w:cs="Arial"/>
        </w:rPr>
        <w:t xml:space="preserve"> na qualidade de sócio administrador da A.R. Comércio de Peças, Produtos e Serviços Ltda.;</w:t>
      </w:r>
    </w:p>
    <w:p w:rsid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t>VALÉRIA MOREIRA PALHARES,</w:t>
      </w:r>
      <w:r w:rsidRPr="00DA7931">
        <w:rPr>
          <w:rFonts w:ascii="Garamond" w:hAnsi="Garamond" w:cs="Arial"/>
        </w:rPr>
        <w:t xml:space="preserve"> na qualidade de sócia administradora da Brasil Veículos e Máquinas Ltda., CNPJ 22.244.262/0001-34, à época do Pregão Presencial n. 053/2016;</w:t>
      </w:r>
    </w:p>
    <w:p w:rsid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t>DIMAS FULGÊNCIO,</w:t>
      </w:r>
      <w:r w:rsidRPr="00DA7931">
        <w:rPr>
          <w:rFonts w:ascii="Garamond" w:hAnsi="Garamond" w:cs="Arial"/>
        </w:rPr>
        <w:t xml:space="preserve"> na qualidade empresário individual da Dimas Fulgêncio Autopeças –ME;</w:t>
      </w:r>
    </w:p>
    <w:p w:rsid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lastRenderedPageBreak/>
        <w:t>JOICE APARECIDA PEREIRA DE OLIVEIRA,</w:t>
      </w:r>
      <w:r w:rsidRPr="00DA7931">
        <w:rPr>
          <w:rFonts w:ascii="Garamond" w:hAnsi="Garamond" w:cs="Arial"/>
        </w:rPr>
        <w:t xml:space="preserve"> na qualidade de sócia administradora da Fenix Tractor Ltda.;</w:t>
      </w:r>
    </w:p>
    <w:p w:rsid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t>DAVIDSON FLAVIO LACERDA SALVADOR,</w:t>
      </w:r>
      <w:r w:rsidRPr="00DA7931">
        <w:rPr>
          <w:rFonts w:ascii="Garamond" w:hAnsi="Garamond" w:cs="Arial"/>
        </w:rPr>
        <w:t xml:space="preserve"> na qualidade de sócio administrador da Garra Autopeças Ltda.;</w:t>
      </w:r>
    </w:p>
    <w:p w:rsid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t>DEMOSTHENES MENEZES DE OLIVEIRA JUNIOR,</w:t>
      </w:r>
      <w:r w:rsidRPr="00DA7931">
        <w:rPr>
          <w:rFonts w:ascii="Garamond" w:hAnsi="Garamond" w:cs="Arial"/>
        </w:rPr>
        <w:t xml:space="preserve"> na qualidade de sócio administrador da Horizonte Transporte e Logística Eireli, à época dos fatos;</w:t>
      </w:r>
    </w:p>
    <w:p w:rsid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t>DEMOSTHENES MENEZES DE OLIVEIRA JUNIOR,</w:t>
      </w:r>
      <w:r w:rsidRPr="00DA7931">
        <w:rPr>
          <w:rFonts w:ascii="Garamond" w:hAnsi="Garamond" w:cs="Arial"/>
        </w:rPr>
        <w:t xml:space="preserve"> na qualidade de sócio administrador da Mundial Máquinas e Veículos Ltda., à época dos fatos</w:t>
      </w:r>
      <w:r>
        <w:rPr>
          <w:rFonts w:ascii="Garamond" w:hAnsi="Garamond" w:cs="Arial"/>
        </w:rPr>
        <w:t>;</w:t>
      </w:r>
    </w:p>
    <w:p w:rsid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t>KARINA ZOVETI AMORIM FERREIRA,</w:t>
      </w:r>
      <w:r w:rsidRPr="00DA7931">
        <w:rPr>
          <w:rFonts w:ascii="Garamond" w:hAnsi="Garamond" w:cs="Arial"/>
        </w:rPr>
        <w:t xml:space="preserve"> na qualidade de sócia administradora da Retengrol Comércio de Peças e Serviços Eireli;</w:t>
      </w:r>
    </w:p>
    <w:p w:rsid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t>RODRIGO MARCOS MACHADO,</w:t>
      </w:r>
      <w:r w:rsidRPr="00DA7931">
        <w:rPr>
          <w:rFonts w:ascii="Garamond" w:hAnsi="Garamond" w:cs="Arial"/>
        </w:rPr>
        <w:t xml:space="preserve"> na qualidade de empresário individual da Rodrigo Marcos Machado – ME;</w:t>
      </w:r>
    </w:p>
    <w:p w:rsid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t>FERNANDO JOSÉ ROSA,</w:t>
      </w:r>
      <w:r w:rsidRPr="00DA7931">
        <w:rPr>
          <w:rFonts w:ascii="Garamond" w:hAnsi="Garamond" w:cs="Arial"/>
        </w:rPr>
        <w:t xml:space="preserve"> na qualidade de sócio administrador da Total Tratores do Brasil Comércio e Manutenção Ltda.;</w:t>
      </w:r>
    </w:p>
    <w:p w:rsid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t>ALINE APARECIDA FERNANDES MENDES,</w:t>
      </w:r>
      <w:r w:rsidRPr="00DA7931">
        <w:rPr>
          <w:rFonts w:ascii="Garamond" w:hAnsi="Garamond" w:cs="Arial"/>
        </w:rPr>
        <w:t xml:space="preserve"> na qualidade de sócia administradora da Transmig Comércio de Peças Ltda.;</w:t>
      </w:r>
    </w:p>
    <w:p w:rsid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t>RONALDO CORDEIRO SOARES,</w:t>
      </w:r>
      <w:r w:rsidRPr="00DA7931">
        <w:rPr>
          <w:rFonts w:ascii="Garamond" w:hAnsi="Garamond" w:cs="Arial"/>
        </w:rPr>
        <w:t xml:space="preserve"> na qualidade de sócio administrador da Tratorenzzo Comércio e Serviços Ltda. – EPP e responsável pela empresa nas licitações;</w:t>
      </w:r>
    </w:p>
    <w:p w:rsidR="00DA7931" w:rsidRPr="00DA7931" w:rsidRDefault="00DA7931" w:rsidP="00DA7931">
      <w:pPr>
        <w:pStyle w:val="PargrafodaLista"/>
        <w:widowControl w:val="0"/>
        <w:numPr>
          <w:ilvl w:val="0"/>
          <w:numId w:val="48"/>
        </w:numPr>
        <w:spacing w:line="276" w:lineRule="auto"/>
        <w:jc w:val="both"/>
        <w:rPr>
          <w:rFonts w:ascii="Garamond" w:hAnsi="Garamond" w:cs="Arial"/>
        </w:rPr>
      </w:pPr>
      <w:r w:rsidRPr="00DA7931">
        <w:rPr>
          <w:rFonts w:ascii="Garamond" w:hAnsi="Garamond" w:cs="Arial"/>
          <w:u w:val="single"/>
        </w:rPr>
        <w:t>GERALDO RIBEIRO LEITE,</w:t>
      </w:r>
      <w:r w:rsidRPr="00DA7931">
        <w:rPr>
          <w:rFonts w:ascii="Garamond" w:hAnsi="Garamond" w:cs="Arial"/>
        </w:rPr>
        <w:t xml:space="preserve"> na qualidade de sócio administrador da V.C.P – Vitória Comércio e Peças Ltda.</w:t>
      </w:r>
    </w:p>
    <w:p w:rsidR="00EB7673" w:rsidRDefault="00EB7673" w:rsidP="00DA7931">
      <w:pPr>
        <w:widowControl w:val="0"/>
        <w:spacing w:line="360" w:lineRule="auto"/>
        <w:ind w:left="1418"/>
        <w:jc w:val="both"/>
        <w:rPr>
          <w:rFonts w:ascii="Garamond" w:hAnsi="Garamond" w:cs="Arial"/>
        </w:rPr>
      </w:pP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in re ipsa</w:t>
      </w:r>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 xml:space="preserve">e parágrafo 2º c/c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5C2C6C">
      <w:pPr>
        <w:pStyle w:val="PargrafodaLista"/>
        <w:widowControl w:val="0"/>
        <w:spacing w:line="360" w:lineRule="auto"/>
        <w:ind w:left="1418"/>
        <w:contextualSpacing w:val="0"/>
        <w:jc w:val="both"/>
        <w:rPr>
          <w:rFonts w:ascii="Garamond" w:hAnsi="Garamond" w:cs="Arial"/>
          <w:b/>
        </w:rPr>
      </w:pPr>
    </w:p>
    <w:p w:rsidR="00031ECC" w:rsidRPr="005C2C6C" w:rsidRDefault="005C2C6C" w:rsidP="00DA7931">
      <w:pPr>
        <w:pStyle w:val="PargrafodaLista"/>
        <w:widowControl w:val="0"/>
        <w:numPr>
          <w:ilvl w:val="0"/>
          <w:numId w:val="3"/>
        </w:numPr>
        <w:spacing w:line="360" w:lineRule="auto"/>
        <w:ind w:left="0" w:firstLine="1418"/>
        <w:jc w:val="both"/>
        <w:rPr>
          <w:rFonts w:ascii="Garamond" w:hAnsi="Garamond" w:cs="Arial"/>
        </w:rPr>
      </w:pPr>
      <w:r w:rsidRPr="005C2C6C">
        <w:rPr>
          <w:rFonts w:ascii="Garamond" w:hAnsi="Garamond" w:cs="Arial"/>
        </w:rPr>
        <w:t xml:space="preserve">No tópico anterior, considerou-se configurado o conluio entre as pessoas jurídicas representadas e vencedoras do </w:t>
      </w:r>
      <w:r w:rsidR="009E1489" w:rsidRPr="00D83AF0">
        <w:rPr>
          <w:rFonts w:ascii="Garamond" w:hAnsi="Garamond" w:cs="Arial"/>
        </w:rPr>
        <w:t xml:space="preserve">Pregão Presencial n. </w:t>
      </w:r>
      <w:r w:rsidR="009E1489">
        <w:rPr>
          <w:rFonts w:ascii="Garamond" w:hAnsi="Garamond" w:cs="Arial"/>
        </w:rPr>
        <w:t>033/2013, do Pregão Presencial n. 058/2014, do Pregão Presencial n. 062/2015, do Pregão Presencial n. 053/2016</w:t>
      </w:r>
      <w:r w:rsidR="009E1489" w:rsidRPr="00D83AF0">
        <w:rPr>
          <w:rFonts w:ascii="Garamond" w:hAnsi="Garamond" w:cs="Arial"/>
        </w:rPr>
        <w:t xml:space="preserve"> e do Pregão Presencial n. </w:t>
      </w:r>
      <w:r w:rsidR="009E1489">
        <w:rPr>
          <w:rFonts w:ascii="Garamond" w:hAnsi="Garamond" w:cs="Arial"/>
        </w:rPr>
        <w:t>013/2018</w:t>
      </w:r>
      <w:r w:rsidRPr="005C2C6C">
        <w:rPr>
          <w:rFonts w:ascii="Garamond" w:hAnsi="Garamond" w:cs="Arial"/>
        </w:rPr>
        <w:t xml:space="preserve">, promovidos pelo município de </w:t>
      </w:r>
      <w:r w:rsidR="009E1489">
        <w:rPr>
          <w:rFonts w:ascii="Garamond" w:hAnsi="Garamond" w:cs="Arial"/>
        </w:rPr>
        <w:t>Matozinhos</w:t>
      </w:r>
      <w:r w:rsidRPr="005C2C6C">
        <w:rPr>
          <w:rFonts w:ascii="Garamond" w:hAnsi="Garamond" w:cs="Arial"/>
        </w:rPr>
        <w:t xml:space="preserve">, bem como </w:t>
      </w:r>
      <w:r w:rsidRPr="005C2C6C">
        <w:rPr>
          <w:rFonts w:ascii="Garamond" w:hAnsi="Garamond" w:cs="Arial"/>
        </w:rPr>
        <w:lastRenderedPageBreak/>
        <w:t>a fraude à Lei Federal n. 8.666/1993, em razão da suposta vontade das partes de facilitarem e direcionarem os procedimentos e, possivelmente, de superfaturarem os objetos das contratações.</w:t>
      </w:r>
    </w:p>
    <w:p w:rsidR="00031ECC" w:rsidRPr="008A21F9" w:rsidRDefault="00031ECC" w:rsidP="005C2C6C">
      <w:pPr>
        <w:pStyle w:val="PargrafodaLista"/>
        <w:widowControl w:val="0"/>
        <w:spacing w:line="360" w:lineRule="auto"/>
        <w:ind w:left="1418"/>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c/c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031ECC">
      <w:pPr>
        <w:spacing w:line="360" w:lineRule="auto"/>
        <w:rPr>
          <w:rFonts w:ascii="Garamond" w:hAnsi="Garamond" w:cs="Arial"/>
          <w:u w:val="single"/>
        </w:rPr>
      </w:pPr>
    </w:p>
    <w:p w:rsidR="00EB7673" w:rsidRPr="001F7571" w:rsidRDefault="00EB7673" w:rsidP="00EB76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EB7673" w:rsidRPr="001F7571" w:rsidRDefault="00EB7673" w:rsidP="00EB7673">
      <w:pPr>
        <w:widowControl w:val="0"/>
        <w:spacing w:line="360" w:lineRule="auto"/>
        <w:jc w:val="both"/>
        <w:rPr>
          <w:rFonts w:ascii="Garamond" w:hAnsi="Garamond" w:cs="Arial"/>
          <w:b/>
        </w:rPr>
      </w:pPr>
    </w:p>
    <w:p w:rsidR="00031ECC" w:rsidRPr="008B4068" w:rsidRDefault="00EB7673" w:rsidP="00EB76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Pr="00AA01EF"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 xml:space="preserve">que causa lesão ao erário qualquer ação ou omissão, dolosa ou culposa, que </w:t>
      </w:r>
      <w:r w:rsidRPr="005C2C6C">
        <w:rPr>
          <w:rFonts w:ascii="Garamond" w:hAnsi="Garamond" w:cs="Arial"/>
        </w:rPr>
        <w:lastRenderedPageBreak/>
        <w:t>configure frustração da licitude de processo licitatório ou a sua dispensa indevida</w:t>
      </w:r>
      <w:r>
        <w:rPr>
          <w:rFonts w:ascii="Garamond" w:hAnsi="Garamond" w:cs="Arial"/>
        </w:rPr>
        <w:t>.</w:t>
      </w:r>
    </w:p>
    <w:p w:rsidR="00031ECC" w:rsidRPr="00AA01EF" w:rsidRDefault="00031ECC" w:rsidP="00031ECC">
      <w:pPr>
        <w:widowControl w:val="0"/>
        <w:spacing w:line="360" w:lineRule="auto"/>
        <w:jc w:val="both"/>
        <w:rPr>
          <w:rFonts w:ascii="Garamond" w:hAnsi="Garamond" w:cs="Arial"/>
          <w:b/>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(grifo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EB767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EB7673" w:rsidRPr="00781EBF" w:rsidRDefault="00EB7673" w:rsidP="00EB7673">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presumido –, por impedir q</w:t>
      </w:r>
      <w:r w:rsidR="00625BCF">
        <w:rPr>
          <w:rFonts w:ascii="Garamond" w:hAnsi="Garamond" w:cs="Arial"/>
        </w:rPr>
        <w:t>ue a administração p</w:t>
      </w:r>
      <w:r>
        <w:rPr>
          <w:rFonts w:ascii="Garamond" w:hAnsi="Garamond" w:cs="Arial"/>
        </w:rPr>
        <w:t>ública contrate a melhor proposta (STJ, AgRg no Agravo em Recurso Especial n. 617.563/SP, Relatora Ministra Assussete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A001AD">
        <w:rPr>
          <w:rFonts w:ascii="Garamond" w:hAnsi="Garamond"/>
          <w:sz w:val="22"/>
          <w:szCs w:val="22"/>
        </w:rPr>
        <w:t xml:space="preserve"> Não cabe exigir a </w:t>
      </w:r>
      <w:r w:rsidRPr="00A001AD">
        <w:rPr>
          <w:rFonts w:ascii="Garamond" w:hAnsi="Garamond"/>
          <w:sz w:val="22"/>
          <w:szCs w:val="22"/>
        </w:rPr>
        <w:lastRenderedPageBreak/>
        <w:t xml:space="preserve">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EB7673">
      <w:pPr>
        <w:pStyle w:val="PargrafodaLista"/>
        <w:widowControl w:val="0"/>
        <w:spacing w:line="360" w:lineRule="auto"/>
        <w:ind w:left="1418"/>
        <w:jc w:val="both"/>
        <w:rPr>
          <w:rFonts w:ascii="Garamond" w:hAnsi="Garamond" w:cs="Arial"/>
        </w:rPr>
      </w:pPr>
    </w:p>
    <w:p w:rsidR="00031ECC" w:rsidRPr="005C2C6C" w:rsidRDefault="00031ECC" w:rsidP="00DA7931">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031ECC">
      <w:pPr>
        <w:pStyle w:val="PargrafodaLista"/>
        <w:widowControl w:val="0"/>
        <w:spacing w:line="360" w:lineRule="auto"/>
        <w:ind w:left="1418"/>
        <w:jc w:val="both"/>
        <w:rPr>
          <w:rFonts w:ascii="Garamond" w:hAnsi="Garamond" w:cs="Arial"/>
        </w:rPr>
      </w:pPr>
    </w:p>
    <w:p w:rsidR="00031ECC" w:rsidRPr="005C2C6C" w:rsidRDefault="00031ECC" w:rsidP="00DA7931">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in re ipsa)</w:t>
      </w:r>
      <w:r w:rsidRPr="005C2C6C">
        <w:rPr>
          <w:rFonts w:ascii="Garamond" w:hAnsi="Garamond" w:cs="Arial"/>
        </w:rPr>
        <w:t>, nos casos de licitação fraudulenta ou dispensa indevida.</w:t>
      </w:r>
    </w:p>
    <w:p w:rsidR="00B07A3E" w:rsidRPr="005C2C6C" w:rsidRDefault="00B07A3E" w:rsidP="00B07A3E">
      <w:pPr>
        <w:widowControl w:val="0"/>
        <w:spacing w:line="360" w:lineRule="auto"/>
        <w:jc w:val="both"/>
        <w:rPr>
          <w:rFonts w:ascii="Garamond" w:hAnsi="Garamond" w:cs="Arial"/>
        </w:rPr>
      </w:pPr>
    </w:p>
    <w:p w:rsidR="00031ECC" w:rsidRPr="004C3C5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DA7931">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DA7931">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w:t>
      </w:r>
      <w:r w:rsidRPr="00C074A9">
        <w:rPr>
          <w:rFonts w:ascii="Garamond" w:hAnsi="Garamond" w:cs="Arial"/>
        </w:rPr>
        <w:lastRenderedPageBreak/>
        <w:t xml:space="preserve">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DA7931">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6B022B" w:rsidRDefault="00031ECC" w:rsidP="00031ECC">
      <w:pPr>
        <w:pStyle w:val="PargrafodaLista"/>
        <w:widowControl w:val="0"/>
        <w:spacing w:line="360" w:lineRule="auto"/>
        <w:ind w:left="1418"/>
        <w:jc w:val="both"/>
        <w:rPr>
          <w:rFonts w:ascii="Garamond" w:hAnsi="Garamond" w:cs="Arial"/>
        </w:rPr>
      </w:pPr>
    </w:p>
    <w:p w:rsidR="00031ECC" w:rsidRPr="002A7D8F"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625BCF">
        <w:rPr>
          <w:rFonts w:ascii="Garamond" w:hAnsi="Garamond" w:cs="Arial"/>
        </w:rPr>
        <w:t>Matozinhos</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 xml:space="preserve">da contratação sem que o prejuízo material causado ao erário seja devidamente reintegrado aos cofres municipais. Tal conduta configuraria benefício </w:t>
      </w:r>
      <w:r w:rsidRPr="00061350">
        <w:rPr>
          <w:rFonts w:ascii="Garamond" w:hAnsi="Garamond" w:cs="Arial"/>
        </w:rPr>
        <w:lastRenderedPageBreak/>
        <w:t>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061350"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061350">
      <w:pPr>
        <w:pStyle w:val="PargrafodaLista"/>
        <w:rPr>
          <w:rFonts w:ascii="Garamond" w:hAnsi="Garamond" w:cs="Arial"/>
          <w:b/>
        </w:rPr>
      </w:pPr>
    </w:p>
    <w:p w:rsidR="00031ECC" w:rsidRPr="00F52827"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5853C0"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625BCF">
        <w:rPr>
          <w:rFonts w:ascii="Garamond" w:hAnsi="Garamond" w:cs="Arial"/>
        </w:rPr>
        <w:t>Matozinhos</w:t>
      </w:r>
      <w:r w:rsidRPr="00594C1D">
        <w:rPr>
          <w:rFonts w:ascii="Garamond" w:hAnsi="Garamond" w:cs="Arial"/>
        </w:rPr>
        <w:t>, as pessoas jurídicas vencedoras receberam não só pelos serviços prestados, mas também todo o lucro oriundo de seu trabalho.</w:t>
      </w:r>
    </w:p>
    <w:p w:rsidR="005853C0" w:rsidRPr="005853C0" w:rsidRDefault="005853C0" w:rsidP="005853C0">
      <w:pPr>
        <w:widowControl w:val="0"/>
        <w:spacing w:line="360" w:lineRule="auto"/>
        <w:jc w:val="both"/>
        <w:rPr>
          <w:rFonts w:ascii="Garamond" w:hAnsi="Garamond" w:cs="Arial"/>
          <w:b/>
        </w:rPr>
      </w:pPr>
    </w:p>
    <w:p w:rsidR="00031ECC" w:rsidRPr="007142BB"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 xml:space="preserve">PROCESSUAL CIVIL. AGRAVO INTERNO NO RECURSO ESPECIAL. ENUNCIADO ADMINISTRATIVO Nº 3/STJ. IMPROBIDADE ADMINISTRATIVA. CONTRATAÇÃO DE EMPRESA DE REVISTA ESPECIALIZADA EM SEGURO RURAL SEM PRÉVIA LICITAÇÃO. PRETENSÃO DE RESTITUIÇÃO DOS VALORES PAGOS. SERVIÇO </w:t>
      </w:r>
      <w:r w:rsidRPr="00A10EF2">
        <w:rPr>
          <w:rFonts w:ascii="Garamond" w:hAnsi="Garamond"/>
          <w:spacing w:val="2"/>
          <w:sz w:val="22"/>
          <w:szCs w:val="22"/>
        </w:rPr>
        <w:lastRenderedPageBreak/>
        <w:t>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8F5C71">
        <w:rPr>
          <w:rFonts w:ascii="Garamond" w:hAnsi="Garamond"/>
          <w:spacing w:val="2"/>
          <w:sz w:val="22"/>
          <w:szCs w:val="22"/>
          <w:lang w:val="en-US"/>
        </w:rPr>
        <w:t>(</w:t>
      </w:r>
      <w:r w:rsidRPr="008F5C71">
        <w:rPr>
          <w:rFonts w:ascii="Garamond" w:hAnsi="Garamond"/>
          <w:bCs/>
          <w:spacing w:val="2"/>
          <w:sz w:val="22"/>
          <w:szCs w:val="22"/>
          <w:lang w:val="en-US"/>
        </w:rPr>
        <w:t>AgInt no REsp 1.705.432/SP</w:t>
      </w:r>
      <w:r w:rsidRPr="008F5C71">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resultado seria a aplicação de multas ínfimas aos responsáveis, as </w:t>
      </w:r>
      <w:r>
        <w:rPr>
          <w:rFonts w:ascii="Garamond" w:hAnsi="Garamond" w:cs="Arial"/>
        </w:rPr>
        <w:lastRenderedPageBreak/>
        <w:t>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1877A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hospitalares)”,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5053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 xml:space="preserve">No caso, o percentual de lucro presumido, de 32% para o serviço em questão, foi trazido pela lei como base de cálculo para </w:t>
      </w:r>
      <w:r w:rsidRPr="001877AD">
        <w:rPr>
          <w:rFonts w:ascii="Garamond" w:hAnsi="Garamond" w:cs="Arial"/>
        </w:rPr>
        <w:lastRenderedPageBreak/>
        <w:t>tributação.</w:t>
      </w:r>
    </w:p>
    <w:p w:rsidR="00031ECC" w:rsidRPr="005053F5" w:rsidRDefault="00031ECC" w:rsidP="00031ECC">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t xml:space="preserve">A meu ver, o dano ao erário configurado na realização irregular do </w:t>
      </w:r>
      <w:r w:rsidR="00625BCF" w:rsidRPr="00D83AF0">
        <w:rPr>
          <w:rFonts w:ascii="Garamond" w:hAnsi="Garamond" w:cs="Arial"/>
        </w:rPr>
        <w:t xml:space="preserve">Pregão Presencial n. </w:t>
      </w:r>
      <w:r w:rsidR="00625BCF">
        <w:rPr>
          <w:rFonts w:ascii="Garamond" w:hAnsi="Garamond" w:cs="Arial"/>
        </w:rPr>
        <w:t>033/2013, do Pregão Presencial n. 058/2014, do Pregão Presencial n. 062/2015, do Pregão Presencial n. 053/2016</w:t>
      </w:r>
      <w:r w:rsidR="00625BCF" w:rsidRPr="00D83AF0">
        <w:rPr>
          <w:rFonts w:ascii="Garamond" w:hAnsi="Garamond" w:cs="Arial"/>
        </w:rPr>
        <w:t xml:space="preserve"> e do Pregão Presencial n. </w:t>
      </w:r>
      <w:r w:rsidR="00625BCF">
        <w:rPr>
          <w:rFonts w:ascii="Garamond" w:hAnsi="Garamond" w:cs="Arial"/>
        </w:rPr>
        <w:t>013/2018</w:t>
      </w:r>
      <w:r w:rsidRPr="00061350">
        <w:rPr>
          <w:rFonts w:ascii="Garamond" w:hAnsi="Garamond" w:cs="Arial"/>
        </w:rPr>
        <w:t xml:space="preserve">, promovidos pelo município de </w:t>
      </w:r>
      <w:r w:rsidR="00625BCF">
        <w:rPr>
          <w:rFonts w:ascii="Garamond" w:hAnsi="Garamond" w:cs="Arial"/>
        </w:rPr>
        <w:t>Matozinhos</w:t>
      </w:r>
      <w:r w:rsidRPr="00061350">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p>
    <w:p w:rsidR="00031ECC" w:rsidRPr="00112B20" w:rsidRDefault="00031ECC" w:rsidP="00031ECC">
      <w:pPr>
        <w:pStyle w:val="PargrafodaLista"/>
        <w:spacing w:line="360" w:lineRule="auto"/>
        <w:rPr>
          <w:rFonts w:ascii="Garamond" w:hAnsi="Garamond" w:cs="Arial"/>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625BCF">
        <w:rPr>
          <w:rFonts w:ascii="Garamond" w:hAnsi="Garamond" w:cs="Arial"/>
        </w:rPr>
        <w:t>Matozinhos</w:t>
      </w:r>
      <w:r w:rsidRPr="00CE47C6">
        <w:rPr>
          <w:rFonts w:ascii="Garamond" w:hAnsi="Garamond" w:cs="Arial"/>
        </w:rPr>
        <w:t>, em decorrência da execução dos contratos oriundos dos procedimentos licitatórios realizados, segundo dados do SICOM, sistema do Tribunal de Contas de Minas Gerais (</w:t>
      </w:r>
      <w:r w:rsidR="00BE3BDC">
        <w:rPr>
          <w:rFonts w:ascii="Garamond" w:hAnsi="Garamond" w:cs="Arial"/>
        </w:rPr>
        <w:t>VER ANEXO 35</w:t>
      </w:r>
      <w:r w:rsidRPr="00CE47C6">
        <w:rPr>
          <w:rFonts w:ascii="Garamond" w:hAnsi="Garamond" w:cs="Arial"/>
        </w:rPr>
        <w:t>), calculando-se já o dano relativo ao lucro presumido de 32%:</w:t>
      </w:r>
    </w:p>
    <w:p w:rsidR="00B2486C" w:rsidRPr="00061350" w:rsidRDefault="00B2486C" w:rsidP="00B2486C">
      <w:pPr>
        <w:pStyle w:val="PargrafodaLista"/>
        <w:spacing w:line="480" w:lineRule="auto"/>
        <w:rPr>
          <w:rFonts w:ascii="Garamond" w:hAnsi="Garamond" w:cs="Arial"/>
        </w:rPr>
      </w:pP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825"/>
        <w:gridCol w:w="1984"/>
        <w:gridCol w:w="1681"/>
        <w:gridCol w:w="1575"/>
      </w:tblGrid>
      <w:tr w:rsidR="00061350"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Contratada</w:t>
            </w:r>
          </w:p>
        </w:tc>
        <w:tc>
          <w:tcPr>
            <w:tcW w:w="1984"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Pregão Presencial</w:t>
            </w:r>
          </w:p>
        </w:tc>
        <w:tc>
          <w:tcPr>
            <w:tcW w:w="1681"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23511C">
            <w:pPr>
              <w:widowControl w:val="0"/>
              <w:jc w:val="center"/>
              <w:rPr>
                <w:rFonts w:ascii="Garamond" w:hAnsi="Garamond" w:cs="Arial"/>
                <w:b/>
                <w:sz w:val="20"/>
                <w:szCs w:val="20"/>
              </w:rPr>
            </w:pPr>
            <w:r w:rsidRPr="00061350">
              <w:rPr>
                <w:rFonts w:ascii="Garamond" w:hAnsi="Garamond" w:cs="Arial"/>
                <w:b/>
                <w:sz w:val="20"/>
                <w:szCs w:val="20"/>
              </w:rPr>
              <w:t xml:space="preserve">Valor total </w:t>
            </w:r>
            <w:r w:rsidR="0023511C">
              <w:rPr>
                <w:rFonts w:ascii="Garamond" w:hAnsi="Garamond" w:cs="Arial"/>
                <w:b/>
                <w:sz w:val="20"/>
                <w:szCs w:val="20"/>
              </w:rPr>
              <w:t>pago</w:t>
            </w:r>
            <w:r w:rsidRPr="00061350">
              <w:rPr>
                <w:rFonts w:ascii="Garamond" w:hAnsi="Garamond" w:cs="Arial"/>
                <w:b/>
                <w:sz w:val="20"/>
                <w:szCs w:val="20"/>
              </w:rPr>
              <w:t xml:space="preserve"> </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Dano ao erário (32%)</w:t>
            </w:r>
          </w:p>
        </w:tc>
      </w:tr>
      <w:tr w:rsidR="00625BCF"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Ana Cristina Parreiras da Silva – ME</w:t>
            </w:r>
          </w:p>
        </w:tc>
        <w:tc>
          <w:tcPr>
            <w:tcW w:w="1984"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062/2015</w:t>
            </w:r>
          </w:p>
        </w:tc>
        <w:tc>
          <w:tcPr>
            <w:tcW w:w="1681" w:type="dxa"/>
            <w:tcBorders>
              <w:top w:val="single" w:sz="2" w:space="0" w:color="auto"/>
              <w:left w:val="single" w:sz="2" w:space="0" w:color="auto"/>
              <w:bottom w:val="single" w:sz="2" w:space="0" w:color="auto"/>
              <w:right w:val="single" w:sz="2" w:space="0" w:color="auto"/>
            </w:tcBorders>
            <w:vAlign w:val="center"/>
          </w:tcPr>
          <w:p w:rsidR="00625BCF" w:rsidRPr="006F5522" w:rsidRDefault="0023511C" w:rsidP="00061350">
            <w:pPr>
              <w:widowControl w:val="0"/>
              <w:jc w:val="center"/>
              <w:rPr>
                <w:rFonts w:ascii="Garamond" w:hAnsi="Garamond" w:cs="Arial"/>
                <w:sz w:val="20"/>
                <w:szCs w:val="20"/>
              </w:rPr>
            </w:pPr>
            <w:r>
              <w:rPr>
                <w:rFonts w:ascii="Garamond" w:hAnsi="Garamond" w:cs="Arial"/>
                <w:sz w:val="20"/>
                <w:szCs w:val="20"/>
              </w:rPr>
              <w:t>R$ 450,51</w:t>
            </w:r>
          </w:p>
        </w:tc>
        <w:tc>
          <w:tcPr>
            <w:tcW w:w="0" w:type="auto"/>
            <w:tcBorders>
              <w:top w:val="single" w:sz="2" w:space="0" w:color="auto"/>
              <w:left w:val="single" w:sz="2" w:space="0" w:color="auto"/>
              <w:bottom w:val="single" w:sz="2" w:space="0" w:color="auto"/>
              <w:right w:val="single" w:sz="2" w:space="0" w:color="auto"/>
            </w:tcBorders>
            <w:vAlign w:val="center"/>
          </w:tcPr>
          <w:p w:rsidR="00625BCF" w:rsidRPr="006F5522" w:rsidRDefault="00B2486C" w:rsidP="00061350">
            <w:pPr>
              <w:widowControl w:val="0"/>
              <w:jc w:val="center"/>
              <w:rPr>
                <w:rFonts w:ascii="Garamond" w:hAnsi="Garamond" w:cs="Arial"/>
                <w:sz w:val="20"/>
                <w:szCs w:val="20"/>
              </w:rPr>
            </w:pPr>
            <w:r>
              <w:rPr>
                <w:rFonts w:ascii="Garamond" w:hAnsi="Garamond" w:cs="Arial"/>
                <w:sz w:val="20"/>
                <w:szCs w:val="20"/>
              </w:rPr>
              <w:t>R$ 144,16</w:t>
            </w:r>
          </w:p>
        </w:tc>
      </w:tr>
      <w:tr w:rsidR="006F5522"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F5522" w:rsidRPr="006F5522" w:rsidRDefault="006F5522" w:rsidP="00061350">
            <w:pPr>
              <w:widowControl w:val="0"/>
              <w:jc w:val="center"/>
              <w:rPr>
                <w:rFonts w:ascii="Garamond" w:hAnsi="Garamond" w:cs="Arial"/>
                <w:sz w:val="20"/>
                <w:szCs w:val="20"/>
              </w:rPr>
            </w:pPr>
            <w:r w:rsidRPr="006F5522">
              <w:rPr>
                <w:rFonts w:ascii="Garamond" w:hAnsi="Garamond" w:cs="Arial"/>
                <w:sz w:val="20"/>
                <w:szCs w:val="20"/>
              </w:rPr>
              <w:t>A.R. Comércio de Peças Produtos e Serviços Ltda.</w:t>
            </w:r>
          </w:p>
        </w:tc>
        <w:tc>
          <w:tcPr>
            <w:tcW w:w="1984" w:type="dxa"/>
            <w:tcBorders>
              <w:top w:val="single" w:sz="2" w:space="0" w:color="auto"/>
              <w:left w:val="single" w:sz="2" w:space="0" w:color="auto"/>
              <w:bottom w:val="single" w:sz="2" w:space="0" w:color="auto"/>
              <w:right w:val="single" w:sz="2" w:space="0" w:color="auto"/>
            </w:tcBorders>
            <w:vAlign w:val="center"/>
          </w:tcPr>
          <w:p w:rsidR="006F5522" w:rsidRPr="006F5522" w:rsidRDefault="006F5522" w:rsidP="00061350">
            <w:pPr>
              <w:widowControl w:val="0"/>
              <w:jc w:val="center"/>
              <w:rPr>
                <w:rFonts w:ascii="Garamond" w:hAnsi="Garamond" w:cs="Arial"/>
                <w:sz w:val="20"/>
                <w:szCs w:val="20"/>
              </w:rPr>
            </w:pPr>
            <w:r w:rsidRPr="006F5522">
              <w:rPr>
                <w:rFonts w:ascii="Garamond" w:hAnsi="Garamond" w:cs="Arial"/>
                <w:sz w:val="20"/>
                <w:szCs w:val="20"/>
              </w:rPr>
              <w:t>013/2018</w:t>
            </w:r>
          </w:p>
        </w:tc>
        <w:tc>
          <w:tcPr>
            <w:tcW w:w="1681" w:type="dxa"/>
            <w:tcBorders>
              <w:top w:val="single" w:sz="2" w:space="0" w:color="auto"/>
              <w:left w:val="single" w:sz="2" w:space="0" w:color="auto"/>
              <w:bottom w:val="single" w:sz="2" w:space="0" w:color="auto"/>
              <w:right w:val="single" w:sz="2" w:space="0" w:color="auto"/>
            </w:tcBorders>
            <w:vAlign w:val="center"/>
          </w:tcPr>
          <w:p w:rsidR="006F5522" w:rsidRPr="006F5522" w:rsidRDefault="0023511C" w:rsidP="00061350">
            <w:pPr>
              <w:widowControl w:val="0"/>
              <w:jc w:val="center"/>
              <w:rPr>
                <w:rFonts w:ascii="Garamond" w:hAnsi="Garamond" w:cs="Arial"/>
                <w:sz w:val="20"/>
                <w:szCs w:val="20"/>
              </w:rPr>
            </w:pPr>
            <w:r>
              <w:rPr>
                <w:rFonts w:ascii="Garamond" w:hAnsi="Garamond" w:cs="Arial"/>
                <w:sz w:val="20"/>
                <w:szCs w:val="20"/>
              </w:rPr>
              <w:t>R$ 7.722,65</w:t>
            </w:r>
          </w:p>
        </w:tc>
        <w:tc>
          <w:tcPr>
            <w:tcW w:w="0" w:type="auto"/>
            <w:tcBorders>
              <w:top w:val="single" w:sz="2" w:space="0" w:color="auto"/>
              <w:left w:val="single" w:sz="2" w:space="0" w:color="auto"/>
              <w:bottom w:val="single" w:sz="2" w:space="0" w:color="auto"/>
              <w:right w:val="single" w:sz="2" w:space="0" w:color="auto"/>
            </w:tcBorders>
            <w:vAlign w:val="center"/>
          </w:tcPr>
          <w:p w:rsidR="006F5522" w:rsidRPr="006F5522" w:rsidRDefault="00B2486C" w:rsidP="00061350">
            <w:pPr>
              <w:widowControl w:val="0"/>
              <w:jc w:val="center"/>
              <w:rPr>
                <w:rFonts w:ascii="Garamond" w:hAnsi="Garamond" w:cs="Arial"/>
                <w:sz w:val="20"/>
                <w:szCs w:val="20"/>
              </w:rPr>
            </w:pPr>
            <w:r>
              <w:rPr>
                <w:rFonts w:ascii="Garamond" w:hAnsi="Garamond" w:cs="Arial"/>
                <w:sz w:val="20"/>
                <w:szCs w:val="20"/>
              </w:rPr>
              <w:t>R$ 2.471,25</w:t>
            </w:r>
          </w:p>
        </w:tc>
      </w:tr>
      <w:tr w:rsidR="00625BCF"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Brasil Veículos e Máquinas Ltda. (CNPJ 22.244.262/0001-34)</w:t>
            </w:r>
          </w:p>
        </w:tc>
        <w:tc>
          <w:tcPr>
            <w:tcW w:w="1984"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053/2016</w:t>
            </w:r>
          </w:p>
        </w:tc>
        <w:tc>
          <w:tcPr>
            <w:tcW w:w="1681" w:type="dxa"/>
            <w:tcBorders>
              <w:top w:val="single" w:sz="2" w:space="0" w:color="auto"/>
              <w:left w:val="single" w:sz="2" w:space="0" w:color="auto"/>
              <w:bottom w:val="single" w:sz="2" w:space="0" w:color="auto"/>
              <w:right w:val="single" w:sz="2" w:space="0" w:color="auto"/>
            </w:tcBorders>
            <w:vAlign w:val="center"/>
          </w:tcPr>
          <w:p w:rsidR="00625BCF" w:rsidRPr="006F5522" w:rsidRDefault="0023511C" w:rsidP="00061350">
            <w:pPr>
              <w:widowControl w:val="0"/>
              <w:jc w:val="center"/>
              <w:rPr>
                <w:rFonts w:ascii="Garamond" w:hAnsi="Garamond" w:cs="Arial"/>
                <w:sz w:val="20"/>
                <w:szCs w:val="20"/>
              </w:rPr>
            </w:pPr>
            <w:r>
              <w:rPr>
                <w:rFonts w:ascii="Garamond" w:hAnsi="Garamond" w:cs="Arial"/>
                <w:sz w:val="20"/>
                <w:szCs w:val="20"/>
              </w:rPr>
              <w:t>R$ 60.976,09</w:t>
            </w:r>
          </w:p>
        </w:tc>
        <w:tc>
          <w:tcPr>
            <w:tcW w:w="0" w:type="auto"/>
            <w:tcBorders>
              <w:top w:val="single" w:sz="2" w:space="0" w:color="auto"/>
              <w:left w:val="single" w:sz="2" w:space="0" w:color="auto"/>
              <w:bottom w:val="single" w:sz="2" w:space="0" w:color="auto"/>
              <w:right w:val="single" w:sz="2" w:space="0" w:color="auto"/>
            </w:tcBorders>
            <w:vAlign w:val="center"/>
          </w:tcPr>
          <w:p w:rsidR="00625BCF" w:rsidRPr="006F5522" w:rsidRDefault="00B2486C" w:rsidP="00061350">
            <w:pPr>
              <w:widowControl w:val="0"/>
              <w:jc w:val="center"/>
              <w:rPr>
                <w:rFonts w:ascii="Garamond" w:hAnsi="Garamond" w:cs="Arial"/>
                <w:sz w:val="20"/>
                <w:szCs w:val="20"/>
              </w:rPr>
            </w:pPr>
            <w:r>
              <w:rPr>
                <w:rFonts w:ascii="Garamond" w:hAnsi="Garamond" w:cs="Arial"/>
                <w:sz w:val="20"/>
                <w:szCs w:val="20"/>
              </w:rPr>
              <w:t>R$ 19.512,35</w:t>
            </w:r>
          </w:p>
        </w:tc>
      </w:tr>
      <w:tr w:rsidR="00061350"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061350"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Brasil Máquinas e Veículos Ltda. (CNPJ 97.542.691/0001-97)</w:t>
            </w:r>
          </w:p>
        </w:tc>
        <w:tc>
          <w:tcPr>
            <w:tcW w:w="1984" w:type="dxa"/>
            <w:tcBorders>
              <w:top w:val="single" w:sz="2" w:space="0" w:color="auto"/>
              <w:left w:val="single" w:sz="2" w:space="0" w:color="auto"/>
              <w:bottom w:val="single" w:sz="2" w:space="0" w:color="auto"/>
              <w:right w:val="single" w:sz="2" w:space="0" w:color="auto"/>
            </w:tcBorders>
            <w:vAlign w:val="center"/>
          </w:tcPr>
          <w:p w:rsidR="00061350"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033/2013</w:t>
            </w:r>
          </w:p>
        </w:tc>
        <w:tc>
          <w:tcPr>
            <w:tcW w:w="1681" w:type="dxa"/>
            <w:tcBorders>
              <w:top w:val="single" w:sz="2" w:space="0" w:color="auto"/>
              <w:left w:val="single" w:sz="2" w:space="0" w:color="auto"/>
              <w:bottom w:val="single" w:sz="2" w:space="0" w:color="auto"/>
              <w:right w:val="single" w:sz="2" w:space="0" w:color="auto"/>
            </w:tcBorders>
            <w:vAlign w:val="center"/>
          </w:tcPr>
          <w:p w:rsidR="00061350" w:rsidRPr="006F5522" w:rsidRDefault="006F5522" w:rsidP="00061350">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6F5522" w:rsidRDefault="006F5522" w:rsidP="00061350">
            <w:pPr>
              <w:widowControl w:val="0"/>
              <w:jc w:val="center"/>
              <w:rPr>
                <w:rFonts w:ascii="Garamond" w:hAnsi="Garamond" w:cs="Arial"/>
                <w:sz w:val="20"/>
                <w:szCs w:val="20"/>
              </w:rPr>
            </w:pPr>
            <w:r>
              <w:rPr>
                <w:rFonts w:ascii="Garamond" w:hAnsi="Garamond" w:cs="Arial"/>
                <w:sz w:val="20"/>
                <w:szCs w:val="20"/>
              </w:rPr>
              <w:t>-</w:t>
            </w:r>
          </w:p>
        </w:tc>
      </w:tr>
      <w:tr w:rsidR="00625BCF"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Dimas Fulgêncio Autopeças – ME</w:t>
            </w:r>
          </w:p>
        </w:tc>
        <w:tc>
          <w:tcPr>
            <w:tcW w:w="1984"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053/2016</w:t>
            </w:r>
          </w:p>
        </w:tc>
        <w:tc>
          <w:tcPr>
            <w:tcW w:w="1681" w:type="dxa"/>
            <w:tcBorders>
              <w:top w:val="single" w:sz="2" w:space="0" w:color="auto"/>
              <w:left w:val="single" w:sz="2" w:space="0" w:color="auto"/>
              <w:bottom w:val="single" w:sz="2" w:space="0" w:color="auto"/>
              <w:right w:val="single" w:sz="2" w:space="0" w:color="auto"/>
            </w:tcBorders>
            <w:vAlign w:val="center"/>
          </w:tcPr>
          <w:p w:rsidR="00625BCF" w:rsidRPr="006F5522" w:rsidRDefault="0023511C" w:rsidP="00061350">
            <w:pPr>
              <w:widowControl w:val="0"/>
              <w:jc w:val="center"/>
              <w:rPr>
                <w:rFonts w:ascii="Garamond" w:hAnsi="Garamond" w:cs="Arial"/>
                <w:sz w:val="20"/>
                <w:szCs w:val="20"/>
              </w:rPr>
            </w:pPr>
            <w:r>
              <w:rPr>
                <w:rFonts w:ascii="Garamond" w:hAnsi="Garamond" w:cs="Arial"/>
                <w:sz w:val="20"/>
                <w:szCs w:val="20"/>
              </w:rPr>
              <w:t>R$ 42.472,62</w:t>
            </w:r>
          </w:p>
        </w:tc>
        <w:tc>
          <w:tcPr>
            <w:tcW w:w="0" w:type="auto"/>
            <w:tcBorders>
              <w:top w:val="single" w:sz="2" w:space="0" w:color="auto"/>
              <w:left w:val="single" w:sz="2" w:space="0" w:color="auto"/>
              <w:bottom w:val="single" w:sz="2" w:space="0" w:color="auto"/>
              <w:right w:val="single" w:sz="2" w:space="0" w:color="auto"/>
            </w:tcBorders>
            <w:vAlign w:val="center"/>
          </w:tcPr>
          <w:p w:rsidR="00625BCF" w:rsidRPr="006F5522" w:rsidRDefault="00B2486C" w:rsidP="00061350">
            <w:pPr>
              <w:widowControl w:val="0"/>
              <w:jc w:val="center"/>
              <w:rPr>
                <w:rFonts w:ascii="Garamond" w:hAnsi="Garamond" w:cs="Arial"/>
                <w:sz w:val="20"/>
                <w:szCs w:val="20"/>
              </w:rPr>
            </w:pPr>
            <w:r>
              <w:rPr>
                <w:rFonts w:ascii="Garamond" w:hAnsi="Garamond" w:cs="Arial"/>
                <w:sz w:val="20"/>
                <w:szCs w:val="20"/>
              </w:rPr>
              <w:t>R$ 13.591,24</w:t>
            </w:r>
          </w:p>
        </w:tc>
      </w:tr>
      <w:tr w:rsidR="00625BCF"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Garra Autopeças Ltda.</w:t>
            </w:r>
          </w:p>
        </w:tc>
        <w:tc>
          <w:tcPr>
            <w:tcW w:w="1984"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033/2013 e 058/2014</w:t>
            </w:r>
          </w:p>
        </w:tc>
        <w:tc>
          <w:tcPr>
            <w:tcW w:w="1681" w:type="dxa"/>
            <w:tcBorders>
              <w:top w:val="single" w:sz="2" w:space="0" w:color="auto"/>
              <w:left w:val="single" w:sz="2" w:space="0" w:color="auto"/>
              <w:bottom w:val="single" w:sz="2" w:space="0" w:color="auto"/>
              <w:right w:val="single" w:sz="2" w:space="0" w:color="auto"/>
            </w:tcBorders>
            <w:vAlign w:val="center"/>
          </w:tcPr>
          <w:p w:rsidR="0023511C" w:rsidRPr="006F5522" w:rsidRDefault="0023511C" w:rsidP="0023511C">
            <w:pPr>
              <w:widowControl w:val="0"/>
              <w:jc w:val="center"/>
              <w:rPr>
                <w:rFonts w:ascii="Garamond" w:hAnsi="Garamond" w:cs="Arial"/>
                <w:sz w:val="20"/>
                <w:szCs w:val="20"/>
              </w:rPr>
            </w:pPr>
            <w:r>
              <w:rPr>
                <w:rFonts w:ascii="Garamond" w:hAnsi="Garamond" w:cs="Arial"/>
                <w:sz w:val="20"/>
                <w:szCs w:val="20"/>
              </w:rPr>
              <w:t>R$ 175.078,79</w:t>
            </w:r>
          </w:p>
        </w:tc>
        <w:tc>
          <w:tcPr>
            <w:tcW w:w="0" w:type="auto"/>
            <w:tcBorders>
              <w:top w:val="single" w:sz="2" w:space="0" w:color="auto"/>
              <w:left w:val="single" w:sz="2" w:space="0" w:color="auto"/>
              <w:bottom w:val="single" w:sz="2" w:space="0" w:color="auto"/>
              <w:right w:val="single" w:sz="2" w:space="0" w:color="auto"/>
            </w:tcBorders>
            <w:vAlign w:val="center"/>
          </w:tcPr>
          <w:p w:rsidR="00625BCF" w:rsidRPr="006F5522" w:rsidRDefault="00B2486C" w:rsidP="00061350">
            <w:pPr>
              <w:widowControl w:val="0"/>
              <w:jc w:val="center"/>
              <w:rPr>
                <w:rFonts w:ascii="Garamond" w:hAnsi="Garamond" w:cs="Arial"/>
                <w:sz w:val="20"/>
                <w:szCs w:val="20"/>
              </w:rPr>
            </w:pPr>
            <w:r>
              <w:rPr>
                <w:rFonts w:ascii="Garamond" w:hAnsi="Garamond" w:cs="Arial"/>
                <w:sz w:val="20"/>
                <w:szCs w:val="20"/>
              </w:rPr>
              <w:t>R$ 56.025,21</w:t>
            </w:r>
          </w:p>
        </w:tc>
      </w:tr>
      <w:tr w:rsidR="006F5522"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F5522" w:rsidRPr="006F5522" w:rsidRDefault="006F5522" w:rsidP="00061350">
            <w:pPr>
              <w:widowControl w:val="0"/>
              <w:jc w:val="center"/>
              <w:rPr>
                <w:rFonts w:ascii="Garamond" w:hAnsi="Garamond" w:cs="Arial"/>
                <w:sz w:val="20"/>
                <w:szCs w:val="20"/>
              </w:rPr>
            </w:pPr>
            <w:r w:rsidRPr="006F5522">
              <w:rPr>
                <w:rFonts w:ascii="Garamond" w:hAnsi="Garamond" w:cs="Arial"/>
                <w:sz w:val="20"/>
                <w:szCs w:val="20"/>
              </w:rPr>
              <w:t>Horizonte Transporte Logística e Peças Ltda. – ME</w:t>
            </w:r>
          </w:p>
        </w:tc>
        <w:tc>
          <w:tcPr>
            <w:tcW w:w="1984" w:type="dxa"/>
            <w:tcBorders>
              <w:top w:val="single" w:sz="2" w:space="0" w:color="auto"/>
              <w:left w:val="single" w:sz="2" w:space="0" w:color="auto"/>
              <w:bottom w:val="single" w:sz="2" w:space="0" w:color="auto"/>
              <w:right w:val="single" w:sz="2" w:space="0" w:color="auto"/>
            </w:tcBorders>
            <w:vAlign w:val="center"/>
          </w:tcPr>
          <w:p w:rsidR="006F5522" w:rsidRPr="006F5522" w:rsidRDefault="006F5522" w:rsidP="00061350">
            <w:pPr>
              <w:widowControl w:val="0"/>
              <w:jc w:val="center"/>
              <w:rPr>
                <w:rFonts w:ascii="Garamond" w:hAnsi="Garamond" w:cs="Arial"/>
                <w:sz w:val="20"/>
                <w:szCs w:val="20"/>
              </w:rPr>
            </w:pPr>
            <w:r w:rsidRPr="006F5522">
              <w:rPr>
                <w:rFonts w:ascii="Garamond" w:hAnsi="Garamond" w:cs="Arial"/>
                <w:sz w:val="20"/>
                <w:szCs w:val="20"/>
              </w:rPr>
              <w:t>013/2018</w:t>
            </w:r>
          </w:p>
        </w:tc>
        <w:tc>
          <w:tcPr>
            <w:tcW w:w="1681" w:type="dxa"/>
            <w:tcBorders>
              <w:top w:val="single" w:sz="2" w:space="0" w:color="auto"/>
              <w:left w:val="single" w:sz="2" w:space="0" w:color="auto"/>
              <w:bottom w:val="single" w:sz="2" w:space="0" w:color="auto"/>
              <w:right w:val="single" w:sz="2" w:space="0" w:color="auto"/>
            </w:tcBorders>
            <w:vAlign w:val="center"/>
          </w:tcPr>
          <w:p w:rsidR="006F5522" w:rsidRPr="006F5522" w:rsidRDefault="0023511C" w:rsidP="00061350">
            <w:pPr>
              <w:widowControl w:val="0"/>
              <w:jc w:val="center"/>
              <w:rPr>
                <w:rFonts w:ascii="Garamond" w:hAnsi="Garamond" w:cs="Arial"/>
                <w:sz w:val="20"/>
                <w:szCs w:val="20"/>
              </w:rPr>
            </w:pPr>
            <w:r>
              <w:rPr>
                <w:rFonts w:ascii="Garamond" w:hAnsi="Garamond" w:cs="Arial"/>
                <w:sz w:val="20"/>
                <w:szCs w:val="20"/>
              </w:rPr>
              <w:t>R$ 3.558,83</w:t>
            </w:r>
          </w:p>
        </w:tc>
        <w:tc>
          <w:tcPr>
            <w:tcW w:w="0" w:type="auto"/>
            <w:tcBorders>
              <w:top w:val="single" w:sz="2" w:space="0" w:color="auto"/>
              <w:left w:val="single" w:sz="2" w:space="0" w:color="auto"/>
              <w:bottom w:val="single" w:sz="2" w:space="0" w:color="auto"/>
              <w:right w:val="single" w:sz="2" w:space="0" w:color="auto"/>
            </w:tcBorders>
            <w:vAlign w:val="center"/>
          </w:tcPr>
          <w:p w:rsidR="006F5522" w:rsidRPr="006F5522" w:rsidRDefault="00B2486C" w:rsidP="00061350">
            <w:pPr>
              <w:widowControl w:val="0"/>
              <w:jc w:val="center"/>
              <w:rPr>
                <w:rFonts w:ascii="Garamond" w:hAnsi="Garamond" w:cs="Arial"/>
                <w:sz w:val="20"/>
                <w:szCs w:val="20"/>
              </w:rPr>
            </w:pPr>
            <w:r>
              <w:rPr>
                <w:rFonts w:ascii="Garamond" w:hAnsi="Garamond" w:cs="Arial"/>
                <w:sz w:val="20"/>
                <w:szCs w:val="20"/>
              </w:rPr>
              <w:t>R$ 1.138,83</w:t>
            </w:r>
          </w:p>
        </w:tc>
      </w:tr>
      <w:tr w:rsidR="00625BCF"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lastRenderedPageBreak/>
              <w:t>Joice Aparecida Pereira de Oliveira – ME (Fênix Tractor)</w:t>
            </w:r>
          </w:p>
        </w:tc>
        <w:tc>
          <w:tcPr>
            <w:tcW w:w="1984"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062/2015</w:t>
            </w:r>
          </w:p>
        </w:tc>
        <w:tc>
          <w:tcPr>
            <w:tcW w:w="1681" w:type="dxa"/>
            <w:tcBorders>
              <w:top w:val="single" w:sz="2" w:space="0" w:color="auto"/>
              <w:left w:val="single" w:sz="2" w:space="0" w:color="auto"/>
              <w:bottom w:val="single" w:sz="2" w:space="0" w:color="auto"/>
              <w:right w:val="single" w:sz="2" w:space="0" w:color="auto"/>
            </w:tcBorders>
            <w:vAlign w:val="center"/>
          </w:tcPr>
          <w:p w:rsidR="00625BCF" w:rsidRPr="006F5522" w:rsidRDefault="0023511C" w:rsidP="00061350">
            <w:pPr>
              <w:widowControl w:val="0"/>
              <w:jc w:val="center"/>
              <w:rPr>
                <w:rFonts w:ascii="Garamond" w:hAnsi="Garamond" w:cs="Arial"/>
                <w:sz w:val="20"/>
                <w:szCs w:val="20"/>
              </w:rPr>
            </w:pPr>
            <w:r>
              <w:rPr>
                <w:rFonts w:ascii="Garamond" w:hAnsi="Garamond" w:cs="Arial"/>
                <w:sz w:val="20"/>
                <w:szCs w:val="20"/>
              </w:rPr>
              <w:t>R$ 142.415,20</w:t>
            </w:r>
          </w:p>
        </w:tc>
        <w:tc>
          <w:tcPr>
            <w:tcW w:w="0" w:type="auto"/>
            <w:tcBorders>
              <w:top w:val="single" w:sz="2" w:space="0" w:color="auto"/>
              <w:left w:val="single" w:sz="2" w:space="0" w:color="auto"/>
              <w:bottom w:val="single" w:sz="2" w:space="0" w:color="auto"/>
              <w:right w:val="single" w:sz="2" w:space="0" w:color="auto"/>
            </w:tcBorders>
            <w:vAlign w:val="center"/>
          </w:tcPr>
          <w:p w:rsidR="00625BCF" w:rsidRPr="006F5522" w:rsidRDefault="00B2486C" w:rsidP="00061350">
            <w:pPr>
              <w:widowControl w:val="0"/>
              <w:jc w:val="center"/>
              <w:rPr>
                <w:rFonts w:ascii="Garamond" w:hAnsi="Garamond" w:cs="Arial"/>
                <w:sz w:val="20"/>
                <w:szCs w:val="20"/>
              </w:rPr>
            </w:pPr>
            <w:r>
              <w:rPr>
                <w:rFonts w:ascii="Garamond" w:hAnsi="Garamond" w:cs="Arial"/>
                <w:sz w:val="20"/>
                <w:szCs w:val="20"/>
              </w:rPr>
              <w:t>R$ 45.572,86</w:t>
            </w:r>
          </w:p>
        </w:tc>
      </w:tr>
      <w:tr w:rsidR="006F5522"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F5522" w:rsidRPr="006F5522" w:rsidRDefault="006F5522" w:rsidP="00061350">
            <w:pPr>
              <w:widowControl w:val="0"/>
              <w:jc w:val="center"/>
              <w:rPr>
                <w:rFonts w:ascii="Garamond" w:hAnsi="Garamond" w:cs="Arial"/>
                <w:sz w:val="20"/>
                <w:szCs w:val="20"/>
              </w:rPr>
            </w:pPr>
            <w:r w:rsidRPr="006F5522">
              <w:rPr>
                <w:rFonts w:ascii="Garamond" w:hAnsi="Garamond" w:cs="Arial"/>
                <w:sz w:val="20"/>
                <w:szCs w:val="20"/>
              </w:rPr>
              <w:t>Líder Autopeças e Acessórios Ltda. – ME</w:t>
            </w:r>
          </w:p>
        </w:tc>
        <w:tc>
          <w:tcPr>
            <w:tcW w:w="1984" w:type="dxa"/>
            <w:tcBorders>
              <w:top w:val="single" w:sz="2" w:space="0" w:color="auto"/>
              <w:left w:val="single" w:sz="2" w:space="0" w:color="auto"/>
              <w:bottom w:val="single" w:sz="2" w:space="0" w:color="auto"/>
              <w:right w:val="single" w:sz="2" w:space="0" w:color="auto"/>
            </w:tcBorders>
            <w:vAlign w:val="center"/>
          </w:tcPr>
          <w:p w:rsidR="006F5522" w:rsidRPr="006F5522" w:rsidRDefault="006F5522" w:rsidP="00061350">
            <w:pPr>
              <w:widowControl w:val="0"/>
              <w:jc w:val="center"/>
              <w:rPr>
                <w:rFonts w:ascii="Garamond" w:hAnsi="Garamond" w:cs="Arial"/>
                <w:sz w:val="20"/>
                <w:szCs w:val="20"/>
              </w:rPr>
            </w:pPr>
            <w:r w:rsidRPr="006F5522">
              <w:rPr>
                <w:rFonts w:ascii="Garamond" w:hAnsi="Garamond" w:cs="Arial"/>
                <w:sz w:val="20"/>
                <w:szCs w:val="20"/>
              </w:rPr>
              <w:t>013/2018</w:t>
            </w:r>
          </w:p>
        </w:tc>
        <w:tc>
          <w:tcPr>
            <w:tcW w:w="1681" w:type="dxa"/>
            <w:tcBorders>
              <w:top w:val="single" w:sz="2" w:space="0" w:color="auto"/>
              <w:left w:val="single" w:sz="2" w:space="0" w:color="auto"/>
              <w:bottom w:val="single" w:sz="2" w:space="0" w:color="auto"/>
              <w:right w:val="single" w:sz="2" w:space="0" w:color="auto"/>
            </w:tcBorders>
            <w:vAlign w:val="center"/>
          </w:tcPr>
          <w:p w:rsidR="006F5522" w:rsidRPr="006F5522" w:rsidRDefault="0023511C" w:rsidP="00061350">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6F5522" w:rsidRPr="006F5522" w:rsidRDefault="0023511C" w:rsidP="00061350">
            <w:pPr>
              <w:widowControl w:val="0"/>
              <w:jc w:val="center"/>
              <w:rPr>
                <w:rFonts w:ascii="Garamond" w:hAnsi="Garamond" w:cs="Arial"/>
                <w:sz w:val="20"/>
                <w:szCs w:val="20"/>
              </w:rPr>
            </w:pPr>
            <w:r>
              <w:rPr>
                <w:rFonts w:ascii="Garamond" w:hAnsi="Garamond" w:cs="Arial"/>
                <w:sz w:val="20"/>
                <w:szCs w:val="20"/>
              </w:rPr>
              <w:t>-</w:t>
            </w:r>
          </w:p>
        </w:tc>
      </w:tr>
      <w:tr w:rsidR="00625BCF"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Mundial Máquinas e Veículos Ltda. – ME</w:t>
            </w:r>
          </w:p>
        </w:tc>
        <w:tc>
          <w:tcPr>
            <w:tcW w:w="1984"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058/2014</w:t>
            </w:r>
          </w:p>
        </w:tc>
        <w:tc>
          <w:tcPr>
            <w:tcW w:w="1681" w:type="dxa"/>
            <w:tcBorders>
              <w:top w:val="single" w:sz="2" w:space="0" w:color="auto"/>
              <w:left w:val="single" w:sz="2" w:space="0" w:color="auto"/>
              <w:bottom w:val="single" w:sz="2" w:space="0" w:color="auto"/>
              <w:right w:val="single" w:sz="2" w:space="0" w:color="auto"/>
            </w:tcBorders>
            <w:vAlign w:val="center"/>
          </w:tcPr>
          <w:p w:rsidR="00625BCF" w:rsidRPr="006F5522" w:rsidRDefault="0023511C" w:rsidP="00061350">
            <w:pPr>
              <w:widowControl w:val="0"/>
              <w:jc w:val="center"/>
              <w:rPr>
                <w:rFonts w:ascii="Garamond" w:hAnsi="Garamond" w:cs="Arial"/>
                <w:sz w:val="20"/>
                <w:szCs w:val="20"/>
              </w:rPr>
            </w:pPr>
            <w:r>
              <w:rPr>
                <w:rFonts w:ascii="Garamond" w:hAnsi="Garamond" w:cs="Arial"/>
                <w:sz w:val="20"/>
                <w:szCs w:val="20"/>
              </w:rPr>
              <w:t>R$ 877,58</w:t>
            </w:r>
          </w:p>
        </w:tc>
        <w:tc>
          <w:tcPr>
            <w:tcW w:w="0" w:type="auto"/>
            <w:tcBorders>
              <w:top w:val="single" w:sz="2" w:space="0" w:color="auto"/>
              <w:left w:val="single" w:sz="2" w:space="0" w:color="auto"/>
              <w:bottom w:val="single" w:sz="2" w:space="0" w:color="auto"/>
              <w:right w:val="single" w:sz="2" w:space="0" w:color="auto"/>
            </w:tcBorders>
            <w:vAlign w:val="center"/>
          </w:tcPr>
          <w:p w:rsidR="00625BCF" w:rsidRPr="006F5522" w:rsidRDefault="00B2486C" w:rsidP="00061350">
            <w:pPr>
              <w:widowControl w:val="0"/>
              <w:jc w:val="center"/>
              <w:rPr>
                <w:rFonts w:ascii="Garamond" w:hAnsi="Garamond" w:cs="Arial"/>
                <w:sz w:val="20"/>
                <w:szCs w:val="20"/>
              </w:rPr>
            </w:pPr>
            <w:r>
              <w:rPr>
                <w:rFonts w:ascii="Garamond" w:hAnsi="Garamond" w:cs="Arial"/>
                <w:sz w:val="20"/>
                <w:szCs w:val="20"/>
              </w:rPr>
              <w:t>R$ 280,82</w:t>
            </w:r>
          </w:p>
        </w:tc>
      </w:tr>
      <w:tr w:rsidR="00625BCF"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Retengrol Comércio de Peças e Serviços Eireli</w:t>
            </w:r>
          </w:p>
        </w:tc>
        <w:tc>
          <w:tcPr>
            <w:tcW w:w="1984"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062/2015</w:t>
            </w:r>
          </w:p>
        </w:tc>
        <w:tc>
          <w:tcPr>
            <w:tcW w:w="1681" w:type="dxa"/>
            <w:tcBorders>
              <w:top w:val="single" w:sz="2" w:space="0" w:color="auto"/>
              <w:left w:val="single" w:sz="2" w:space="0" w:color="auto"/>
              <w:bottom w:val="single" w:sz="2" w:space="0" w:color="auto"/>
              <w:right w:val="single" w:sz="2" w:space="0" w:color="auto"/>
            </w:tcBorders>
            <w:vAlign w:val="center"/>
          </w:tcPr>
          <w:p w:rsidR="00625BCF" w:rsidRPr="006F5522" w:rsidRDefault="0023511C" w:rsidP="00061350">
            <w:pPr>
              <w:widowControl w:val="0"/>
              <w:jc w:val="center"/>
              <w:rPr>
                <w:rFonts w:ascii="Garamond" w:hAnsi="Garamond" w:cs="Arial"/>
                <w:sz w:val="20"/>
                <w:szCs w:val="20"/>
              </w:rPr>
            </w:pPr>
            <w:r>
              <w:rPr>
                <w:rFonts w:ascii="Garamond" w:hAnsi="Garamond" w:cs="Arial"/>
                <w:sz w:val="20"/>
                <w:szCs w:val="20"/>
              </w:rPr>
              <w:t>R$ 7.508,62</w:t>
            </w:r>
          </w:p>
        </w:tc>
        <w:tc>
          <w:tcPr>
            <w:tcW w:w="0" w:type="auto"/>
            <w:tcBorders>
              <w:top w:val="single" w:sz="2" w:space="0" w:color="auto"/>
              <w:left w:val="single" w:sz="2" w:space="0" w:color="auto"/>
              <w:bottom w:val="single" w:sz="2" w:space="0" w:color="auto"/>
              <w:right w:val="single" w:sz="2" w:space="0" w:color="auto"/>
            </w:tcBorders>
            <w:vAlign w:val="center"/>
          </w:tcPr>
          <w:p w:rsidR="00625BCF" w:rsidRPr="006F5522" w:rsidRDefault="00B2486C" w:rsidP="00061350">
            <w:pPr>
              <w:widowControl w:val="0"/>
              <w:jc w:val="center"/>
              <w:rPr>
                <w:rFonts w:ascii="Garamond" w:hAnsi="Garamond" w:cs="Arial"/>
                <w:sz w:val="20"/>
                <w:szCs w:val="20"/>
              </w:rPr>
            </w:pPr>
            <w:r>
              <w:rPr>
                <w:rFonts w:ascii="Garamond" w:hAnsi="Garamond" w:cs="Arial"/>
                <w:sz w:val="20"/>
                <w:szCs w:val="20"/>
              </w:rPr>
              <w:t>R$ 2.402,76</w:t>
            </w:r>
          </w:p>
        </w:tc>
      </w:tr>
      <w:tr w:rsidR="00625BCF"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Rodrigo Marcos Machado – ME</w:t>
            </w:r>
          </w:p>
        </w:tc>
        <w:tc>
          <w:tcPr>
            <w:tcW w:w="1984"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053/2016</w:t>
            </w:r>
          </w:p>
        </w:tc>
        <w:tc>
          <w:tcPr>
            <w:tcW w:w="1681" w:type="dxa"/>
            <w:tcBorders>
              <w:top w:val="single" w:sz="2" w:space="0" w:color="auto"/>
              <w:left w:val="single" w:sz="2" w:space="0" w:color="auto"/>
              <w:bottom w:val="single" w:sz="2" w:space="0" w:color="auto"/>
              <w:right w:val="single" w:sz="2" w:space="0" w:color="auto"/>
            </w:tcBorders>
            <w:vAlign w:val="center"/>
          </w:tcPr>
          <w:p w:rsidR="00625BCF" w:rsidRPr="006F5522" w:rsidRDefault="0023511C" w:rsidP="00061350">
            <w:pPr>
              <w:widowControl w:val="0"/>
              <w:jc w:val="center"/>
              <w:rPr>
                <w:rFonts w:ascii="Garamond" w:hAnsi="Garamond" w:cs="Arial"/>
                <w:sz w:val="20"/>
                <w:szCs w:val="20"/>
              </w:rPr>
            </w:pPr>
            <w:r>
              <w:rPr>
                <w:rFonts w:ascii="Garamond" w:hAnsi="Garamond" w:cs="Arial"/>
                <w:sz w:val="20"/>
                <w:szCs w:val="20"/>
              </w:rPr>
              <w:t>R$ 173,42</w:t>
            </w:r>
          </w:p>
        </w:tc>
        <w:tc>
          <w:tcPr>
            <w:tcW w:w="0" w:type="auto"/>
            <w:tcBorders>
              <w:top w:val="single" w:sz="2" w:space="0" w:color="auto"/>
              <w:left w:val="single" w:sz="2" w:space="0" w:color="auto"/>
              <w:bottom w:val="single" w:sz="2" w:space="0" w:color="auto"/>
              <w:right w:val="single" w:sz="2" w:space="0" w:color="auto"/>
            </w:tcBorders>
            <w:vAlign w:val="center"/>
          </w:tcPr>
          <w:p w:rsidR="00625BCF" w:rsidRPr="006F5522" w:rsidRDefault="00B2486C" w:rsidP="00061350">
            <w:pPr>
              <w:widowControl w:val="0"/>
              <w:jc w:val="center"/>
              <w:rPr>
                <w:rFonts w:ascii="Garamond" w:hAnsi="Garamond" w:cs="Arial"/>
                <w:sz w:val="20"/>
                <w:szCs w:val="20"/>
              </w:rPr>
            </w:pPr>
            <w:r>
              <w:rPr>
                <w:rFonts w:ascii="Garamond" w:hAnsi="Garamond" w:cs="Arial"/>
                <w:sz w:val="20"/>
                <w:szCs w:val="20"/>
              </w:rPr>
              <w:t>R$ 55,50</w:t>
            </w:r>
          </w:p>
        </w:tc>
      </w:tr>
      <w:tr w:rsidR="00061350"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061350"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Total Tratores do Brasil Comércio e Manutenção Ltda. – EPP</w:t>
            </w:r>
          </w:p>
        </w:tc>
        <w:tc>
          <w:tcPr>
            <w:tcW w:w="1984" w:type="dxa"/>
            <w:tcBorders>
              <w:top w:val="single" w:sz="2" w:space="0" w:color="auto"/>
              <w:left w:val="single" w:sz="2" w:space="0" w:color="auto"/>
              <w:bottom w:val="single" w:sz="2" w:space="0" w:color="auto"/>
              <w:right w:val="single" w:sz="2" w:space="0" w:color="auto"/>
            </w:tcBorders>
            <w:vAlign w:val="center"/>
          </w:tcPr>
          <w:p w:rsidR="00061350"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033/2013</w:t>
            </w:r>
            <w:r w:rsidR="006F5522" w:rsidRPr="006F5522">
              <w:rPr>
                <w:rFonts w:ascii="Garamond" w:hAnsi="Garamond" w:cs="Arial"/>
                <w:sz w:val="20"/>
                <w:szCs w:val="20"/>
              </w:rPr>
              <w:t>, 053/2016 e 013/2018</w:t>
            </w:r>
          </w:p>
        </w:tc>
        <w:tc>
          <w:tcPr>
            <w:tcW w:w="1681" w:type="dxa"/>
            <w:tcBorders>
              <w:top w:val="single" w:sz="2" w:space="0" w:color="auto"/>
              <w:left w:val="single" w:sz="2" w:space="0" w:color="auto"/>
              <w:bottom w:val="single" w:sz="2" w:space="0" w:color="auto"/>
              <w:right w:val="single" w:sz="2" w:space="0" w:color="auto"/>
            </w:tcBorders>
            <w:vAlign w:val="center"/>
          </w:tcPr>
          <w:p w:rsidR="00061350" w:rsidRPr="006F5522" w:rsidRDefault="0023511C" w:rsidP="00061350">
            <w:pPr>
              <w:widowControl w:val="0"/>
              <w:jc w:val="center"/>
              <w:rPr>
                <w:rFonts w:ascii="Garamond" w:hAnsi="Garamond" w:cs="Arial"/>
                <w:sz w:val="20"/>
                <w:szCs w:val="20"/>
              </w:rPr>
            </w:pPr>
            <w:r>
              <w:rPr>
                <w:rFonts w:ascii="Garamond" w:hAnsi="Garamond" w:cs="Arial"/>
                <w:sz w:val="20"/>
                <w:szCs w:val="20"/>
              </w:rPr>
              <w:t>R$ 11.794,24</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6F5522" w:rsidRDefault="00B2486C" w:rsidP="00061350">
            <w:pPr>
              <w:widowControl w:val="0"/>
              <w:jc w:val="center"/>
              <w:rPr>
                <w:rFonts w:ascii="Garamond" w:hAnsi="Garamond" w:cs="Arial"/>
                <w:sz w:val="20"/>
                <w:szCs w:val="20"/>
              </w:rPr>
            </w:pPr>
            <w:r>
              <w:rPr>
                <w:rFonts w:ascii="Garamond" w:hAnsi="Garamond" w:cs="Arial"/>
                <w:sz w:val="20"/>
                <w:szCs w:val="20"/>
              </w:rPr>
              <w:t>R$ 3.774,16</w:t>
            </w:r>
          </w:p>
        </w:tc>
      </w:tr>
      <w:tr w:rsidR="00061350"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061350"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Transmig Comércio de Peças Ltda. – ME</w:t>
            </w:r>
          </w:p>
        </w:tc>
        <w:tc>
          <w:tcPr>
            <w:tcW w:w="1984" w:type="dxa"/>
            <w:tcBorders>
              <w:top w:val="single" w:sz="2" w:space="0" w:color="auto"/>
              <w:left w:val="single" w:sz="2" w:space="0" w:color="auto"/>
              <w:bottom w:val="single" w:sz="2" w:space="0" w:color="auto"/>
              <w:right w:val="single" w:sz="2" w:space="0" w:color="auto"/>
            </w:tcBorders>
            <w:vAlign w:val="center"/>
          </w:tcPr>
          <w:p w:rsidR="00061350"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033/2013, 058/2014, 062/2015 e 053/2016</w:t>
            </w:r>
          </w:p>
        </w:tc>
        <w:tc>
          <w:tcPr>
            <w:tcW w:w="1681" w:type="dxa"/>
            <w:tcBorders>
              <w:top w:val="single" w:sz="2" w:space="0" w:color="auto"/>
              <w:left w:val="single" w:sz="2" w:space="0" w:color="auto"/>
              <w:bottom w:val="single" w:sz="2" w:space="0" w:color="auto"/>
              <w:right w:val="single" w:sz="2" w:space="0" w:color="auto"/>
            </w:tcBorders>
            <w:vAlign w:val="center"/>
          </w:tcPr>
          <w:p w:rsidR="00061350" w:rsidRPr="006F5522" w:rsidRDefault="0023511C" w:rsidP="00061350">
            <w:pPr>
              <w:widowControl w:val="0"/>
              <w:jc w:val="center"/>
              <w:rPr>
                <w:rFonts w:ascii="Garamond" w:hAnsi="Garamond" w:cs="Arial"/>
                <w:sz w:val="20"/>
                <w:szCs w:val="20"/>
              </w:rPr>
            </w:pPr>
            <w:r>
              <w:rPr>
                <w:rFonts w:ascii="Garamond" w:hAnsi="Garamond" w:cs="Arial"/>
                <w:sz w:val="20"/>
                <w:szCs w:val="20"/>
              </w:rPr>
              <w:t>R$ 572.390,01</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6F5522" w:rsidRDefault="00B2486C" w:rsidP="00061350">
            <w:pPr>
              <w:widowControl w:val="0"/>
              <w:jc w:val="center"/>
              <w:rPr>
                <w:rFonts w:ascii="Garamond" w:hAnsi="Garamond" w:cs="Arial"/>
                <w:sz w:val="20"/>
                <w:szCs w:val="20"/>
              </w:rPr>
            </w:pPr>
            <w:r>
              <w:rPr>
                <w:rFonts w:ascii="Garamond" w:hAnsi="Garamond" w:cs="Arial"/>
                <w:sz w:val="20"/>
                <w:szCs w:val="20"/>
              </w:rPr>
              <w:t>R$ 183.164,80</w:t>
            </w:r>
          </w:p>
        </w:tc>
      </w:tr>
      <w:tr w:rsidR="00061350"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061350"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Tratorenzzo Comércio e Serviços Ltda. – ME</w:t>
            </w:r>
          </w:p>
        </w:tc>
        <w:tc>
          <w:tcPr>
            <w:tcW w:w="1984" w:type="dxa"/>
            <w:tcBorders>
              <w:top w:val="single" w:sz="2" w:space="0" w:color="auto"/>
              <w:left w:val="single" w:sz="2" w:space="0" w:color="auto"/>
              <w:bottom w:val="single" w:sz="2" w:space="0" w:color="auto"/>
              <w:right w:val="single" w:sz="2" w:space="0" w:color="auto"/>
            </w:tcBorders>
            <w:vAlign w:val="center"/>
          </w:tcPr>
          <w:p w:rsidR="00061350"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033/2013</w:t>
            </w:r>
            <w:r w:rsidR="006F5522" w:rsidRPr="006F5522">
              <w:rPr>
                <w:rFonts w:ascii="Garamond" w:hAnsi="Garamond" w:cs="Arial"/>
                <w:sz w:val="20"/>
                <w:szCs w:val="20"/>
              </w:rPr>
              <w:t xml:space="preserve">, </w:t>
            </w:r>
            <w:r w:rsidRPr="006F5522">
              <w:rPr>
                <w:rFonts w:ascii="Garamond" w:hAnsi="Garamond" w:cs="Arial"/>
                <w:sz w:val="20"/>
                <w:szCs w:val="20"/>
              </w:rPr>
              <w:t>058/2014</w:t>
            </w:r>
            <w:r w:rsidR="006F5522" w:rsidRPr="006F5522">
              <w:rPr>
                <w:rFonts w:ascii="Garamond" w:hAnsi="Garamond" w:cs="Arial"/>
                <w:sz w:val="20"/>
                <w:szCs w:val="20"/>
              </w:rPr>
              <w:t>, 053/2016 e 013/2018</w:t>
            </w:r>
          </w:p>
        </w:tc>
        <w:tc>
          <w:tcPr>
            <w:tcW w:w="1681" w:type="dxa"/>
            <w:tcBorders>
              <w:top w:val="single" w:sz="2" w:space="0" w:color="auto"/>
              <w:left w:val="single" w:sz="2" w:space="0" w:color="auto"/>
              <w:bottom w:val="single" w:sz="2" w:space="0" w:color="auto"/>
              <w:right w:val="single" w:sz="2" w:space="0" w:color="auto"/>
            </w:tcBorders>
            <w:vAlign w:val="center"/>
          </w:tcPr>
          <w:p w:rsidR="00061350" w:rsidRPr="006F5522" w:rsidRDefault="0023511C" w:rsidP="00061350">
            <w:pPr>
              <w:widowControl w:val="0"/>
              <w:jc w:val="center"/>
              <w:rPr>
                <w:rFonts w:ascii="Garamond" w:hAnsi="Garamond" w:cs="Arial"/>
                <w:sz w:val="20"/>
                <w:szCs w:val="20"/>
              </w:rPr>
            </w:pPr>
            <w:r>
              <w:rPr>
                <w:rFonts w:ascii="Garamond" w:hAnsi="Garamond" w:cs="Arial"/>
                <w:sz w:val="20"/>
                <w:szCs w:val="20"/>
              </w:rPr>
              <w:t>R$ 31.398,23</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6F5522" w:rsidRDefault="00B2486C" w:rsidP="00061350">
            <w:pPr>
              <w:widowControl w:val="0"/>
              <w:jc w:val="center"/>
              <w:rPr>
                <w:rFonts w:ascii="Garamond" w:hAnsi="Garamond" w:cs="Arial"/>
                <w:sz w:val="20"/>
                <w:szCs w:val="20"/>
              </w:rPr>
            </w:pPr>
            <w:r>
              <w:rPr>
                <w:rFonts w:ascii="Garamond" w:hAnsi="Garamond" w:cs="Arial"/>
                <w:sz w:val="20"/>
                <w:szCs w:val="20"/>
              </w:rPr>
              <w:t>R$ 10.047,43</w:t>
            </w:r>
          </w:p>
        </w:tc>
      </w:tr>
      <w:tr w:rsidR="00061350"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061350"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V.C.P – Vitória Comércio e Peças Ltda.</w:t>
            </w:r>
          </w:p>
        </w:tc>
        <w:tc>
          <w:tcPr>
            <w:tcW w:w="1984" w:type="dxa"/>
            <w:tcBorders>
              <w:top w:val="single" w:sz="2" w:space="0" w:color="auto"/>
              <w:left w:val="single" w:sz="2" w:space="0" w:color="auto"/>
              <w:bottom w:val="single" w:sz="2" w:space="0" w:color="auto"/>
              <w:right w:val="single" w:sz="2" w:space="0" w:color="auto"/>
            </w:tcBorders>
            <w:vAlign w:val="center"/>
          </w:tcPr>
          <w:p w:rsidR="00061350"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062/2015</w:t>
            </w:r>
          </w:p>
        </w:tc>
        <w:tc>
          <w:tcPr>
            <w:tcW w:w="1681" w:type="dxa"/>
            <w:tcBorders>
              <w:top w:val="single" w:sz="2" w:space="0" w:color="auto"/>
              <w:left w:val="single" w:sz="2" w:space="0" w:color="auto"/>
              <w:bottom w:val="single" w:sz="2" w:space="0" w:color="auto"/>
              <w:right w:val="single" w:sz="2" w:space="0" w:color="auto"/>
            </w:tcBorders>
            <w:vAlign w:val="center"/>
          </w:tcPr>
          <w:p w:rsidR="00061350" w:rsidRPr="006F5522" w:rsidRDefault="0023511C" w:rsidP="00061350">
            <w:pPr>
              <w:widowControl w:val="0"/>
              <w:jc w:val="center"/>
              <w:rPr>
                <w:rFonts w:ascii="Garamond" w:hAnsi="Garamond" w:cs="Arial"/>
                <w:sz w:val="20"/>
                <w:szCs w:val="20"/>
              </w:rPr>
            </w:pPr>
            <w:r>
              <w:rPr>
                <w:rFonts w:ascii="Garamond" w:hAnsi="Garamond" w:cs="Arial"/>
                <w:sz w:val="20"/>
                <w:szCs w:val="20"/>
              </w:rPr>
              <w:t>R$ 9.658,39</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6F5522" w:rsidRDefault="00B2486C" w:rsidP="00061350">
            <w:pPr>
              <w:widowControl w:val="0"/>
              <w:jc w:val="center"/>
              <w:rPr>
                <w:rFonts w:ascii="Garamond" w:hAnsi="Garamond" w:cs="Arial"/>
                <w:sz w:val="20"/>
                <w:szCs w:val="20"/>
              </w:rPr>
            </w:pPr>
            <w:r>
              <w:rPr>
                <w:rFonts w:ascii="Garamond" w:hAnsi="Garamond" w:cs="Arial"/>
                <w:sz w:val="20"/>
                <w:szCs w:val="20"/>
              </w:rPr>
              <w:t>R$ 3.090,68</w:t>
            </w:r>
          </w:p>
        </w:tc>
      </w:tr>
      <w:tr w:rsidR="00B2486C" w:rsidRPr="00061350" w:rsidTr="00B2486C">
        <w:trPr>
          <w:jc w:val="center"/>
        </w:trPr>
        <w:tc>
          <w:tcPr>
            <w:tcW w:w="5809" w:type="dxa"/>
            <w:gridSpan w:val="2"/>
            <w:tcBorders>
              <w:top w:val="single" w:sz="2" w:space="0" w:color="auto"/>
              <w:left w:val="single" w:sz="2" w:space="0" w:color="auto"/>
              <w:bottom w:val="single" w:sz="2" w:space="0" w:color="auto"/>
              <w:right w:val="single" w:sz="2" w:space="0" w:color="auto"/>
            </w:tcBorders>
            <w:vAlign w:val="center"/>
          </w:tcPr>
          <w:p w:rsidR="00B2486C" w:rsidRPr="00B2486C" w:rsidRDefault="00B2486C" w:rsidP="00061350">
            <w:pPr>
              <w:widowControl w:val="0"/>
              <w:jc w:val="center"/>
              <w:rPr>
                <w:rFonts w:ascii="Garamond" w:hAnsi="Garamond" w:cs="Arial"/>
                <w:b/>
                <w:sz w:val="20"/>
                <w:szCs w:val="20"/>
              </w:rPr>
            </w:pPr>
            <w:r>
              <w:rPr>
                <w:rFonts w:ascii="Garamond" w:hAnsi="Garamond" w:cs="Arial"/>
                <w:b/>
                <w:sz w:val="20"/>
                <w:szCs w:val="20"/>
              </w:rPr>
              <w:t>TOTAL</w:t>
            </w:r>
          </w:p>
        </w:tc>
        <w:tc>
          <w:tcPr>
            <w:tcW w:w="1681" w:type="dxa"/>
            <w:tcBorders>
              <w:top w:val="single" w:sz="2" w:space="0" w:color="auto"/>
              <w:left w:val="single" w:sz="2" w:space="0" w:color="auto"/>
              <w:bottom w:val="single" w:sz="2" w:space="0" w:color="auto"/>
              <w:right w:val="single" w:sz="2" w:space="0" w:color="auto"/>
            </w:tcBorders>
            <w:vAlign w:val="center"/>
          </w:tcPr>
          <w:p w:rsidR="00B2486C" w:rsidRPr="00B2486C" w:rsidRDefault="00B2486C" w:rsidP="00061350">
            <w:pPr>
              <w:widowControl w:val="0"/>
              <w:jc w:val="center"/>
              <w:rPr>
                <w:rFonts w:ascii="Garamond" w:hAnsi="Garamond" w:cs="Arial"/>
                <w:b/>
                <w:sz w:val="20"/>
                <w:szCs w:val="20"/>
              </w:rPr>
            </w:pPr>
            <w:r w:rsidRPr="00B2486C">
              <w:rPr>
                <w:rFonts w:ascii="Garamond" w:hAnsi="Garamond" w:cs="Arial"/>
                <w:b/>
                <w:sz w:val="20"/>
                <w:szCs w:val="20"/>
              </w:rPr>
              <w:t>R$ 1.066.475,18</w:t>
            </w:r>
          </w:p>
        </w:tc>
        <w:tc>
          <w:tcPr>
            <w:tcW w:w="0" w:type="auto"/>
            <w:tcBorders>
              <w:top w:val="single" w:sz="2" w:space="0" w:color="auto"/>
              <w:left w:val="single" w:sz="2" w:space="0" w:color="auto"/>
              <w:bottom w:val="single" w:sz="2" w:space="0" w:color="auto"/>
              <w:right w:val="single" w:sz="2" w:space="0" w:color="auto"/>
            </w:tcBorders>
            <w:vAlign w:val="center"/>
          </w:tcPr>
          <w:p w:rsidR="00B2486C" w:rsidRPr="00B2486C" w:rsidRDefault="00B2486C" w:rsidP="00061350">
            <w:pPr>
              <w:widowControl w:val="0"/>
              <w:jc w:val="center"/>
              <w:rPr>
                <w:rFonts w:ascii="Garamond" w:hAnsi="Garamond" w:cs="Arial"/>
                <w:b/>
                <w:sz w:val="20"/>
                <w:szCs w:val="20"/>
              </w:rPr>
            </w:pPr>
            <w:r w:rsidRPr="00B2486C">
              <w:rPr>
                <w:rFonts w:ascii="Garamond" w:hAnsi="Garamond" w:cs="Arial"/>
                <w:b/>
                <w:sz w:val="20"/>
                <w:szCs w:val="20"/>
              </w:rPr>
              <w:t>R$ 341.272,05</w:t>
            </w:r>
          </w:p>
        </w:tc>
      </w:tr>
    </w:tbl>
    <w:p w:rsidR="00061350" w:rsidRPr="00061350" w:rsidRDefault="00061350" w:rsidP="00061350">
      <w:pPr>
        <w:widowControl w:val="0"/>
        <w:spacing w:line="360" w:lineRule="auto"/>
        <w:jc w:val="both"/>
        <w:rPr>
          <w:rFonts w:ascii="Garamond" w:hAnsi="Garamond" w:cs="Arial"/>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in re ipsa</w:t>
      </w:r>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4E2AD5">
        <w:rPr>
          <w:rFonts w:ascii="Garamond" w:hAnsi="Garamond" w:cs="Arial"/>
        </w:rPr>
        <w:t>Matozinhos</w:t>
      </w:r>
      <w:r w:rsidRPr="00B07A3E">
        <w:rPr>
          <w:rFonts w:ascii="Garamond" w:hAnsi="Garamond" w:cs="Arial"/>
        </w:rPr>
        <w:t>, nos respectivos montantes históricos mencionados na última coluna.</w:t>
      </w:r>
    </w:p>
    <w:p w:rsidR="004E2AD5" w:rsidRDefault="004E2AD5"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rPr>
        <w:t xml:space="preserve">seja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lastRenderedPageBreak/>
        <w:t xml:space="preserve">A.1) </w:t>
      </w:r>
      <w:r w:rsidR="00061350" w:rsidRPr="00670C27">
        <w:rPr>
          <w:rFonts w:ascii="Garamond" w:hAnsi="Garamond" w:cs="Arial"/>
        </w:rPr>
        <w:t xml:space="preserve">Fraude ao </w:t>
      </w:r>
      <w:r w:rsidR="007E71A3" w:rsidRPr="00D83AF0">
        <w:rPr>
          <w:rFonts w:ascii="Garamond" w:hAnsi="Garamond" w:cs="Arial"/>
        </w:rPr>
        <w:t xml:space="preserve">Pregão Presencial n. </w:t>
      </w:r>
      <w:r w:rsidR="007E71A3">
        <w:rPr>
          <w:rFonts w:ascii="Garamond" w:hAnsi="Garamond" w:cs="Arial"/>
        </w:rPr>
        <w:t>033/2013, do Pregão Presencial n. 058/2014, do Pregão Presencial n. 062/2015, do Pregão Presencial n. 053/2016</w:t>
      </w:r>
      <w:r w:rsidR="007E71A3" w:rsidRPr="00D83AF0">
        <w:rPr>
          <w:rFonts w:ascii="Garamond" w:hAnsi="Garamond" w:cs="Arial"/>
        </w:rPr>
        <w:t xml:space="preserve"> e do Pregão Presencial n. </w:t>
      </w:r>
      <w:r w:rsidR="007E71A3">
        <w:rPr>
          <w:rFonts w:ascii="Garamond" w:hAnsi="Garamond" w:cs="Arial"/>
        </w:rPr>
        <w:t>013/2018</w:t>
      </w:r>
      <w:r w:rsidR="00061350" w:rsidRPr="00670C27">
        <w:rPr>
          <w:rFonts w:ascii="Garamond" w:hAnsi="Garamond" w:cs="Arial"/>
        </w:rPr>
        <w:t xml:space="preserve"> – Conluio entre empresas pertencentes ao mesmo proprietário e/ou a parentes próximos, e representadas por funcionários de empresas concorrentes – Descumprimento ao artigo 37, XXI da CF/88 e ao artigo 3º, caput, da Lei n. 8.666/1993 – Responsabilidade das pessoas jurídicas envolvidas, participantes e vencedoras nos procedimentos licitatórios promovidos pelo município de </w:t>
      </w:r>
      <w:r w:rsidR="007E71A3">
        <w:rPr>
          <w:rFonts w:ascii="Garamond" w:hAnsi="Garamond" w:cs="Arial"/>
        </w:rPr>
        <w:t>Matozinhos</w:t>
      </w:r>
      <w:r w:rsidR="00061350" w:rsidRPr="00670C27">
        <w:rPr>
          <w:rFonts w:ascii="Garamond" w:hAnsi="Garamond" w:cs="Arial"/>
        </w:rPr>
        <w:t xml:space="preserve"> – Jurisprudência do TCU e do TCEMG</w:t>
      </w:r>
    </w:p>
    <w:p w:rsidR="001B684C" w:rsidRDefault="001B684C" w:rsidP="001B684C">
      <w:pPr>
        <w:widowControl w:val="0"/>
        <w:spacing w:line="360" w:lineRule="auto"/>
        <w:jc w:val="both"/>
        <w:rPr>
          <w:rFonts w:ascii="Garamond" w:hAnsi="Garamond" w:cs="Arial"/>
        </w:rPr>
      </w:pP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ALINE GABRIELE DA SILVA SERAFIM – ME,</w:t>
      </w:r>
      <w:r w:rsidRPr="007E71A3">
        <w:rPr>
          <w:rFonts w:ascii="Garamond" w:hAnsi="Garamond" w:cs="Arial"/>
        </w:rPr>
        <w:t xml:space="preserve"> na qualidade de licitante do Pregão Presencial n. 053/2016;</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ANA CRISTINA PARREIRAS DA SILVA – EPP,</w:t>
      </w:r>
      <w:r w:rsidRPr="007E71A3">
        <w:rPr>
          <w:rFonts w:ascii="Garamond" w:hAnsi="Garamond" w:cs="Arial"/>
        </w:rPr>
        <w:t xml:space="preserve"> na qualidade de vencedora do Pregão Presencial n. 062/2015;</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ANA CRISTINA PARREIRAS DA SILVA,</w:t>
      </w:r>
      <w:r w:rsidRPr="007E71A3">
        <w:rPr>
          <w:rFonts w:ascii="Garamond" w:hAnsi="Garamond" w:cs="Arial"/>
        </w:rPr>
        <w:t xml:space="preserve"> na qualidade de empresária individual da Ana Cristina Parreiras da Silva – EPP;</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A.R. COMÉRCIO DE PEÇAS, PRODUTOS E SERVIÇOS LTDA.,</w:t>
      </w:r>
      <w:r w:rsidRPr="007E71A3">
        <w:rPr>
          <w:rFonts w:ascii="Garamond" w:hAnsi="Garamond" w:cs="Arial"/>
        </w:rPr>
        <w:t xml:space="preserve"> na qualidade de vencedora do Pregão Presencial n. 013/2018;</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u w:val="single"/>
        </w:rPr>
      </w:pPr>
      <w:r w:rsidRPr="007E71A3">
        <w:rPr>
          <w:rFonts w:ascii="Garamond" w:hAnsi="Garamond" w:cs="Arial"/>
          <w:u w:val="single"/>
        </w:rPr>
        <w:t>ALEX ROMUALDO SILVA,</w:t>
      </w:r>
      <w:r w:rsidRPr="007E71A3">
        <w:rPr>
          <w:rFonts w:ascii="Garamond" w:hAnsi="Garamond" w:cs="Arial"/>
        </w:rPr>
        <w:t xml:space="preserve"> na qualidade de sócio administrador da A.R. Comércio de Peças, Produtos e Serviços Ltda.;</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AUTOPEÇAS MINAS FIAT LTDA. – ME,</w:t>
      </w:r>
      <w:r w:rsidRPr="007E71A3">
        <w:rPr>
          <w:rFonts w:ascii="Garamond" w:hAnsi="Garamond" w:cs="Arial"/>
        </w:rPr>
        <w:t xml:space="preserve"> na qualidade de licitante do Pregão Presencial n. 062/2015, do Pregão Presencial n. 053/2016 e do Pregão Presencial n. 013/2018;</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u w:val="single"/>
        </w:rPr>
      </w:pPr>
      <w:r w:rsidRPr="007E71A3">
        <w:rPr>
          <w:rFonts w:ascii="Garamond" w:hAnsi="Garamond" w:cs="Arial"/>
          <w:u w:val="single"/>
        </w:rPr>
        <w:t>BRASIL VEÍCULOS E MÁQUINAS LTDA.,</w:t>
      </w:r>
      <w:r w:rsidRPr="007E71A3">
        <w:rPr>
          <w:rFonts w:ascii="Garamond" w:hAnsi="Garamond" w:cs="Arial"/>
        </w:rPr>
        <w:t xml:space="preserve"> na qualidade de licitante do Pregão Presencial n. 062/2015 e vencedora do Pregão Presencial n. 053/2016;</w:t>
      </w:r>
    </w:p>
    <w:p w:rsidR="007E71A3" w:rsidRPr="007E71A3" w:rsidRDefault="007E71A3" w:rsidP="00364FBC">
      <w:pPr>
        <w:pStyle w:val="PargrafodaLista"/>
        <w:widowControl w:val="0"/>
        <w:spacing w:line="360" w:lineRule="auto"/>
        <w:ind w:left="1418"/>
        <w:jc w:val="both"/>
        <w:rPr>
          <w:rFonts w:ascii="Garamond" w:hAnsi="Garamond" w:cs="Arial"/>
          <w:u w:val="single"/>
        </w:rPr>
      </w:pP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lastRenderedPageBreak/>
        <w:t>VALÉRIA MOREIRA PALHARES,</w:t>
      </w:r>
      <w:r w:rsidRPr="007E71A3">
        <w:rPr>
          <w:rFonts w:ascii="Garamond" w:hAnsi="Garamond" w:cs="Arial"/>
        </w:rPr>
        <w:t xml:space="preserve"> na qualidade de sócia administradora da Brasil Veículos e Máquinas Ltda., à época do Pregão Presencial n. 053/2016;</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BRASIL VEÍCULOS E MÁQUINAS LTDA.,</w:t>
      </w:r>
      <w:r w:rsidRPr="007E71A3">
        <w:rPr>
          <w:rFonts w:ascii="Garamond" w:hAnsi="Garamond" w:cs="Arial"/>
        </w:rPr>
        <w:t xml:space="preserve"> na qualidade de vencedora do Pregão Presencial 033/2013;</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CANAÃ DISTRIBUIDORA AUTOPEÇAS LTDA. – EPP,</w:t>
      </w:r>
      <w:r w:rsidRPr="007E71A3">
        <w:rPr>
          <w:rFonts w:ascii="Garamond" w:hAnsi="Garamond" w:cs="Arial"/>
        </w:rPr>
        <w:t xml:space="preserve"> na qualidade de licitante do Pregão Presencial n. 053/2016;</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CONTINENTAL SERVIÇOS E PEÇAS EIRELI,</w:t>
      </w:r>
      <w:r w:rsidRPr="007E71A3">
        <w:rPr>
          <w:rFonts w:ascii="Garamond" w:hAnsi="Garamond" w:cs="Arial"/>
        </w:rPr>
        <w:t xml:space="preserve"> na qualidade de licitante do Pregão Presencial 062/2015;</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DIMAS FULGÊNCIO AUTOPEÇAS – ME,</w:t>
      </w:r>
      <w:r w:rsidRPr="007E71A3">
        <w:rPr>
          <w:rFonts w:ascii="Garamond" w:hAnsi="Garamond" w:cs="Arial"/>
        </w:rPr>
        <w:t xml:space="preserve"> na qualidade de vencedora do Pregão Presencial n. 053/2016 e licitante do Pregão Presencial n. 013/2018;</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u w:val="single"/>
        </w:rPr>
      </w:pPr>
      <w:r w:rsidRPr="007E71A3">
        <w:rPr>
          <w:rFonts w:ascii="Garamond" w:hAnsi="Garamond" w:cs="Arial"/>
          <w:u w:val="single"/>
        </w:rPr>
        <w:t>DIMAS FULGÊNCIO,</w:t>
      </w:r>
      <w:r w:rsidRPr="007E71A3">
        <w:rPr>
          <w:rFonts w:ascii="Garamond" w:hAnsi="Garamond" w:cs="Arial"/>
        </w:rPr>
        <w:t xml:space="preserve"> na qualidade empresário individual da Dimas Fulgêncio Autopeças –ME;</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FENIX TRACTOR LTDA. (JOICE APARECIDA PEREIRA DE OLIVEIRA – ME),</w:t>
      </w:r>
      <w:r w:rsidRPr="007E71A3">
        <w:rPr>
          <w:rFonts w:ascii="Garamond" w:hAnsi="Garamond" w:cs="Arial"/>
        </w:rPr>
        <w:t xml:space="preserve"> na qualidade de licitante do Pregão Presencial n. 058/2014 e vencedora do Pregão Presencial n. 062/2015;</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u w:val="single"/>
        </w:rPr>
      </w:pPr>
      <w:r w:rsidRPr="007E71A3">
        <w:rPr>
          <w:rFonts w:ascii="Garamond" w:hAnsi="Garamond" w:cs="Arial"/>
          <w:u w:val="single"/>
        </w:rPr>
        <w:t>JOICE APARECIDA PEREIRA DE OLIVEIRA,</w:t>
      </w:r>
      <w:r w:rsidRPr="007E71A3">
        <w:rPr>
          <w:rFonts w:ascii="Garamond" w:hAnsi="Garamond" w:cs="Arial"/>
        </w:rPr>
        <w:t xml:space="preserve"> na qualidade de sócia administradora da Fenix Tractor Ltda.;</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GARRA AUTOPEÇAS LTDA. – ME,</w:t>
      </w:r>
      <w:r w:rsidRPr="007E71A3">
        <w:rPr>
          <w:rFonts w:ascii="Garamond" w:hAnsi="Garamond" w:cs="Arial"/>
        </w:rPr>
        <w:t xml:space="preserve"> na qualidade de vencedora do Pregão Presencial 033/2013 e do Pregão Presencial n. 058/2014;</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DAVIDSON FLAVIO LACERDA SALVADOR,</w:t>
      </w:r>
      <w:r w:rsidRPr="007E71A3">
        <w:rPr>
          <w:rFonts w:ascii="Garamond" w:hAnsi="Garamond" w:cs="Arial"/>
        </w:rPr>
        <w:t xml:space="preserve"> na qualidade de sócio administrador da Garra Autopeças Ltda.;</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HELOISA FLAVIA FREITAS MALTA SILVA – EPP,</w:t>
      </w:r>
      <w:r w:rsidRPr="007E71A3">
        <w:rPr>
          <w:rFonts w:ascii="Garamond" w:hAnsi="Garamond" w:cs="Arial"/>
        </w:rPr>
        <w:t xml:space="preserve"> na qualidade de licitante do Pregão Presencial n. 058/2014;</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HORIZONTE TRANSPORTE E LOGÍSTICA EIRELI,</w:t>
      </w:r>
      <w:r w:rsidRPr="007E71A3">
        <w:rPr>
          <w:rFonts w:ascii="Garamond" w:hAnsi="Garamond" w:cs="Arial"/>
        </w:rPr>
        <w:t xml:space="preserve"> na qualidade de vencedora do Pregão Presencial n. 013/2018;</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u w:val="single"/>
        </w:rPr>
      </w:pPr>
      <w:r w:rsidRPr="007E71A3">
        <w:rPr>
          <w:rFonts w:ascii="Garamond" w:hAnsi="Garamond" w:cs="Arial"/>
          <w:u w:val="single"/>
        </w:rPr>
        <w:lastRenderedPageBreak/>
        <w:t>DEMOSTHENES MENEZES DE OLIVEIRA JUNIOR,</w:t>
      </w:r>
      <w:r w:rsidRPr="007E71A3">
        <w:rPr>
          <w:rFonts w:ascii="Garamond" w:hAnsi="Garamond" w:cs="Arial"/>
        </w:rPr>
        <w:t xml:space="preserve"> na qualidade de sócio administrador da Horizonte Transporte e Logística Eireli, à época dos fatos;</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LÍDER AUTOPEÇAS E ACESSÓRIOS LTDA. – ME,</w:t>
      </w:r>
      <w:r w:rsidRPr="007E71A3">
        <w:rPr>
          <w:rFonts w:ascii="Garamond" w:hAnsi="Garamond" w:cs="Arial"/>
        </w:rPr>
        <w:t xml:space="preserve"> na qualidade de vencedora do Pregão Presencial n. 013/2018;</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MUNDIAL MÁQUINAS E VEÍCULOS LTDA.,</w:t>
      </w:r>
      <w:r w:rsidRPr="007E71A3">
        <w:rPr>
          <w:rFonts w:ascii="Garamond" w:hAnsi="Garamond" w:cs="Arial"/>
        </w:rPr>
        <w:t xml:space="preserve"> na qualidade de vencedora do Pregão Presencial n. 058/2014;</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u w:val="single"/>
        </w:rPr>
      </w:pPr>
      <w:r w:rsidRPr="007E71A3">
        <w:rPr>
          <w:rFonts w:ascii="Garamond" w:hAnsi="Garamond" w:cs="Arial"/>
          <w:u w:val="single"/>
        </w:rPr>
        <w:t>DEMOSTHENES MENEZES DE OLIVEIRA JUNIOR,</w:t>
      </w:r>
      <w:r w:rsidRPr="007E71A3">
        <w:rPr>
          <w:rFonts w:ascii="Garamond" w:hAnsi="Garamond" w:cs="Arial"/>
        </w:rPr>
        <w:t xml:space="preserve"> na qualidade de sócio administrador da Mundial Máquinas e Veículos Ltda., à época dos fatos;</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RETENGROL COMÉRCIO DE PEÇAS E SERVIÇOS EIRELI,</w:t>
      </w:r>
      <w:r w:rsidRPr="007E71A3">
        <w:rPr>
          <w:rFonts w:ascii="Garamond" w:hAnsi="Garamond" w:cs="Arial"/>
        </w:rPr>
        <w:t xml:space="preserve"> na qualidade de licitante do Pregão Presencial 033/2013 e do Pregão Presencial n. 058/2014, e vencedora do Pregão Presencial n. 062/2015;</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KARINA ZOVETI AMORIM FERREIRA,</w:t>
      </w:r>
      <w:r w:rsidRPr="007E71A3">
        <w:rPr>
          <w:rFonts w:ascii="Garamond" w:hAnsi="Garamond" w:cs="Arial"/>
        </w:rPr>
        <w:t xml:space="preserve"> na qualidade de sócia administradora da Retengrol Comércio de Peças e Serviços Eireli;</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RODRIGO MARCOS MACHADO – ME,</w:t>
      </w:r>
      <w:r w:rsidRPr="007E71A3">
        <w:rPr>
          <w:rFonts w:ascii="Garamond" w:hAnsi="Garamond" w:cs="Arial"/>
        </w:rPr>
        <w:t xml:space="preserve"> na qualidade de vencedor do Pregão Presencial n. 053/2016;</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u w:val="single"/>
        </w:rPr>
      </w:pPr>
      <w:r w:rsidRPr="007E71A3">
        <w:rPr>
          <w:rFonts w:ascii="Garamond" w:hAnsi="Garamond" w:cs="Arial"/>
          <w:u w:val="single"/>
        </w:rPr>
        <w:t>RODRIGO MARCOS MACHADO,</w:t>
      </w:r>
      <w:r w:rsidRPr="007E71A3">
        <w:rPr>
          <w:rFonts w:ascii="Garamond" w:hAnsi="Garamond" w:cs="Arial"/>
        </w:rPr>
        <w:t xml:space="preserve"> na qualidade de empresário individual da Rodrigo Marcos Machado – ME;</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TOTAL TRATORES DO BRASIL COMÉRCIO E MANUTENÇÃO LTDA.,</w:t>
      </w:r>
      <w:r w:rsidRPr="007E71A3">
        <w:rPr>
          <w:rFonts w:ascii="Garamond" w:hAnsi="Garamond" w:cs="Arial"/>
        </w:rPr>
        <w:t xml:space="preserve"> na qualidade de vencedora do Pregão Presencial 033/2013, do Pregão Presencial n. 053/2016 e do Pregão Presencial n. 013/2018, e licitante do Pregão Presencial n. 058/2014;</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u w:val="single"/>
        </w:rPr>
      </w:pPr>
      <w:r w:rsidRPr="007E71A3">
        <w:rPr>
          <w:rFonts w:ascii="Garamond" w:hAnsi="Garamond" w:cs="Arial"/>
          <w:u w:val="single"/>
        </w:rPr>
        <w:t>FERNANDO JOSÉ ROSA,</w:t>
      </w:r>
      <w:r w:rsidRPr="007E71A3">
        <w:rPr>
          <w:rFonts w:ascii="Garamond" w:hAnsi="Garamond" w:cs="Arial"/>
        </w:rPr>
        <w:t xml:space="preserve"> na qualidade de sócio administrador da Total Tratores do Brasil Comércio e Manutenção Ltda.;</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TRANSMIG COMÉRCIO DE PEÇAS LTDA.,</w:t>
      </w:r>
      <w:r w:rsidRPr="007E71A3">
        <w:rPr>
          <w:rFonts w:ascii="Garamond" w:hAnsi="Garamond" w:cs="Arial"/>
        </w:rPr>
        <w:t xml:space="preserve"> na qualidade de vencedora do Pregão Presencial 033/2013, do Pregão Presencial n. 058/2014, </w:t>
      </w:r>
      <w:r w:rsidRPr="007E71A3">
        <w:rPr>
          <w:rFonts w:ascii="Garamond" w:hAnsi="Garamond" w:cs="Arial"/>
        </w:rPr>
        <w:lastRenderedPageBreak/>
        <w:t>do Pregão Presencial n. 062/2015, do Pregão Presencial n. 053/2016 e licitante do Pregão Presencial n. 013/2018;</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ALINE APARECIDA FERNANDES MENDES,</w:t>
      </w:r>
      <w:r w:rsidRPr="007E71A3">
        <w:rPr>
          <w:rFonts w:ascii="Garamond" w:hAnsi="Garamond" w:cs="Arial"/>
        </w:rPr>
        <w:t xml:space="preserve"> na qualidade de sócia administradora da Transmig Comércio de Peças Ltda.;</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TRATORENZZO COMÉRCIO E SERVIÇOS LTDA. – EPP,</w:t>
      </w:r>
      <w:r w:rsidRPr="007E71A3">
        <w:rPr>
          <w:rFonts w:ascii="Garamond" w:hAnsi="Garamond" w:cs="Arial"/>
        </w:rPr>
        <w:t xml:space="preserve"> na qualidade de vencedor do Pregão Presencial 033/2013, do Pregão Presencial n. 058/2014, do Pregão Presencial n. 053/2016 e do Pregão Presencial n. 013/2018;</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RONALDO CORDEIRO SOARES,</w:t>
      </w:r>
      <w:r w:rsidRPr="007E71A3">
        <w:rPr>
          <w:rFonts w:ascii="Garamond" w:hAnsi="Garamond" w:cs="Arial"/>
        </w:rPr>
        <w:t xml:space="preserve"> na qualidade de sócio administrador da Tratorenzzo Comércio e Serviços Ltda. – EPP e responsável pela empresa nas licitações;</w:t>
      </w:r>
    </w:p>
    <w:p w:rsidR="007E71A3"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V.C.P – VITÓRIA COMÉRCIO E PEÇAS LTDA.,</w:t>
      </w:r>
      <w:r w:rsidRPr="007E71A3">
        <w:rPr>
          <w:rFonts w:ascii="Garamond" w:hAnsi="Garamond" w:cs="Arial"/>
        </w:rPr>
        <w:t xml:space="preserve"> na qualidade de vencedora do Pregão Presencial n. 062/2015 e licitante do Pregão Presencial n. 053/2016;</w:t>
      </w:r>
    </w:p>
    <w:p w:rsidR="001B684C" w:rsidRPr="007E71A3" w:rsidRDefault="007E71A3" w:rsidP="00364FBC">
      <w:pPr>
        <w:pStyle w:val="PargrafodaLista"/>
        <w:widowControl w:val="0"/>
        <w:numPr>
          <w:ilvl w:val="0"/>
          <w:numId w:val="49"/>
        </w:numPr>
        <w:spacing w:line="360" w:lineRule="auto"/>
        <w:ind w:left="1418" w:firstLine="0"/>
        <w:jc w:val="both"/>
        <w:rPr>
          <w:rFonts w:ascii="Garamond" w:hAnsi="Garamond" w:cs="Arial"/>
        </w:rPr>
      </w:pPr>
      <w:r w:rsidRPr="007E71A3">
        <w:rPr>
          <w:rFonts w:ascii="Garamond" w:hAnsi="Garamond" w:cs="Arial"/>
          <w:u w:val="single"/>
        </w:rPr>
        <w:t>GERALDO RIBEIRO LEITE,</w:t>
      </w:r>
      <w:r w:rsidRPr="007E71A3">
        <w:rPr>
          <w:rFonts w:ascii="Garamond" w:hAnsi="Garamond" w:cs="Arial"/>
        </w:rPr>
        <w:t xml:space="preserve"> na qualidade de sócio administrador da V.C.P – Vitória Comércio e Peças Ltda.</w:t>
      </w:r>
    </w:p>
    <w:p w:rsidR="008A6384" w:rsidRPr="00670C27" w:rsidRDefault="008A6384" w:rsidP="001B684C">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 xml:space="preserve">A.2) </w:t>
      </w:r>
      <w:r w:rsidRPr="00C751C1">
        <w:rPr>
          <w:rFonts w:ascii="Garamond" w:hAnsi="Garamond" w:cs="Arial"/>
        </w:rPr>
        <w:t>Dano presumido (</w:t>
      </w:r>
      <w:r w:rsidRPr="00C751C1">
        <w:rPr>
          <w:rFonts w:ascii="Garamond" w:hAnsi="Garamond" w:cs="Arial"/>
          <w:i/>
        </w:rPr>
        <w:t>in re ipsa</w:t>
      </w:r>
      <w:r w:rsidR="00B07A3E">
        <w:rPr>
          <w:rFonts w:ascii="Garamond" w:hAnsi="Garamond" w:cs="Arial"/>
        </w:rPr>
        <w:t xml:space="preserve">) decorrente da frustração dos procedimentos </w:t>
      </w:r>
      <w:r w:rsidR="00061350">
        <w:rPr>
          <w:rFonts w:ascii="Garamond" w:hAnsi="Garamond" w:cs="Arial"/>
        </w:rPr>
        <w:t>licitatórios</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1B684C" w:rsidRPr="00F60D4B" w:rsidRDefault="001B684C" w:rsidP="001B684C">
      <w:pPr>
        <w:pStyle w:val="PargrafodaLista"/>
        <w:widowControl w:val="0"/>
        <w:spacing w:line="360" w:lineRule="auto"/>
        <w:ind w:left="1843"/>
        <w:jc w:val="both"/>
        <w:rPr>
          <w:rFonts w:ascii="Garamond" w:hAnsi="Garamond" w:cs="Arial"/>
        </w:rPr>
      </w:pPr>
    </w:p>
    <w:p w:rsidR="007E71A3" w:rsidRPr="007E71A3" w:rsidRDefault="007E71A3" w:rsidP="00364FBC">
      <w:pPr>
        <w:pStyle w:val="PargrafodaLista"/>
        <w:widowControl w:val="0"/>
        <w:numPr>
          <w:ilvl w:val="0"/>
          <w:numId w:val="33"/>
        </w:numPr>
        <w:spacing w:line="360" w:lineRule="auto"/>
        <w:ind w:left="1418" w:firstLine="0"/>
        <w:jc w:val="both"/>
        <w:rPr>
          <w:rFonts w:ascii="Garamond" w:hAnsi="Garamond" w:cs="Arial"/>
        </w:rPr>
      </w:pPr>
      <w:r w:rsidRPr="007E71A3">
        <w:rPr>
          <w:rFonts w:ascii="Garamond" w:hAnsi="Garamond" w:cs="Arial"/>
          <w:u w:val="single"/>
        </w:rPr>
        <w:t>ANA CRISTINA PARREIRAS DA SILVA – EPP,</w:t>
      </w:r>
      <w:r w:rsidRPr="007E71A3">
        <w:rPr>
          <w:rFonts w:ascii="Garamond" w:hAnsi="Garamond" w:cs="Arial"/>
        </w:rPr>
        <w:t xml:space="preserve"> </w:t>
      </w:r>
      <w:r w:rsidR="004C522D" w:rsidRPr="007E71A3">
        <w:rPr>
          <w:rFonts w:ascii="Garamond" w:hAnsi="Garamond" w:cs="Arial"/>
        </w:rPr>
        <w:t>na qualidade de vencedora do Pregão Presencial n. 062/2015;</w:t>
      </w:r>
    </w:p>
    <w:p w:rsidR="007E71A3" w:rsidRPr="007E71A3" w:rsidRDefault="007E71A3" w:rsidP="00364FBC">
      <w:pPr>
        <w:pStyle w:val="PargrafodaLista"/>
        <w:widowControl w:val="0"/>
        <w:numPr>
          <w:ilvl w:val="0"/>
          <w:numId w:val="33"/>
        </w:numPr>
        <w:spacing w:line="360" w:lineRule="auto"/>
        <w:ind w:left="1418" w:firstLine="0"/>
        <w:jc w:val="both"/>
        <w:rPr>
          <w:rFonts w:ascii="Garamond" w:hAnsi="Garamond" w:cs="Arial"/>
        </w:rPr>
      </w:pPr>
      <w:r w:rsidRPr="007E71A3">
        <w:rPr>
          <w:rFonts w:ascii="Garamond" w:hAnsi="Garamond" w:cs="Arial"/>
          <w:u w:val="single"/>
        </w:rPr>
        <w:t>A.R. COMÉRCIO DE PEÇAS, PRODUTOS E SERVIÇOS LTDA.,</w:t>
      </w:r>
      <w:r w:rsidRPr="007E71A3">
        <w:rPr>
          <w:rFonts w:ascii="Garamond" w:hAnsi="Garamond" w:cs="Arial"/>
        </w:rPr>
        <w:t xml:space="preserve"> </w:t>
      </w:r>
      <w:r w:rsidR="004C522D" w:rsidRPr="007E71A3">
        <w:rPr>
          <w:rFonts w:ascii="Garamond" w:hAnsi="Garamond" w:cs="Arial"/>
        </w:rPr>
        <w:t>na qualidade de vencedora do Pregão Presencial n. 013/2018;</w:t>
      </w:r>
    </w:p>
    <w:p w:rsidR="007E71A3" w:rsidRPr="007E71A3" w:rsidRDefault="007E71A3" w:rsidP="00364FBC">
      <w:pPr>
        <w:pStyle w:val="PargrafodaLista"/>
        <w:widowControl w:val="0"/>
        <w:spacing w:line="360" w:lineRule="auto"/>
        <w:ind w:left="1418"/>
        <w:jc w:val="both"/>
        <w:rPr>
          <w:rFonts w:ascii="Garamond" w:hAnsi="Garamond" w:cs="Arial"/>
        </w:rPr>
      </w:pPr>
    </w:p>
    <w:p w:rsidR="007E71A3" w:rsidRPr="007E71A3" w:rsidRDefault="007E71A3" w:rsidP="00364FBC">
      <w:pPr>
        <w:pStyle w:val="PargrafodaLista"/>
        <w:widowControl w:val="0"/>
        <w:numPr>
          <w:ilvl w:val="0"/>
          <w:numId w:val="33"/>
        </w:numPr>
        <w:spacing w:line="360" w:lineRule="auto"/>
        <w:ind w:left="1418" w:firstLine="0"/>
        <w:jc w:val="both"/>
        <w:rPr>
          <w:rFonts w:ascii="Garamond" w:hAnsi="Garamond" w:cs="Arial"/>
          <w:u w:val="single"/>
        </w:rPr>
      </w:pPr>
      <w:r w:rsidRPr="007E71A3">
        <w:rPr>
          <w:rFonts w:ascii="Garamond" w:hAnsi="Garamond" w:cs="Arial"/>
          <w:u w:val="single"/>
        </w:rPr>
        <w:lastRenderedPageBreak/>
        <w:t>BRASIL VEÍCULOS E MÁQUINAS LTDA.,</w:t>
      </w:r>
      <w:r w:rsidRPr="007E71A3">
        <w:rPr>
          <w:rFonts w:ascii="Garamond" w:hAnsi="Garamond" w:cs="Arial"/>
        </w:rPr>
        <w:t xml:space="preserve"> na qualidade de licitante do Pregão Presencial n. 062/2015 e vencedora do Pregão Presencial n. 053/2016;</w:t>
      </w:r>
    </w:p>
    <w:p w:rsidR="007E71A3" w:rsidRPr="007E71A3" w:rsidRDefault="007E71A3" w:rsidP="00364FBC">
      <w:pPr>
        <w:pStyle w:val="PargrafodaLista"/>
        <w:widowControl w:val="0"/>
        <w:numPr>
          <w:ilvl w:val="0"/>
          <w:numId w:val="33"/>
        </w:numPr>
        <w:spacing w:line="360" w:lineRule="auto"/>
        <w:ind w:left="1418" w:firstLine="0"/>
        <w:jc w:val="both"/>
        <w:rPr>
          <w:rFonts w:ascii="Garamond" w:hAnsi="Garamond" w:cs="Arial"/>
        </w:rPr>
      </w:pPr>
      <w:r w:rsidRPr="007E71A3">
        <w:rPr>
          <w:rFonts w:ascii="Garamond" w:hAnsi="Garamond" w:cs="Arial"/>
          <w:u w:val="single"/>
        </w:rPr>
        <w:t>DIMAS FULGÊNCIO AUTOPEÇAS – ME,</w:t>
      </w:r>
      <w:r w:rsidRPr="007E71A3">
        <w:rPr>
          <w:rFonts w:ascii="Garamond" w:hAnsi="Garamond" w:cs="Arial"/>
        </w:rPr>
        <w:t xml:space="preserve"> na qualidade de vencedora do Pregão Presencial n. 053/2016 e licitante do Pregão Presencial n. 013/2018;</w:t>
      </w:r>
    </w:p>
    <w:p w:rsidR="007E71A3" w:rsidRPr="007E71A3" w:rsidRDefault="007E71A3" w:rsidP="00364FBC">
      <w:pPr>
        <w:pStyle w:val="PargrafodaLista"/>
        <w:widowControl w:val="0"/>
        <w:numPr>
          <w:ilvl w:val="0"/>
          <w:numId w:val="33"/>
        </w:numPr>
        <w:spacing w:line="360" w:lineRule="auto"/>
        <w:ind w:left="1418" w:firstLine="0"/>
        <w:jc w:val="both"/>
        <w:rPr>
          <w:rFonts w:ascii="Garamond" w:hAnsi="Garamond" w:cs="Arial"/>
        </w:rPr>
      </w:pPr>
      <w:r w:rsidRPr="007E71A3">
        <w:rPr>
          <w:rFonts w:ascii="Garamond" w:hAnsi="Garamond" w:cs="Arial"/>
          <w:u w:val="single"/>
        </w:rPr>
        <w:t>FENIX TRACTOR LTDA. (JOICE APARECIDA PEREIRA DE OLIVEIRA – ME),</w:t>
      </w:r>
      <w:r w:rsidRPr="007E71A3">
        <w:rPr>
          <w:rFonts w:ascii="Garamond" w:hAnsi="Garamond" w:cs="Arial"/>
        </w:rPr>
        <w:t xml:space="preserve"> na qualidade de licitante do Pregão Presencial n. 058/2014 e vencedora do Pregão Presencial n. 062/2015;</w:t>
      </w:r>
    </w:p>
    <w:p w:rsidR="007E71A3" w:rsidRPr="007E71A3" w:rsidRDefault="007E71A3" w:rsidP="00364FBC">
      <w:pPr>
        <w:pStyle w:val="PargrafodaLista"/>
        <w:widowControl w:val="0"/>
        <w:numPr>
          <w:ilvl w:val="0"/>
          <w:numId w:val="33"/>
        </w:numPr>
        <w:spacing w:line="360" w:lineRule="auto"/>
        <w:ind w:left="1418" w:firstLine="0"/>
        <w:jc w:val="both"/>
        <w:rPr>
          <w:rFonts w:ascii="Garamond" w:hAnsi="Garamond" w:cs="Arial"/>
        </w:rPr>
      </w:pPr>
      <w:r w:rsidRPr="007E71A3">
        <w:rPr>
          <w:rFonts w:ascii="Garamond" w:hAnsi="Garamond" w:cs="Arial"/>
          <w:u w:val="single"/>
        </w:rPr>
        <w:t>GARRA AUTOPEÇAS LTDA. – ME,</w:t>
      </w:r>
      <w:r w:rsidRPr="007E71A3">
        <w:rPr>
          <w:rFonts w:ascii="Garamond" w:hAnsi="Garamond" w:cs="Arial"/>
        </w:rPr>
        <w:t xml:space="preserve"> na qualidade de vencedora do Pregão Presencial 033/2013 e do Pregão Presencial n. 058/2014;</w:t>
      </w:r>
    </w:p>
    <w:p w:rsidR="007E71A3" w:rsidRPr="007E71A3" w:rsidRDefault="007E71A3" w:rsidP="00364FBC">
      <w:pPr>
        <w:pStyle w:val="PargrafodaLista"/>
        <w:widowControl w:val="0"/>
        <w:numPr>
          <w:ilvl w:val="0"/>
          <w:numId w:val="33"/>
        </w:numPr>
        <w:spacing w:line="360" w:lineRule="auto"/>
        <w:ind w:left="1418" w:firstLine="0"/>
        <w:jc w:val="both"/>
        <w:rPr>
          <w:rFonts w:ascii="Garamond" w:hAnsi="Garamond" w:cs="Arial"/>
        </w:rPr>
      </w:pPr>
      <w:r w:rsidRPr="007E71A3">
        <w:rPr>
          <w:rFonts w:ascii="Garamond" w:hAnsi="Garamond" w:cs="Arial"/>
          <w:u w:val="single"/>
        </w:rPr>
        <w:t>HORIZONTE TRANSPORTE E LOGÍSTICA EIRELI,</w:t>
      </w:r>
      <w:r w:rsidRPr="007E71A3">
        <w:rPr>
          <w:rFonts w:ascii="Garamond" w:hAnsi="Garamond" w:cs="Arial"/>
        </w:rPr>
        <w:t xml:space="preserve"> na qualidade de vencedora do Pregão Presencial n. 013/2018;</w:t>
      </w:r>
    </w:p>
    <w:p w:rsidR="007E71A3" w:rsidRPr="007E71A3" w:rsidRDefault="007E71A3" w:rsidP="00364FBC">
      <w:pPr>
        <w:pStyle w:val="PargrafodaLista"/>
        <w:widowControl w:val="0"/>
        <w:numPr>
          <w:ilvl w:val="0"/>
          <w:numId w:val="33"/>
        </w:numPr>
        <w:spacing w:line="360" w:lineRule="auto"/>
        <w:ind w:left="1418" w:firstLine="0"/>
        <w:jc w:val="both"/>
        <w:rPr>
          <w:rFonts w:ascii="Garamond" w:hAnsi="Garamond" w:cs="Arial"/>
        </w:rPr>
      </w:pPr>
      <w:r w:rsidRPr="007E71A3">
        <w:rPr>
          <w:rFonts w:ascii="Garamond" w:hAnsi="Garamond" w:cs="Arial"/>
          <w:u w:val="single"/>
        </w:rPr>
        <w:t>MUNDIAL MÁQUINAS E VEÍCULOS LTDA.,</w:t>
      </w:r>
      <w:r w:rsidRPr="007E71A3">
        <w:rPr>
          <w:rFonts w:ascii="Garamond" w:hAnsi="Garamond" w:cs="Arial"/>
        </w:rPr>
        <w:t xml:space="preserve"> na qualidade de vencedora do Pregão Presencial n. 058/2014;</w:t>
      </w:r>
    </w:p>
    <w:p w:rsidR="007E71A3" w:rsidRPr="007E71A3" w:rsidRDefault="007E71A3" w:rsidP="00364FBC">
      <w:pPr>
        <w:pStyle w:val="PargrafodaLista"/>
        <w:widowControl w:val="0"/>
        <w:numPr>
          <w:ilvl w:val="0"/>
          <w:numId w:val="33"/>
        </w:numPr>
        <w:spacing w:line="360" w:lineRule="auto"/>
        <w:ind w:left="1418" w:firstLine="0"/>
        <w:jc w:val="both"/>
        <w:rPr>
          <w:rFonts w:ascii="Garamond" w:hAnsi="Garamond" w:cs="Arial"/>
        </w:rPr>
      </w:pPr>
      <w:r w:rsidRPr="007E71A3">
        <w:rPr>
          <w:rFonts w:ascii="Garamond" w:hAnsi="Garamond" w:cs="Arial"/>
          <w:u w:val="single"/>
        </w:rPr>
        <w:t>RETENGROL COMÉRCIO DE PEÇAS E SERVIÇOS EIRELI,</w:t>
      </w:r>
      <w:r w:rsidRPr="007E71A3">
        <w:rPr>
          <w:rFonts w:ascii="Garamond" w:hAnsi="Garamond" w:cs="Arial"/>
        </w:rPr>
        <w:t xml:space="preserve"> na qualidade de licitante do Pregão Presencial 033/2013 e do Pregão Presencial n. 058/2014, e vencedora do Pregão Presencial n. 062/2015;</w:t>
      </w:r>
    </w:p>
    <w:p w:rsidR="007E71A3" w:rsidRPr="007E71A3" w:rsidRDefault="007E71A3" w:rsidP="00364FBC">
      <w:pPr>
        <w:pStyle w:val="PargrafodaLista"/>
        <w:widowControl w:val="0"/>
        <w:numPr>
          <w:ilvl w:val="0"/>
          <w:numId w:val="33"/>
        </w:numPr>
        <w:spacing w:line="360" w:lineRule="auto"/>
        <w:ind w:left="1418" w:firstLine="0"/>
        <w:jc w:val="both"/>
        <w:rPr>
          <w:rFonts w:ascii="Garamond" w:hAnsi="Garamond" w:cs="Arial"/>
        </w:rPr>
      </w:pPr>
      <w:r w:rsidRPr="007E71A3">
        <w:rPr>
          <w:rFonts w:ascii="Garamond" w:hAnsi="Garamond" w:cs="Arial"/>
          <w:u w:val="single"/>
        </w:rPr>
        <w:t>RODRIGO MARCOS MACHADO – ME,</w:t>
      </w:r>
      <w:r w:rsidRPr="007E71A3">
        <w:rPr>
          <w:rFonts w:ascii="Garamond" w:hAnsi="Garamond" w:cs="Arial"/>
        </w:rPr>
        <w:t xml:space="preserve"> na qualidade de vencedor do Pregão Presencial n. 053/2016;</w:t>
      </w:r>
    </w:p>
    <w:p w:rsidR="007E71A3" w:rsidRPr="007E71A3" w:rsidRDefault="007E71A3" w:rsidP="00364FBC">
      <w:pPr>
        <w:pStyle w:val="PargrafodaLista"/>
        <w:widowControl w:val="0"/>
        <w:numPr>
          <w:ilvl w:val="0"/>
          <w:numId w:val="33"/>
        </w:numPr>
        <w:spacing w:line="360" w:lineRule="auto"/>
        <w:ind w:left="1418" w:firstLine="0"/>
        <w:jc w:val="both"/>
        <w:rPr>
          <w:rFonts w:ascii="Garamond" w:hAnsi="Garamond" w:cs="Arial"/>
        </w:rPr>
      </w:pPr>
      <w:r w:rsidRPr="007E71A3">
        <w:rPr>
          <w:rFonts w:ascii="Garamond" w:hAnsi="Garamond" w:cs="Arial"/>
          <w:u w:val="single"/>
        </w:rPr>
        <w:t>TOTAL TRATORES DO BRASIL COMÉRCIO E MANUTENÇÃO LTDA.,</w:t>
      </w:r>
      <w:r w:rsidRPr="007E71A3">
        <w:rPr>
          <w:rFonts w:ascii="Garamond" w:hAnsi="Garamond" w:cs="Arial"/>
        </w:rPr>
        <w:t xml:space="preserve"> na qualidade de vencedora do Pregão Presencial 033/2013, do Pregão Presencial n. 053/2016 e do Pregão Presencial n. 013/2018, e licitante do Pregão Presencial n. 058/2014;</w:t>
      </w:r>
    </w:p>
    <w:p w:rsidR="007E71A3" w:rsidRPr="007E71A3" w:rsidRDefault="007E71A3" w:rsidP="00364FBC">
      <w:pPr>
        <w:pStyle w:val="PargrafodaLista"/>
        <w:widowControl w:val="0"/>
        <w:numPr>
          <w:ilvl w:val="0"/>
          <w:numId w:val="33"/>
        </w:numPr>
        <w:spacing w:line="360" w:lineRule="auto"/>
        <w:ind w:left="1418" w:firstLine="0"/>
        <w:jc w:val="both"/>
        <w:rPr>
          <w:rFonts w:ascii="Garamond" w:hAnsi="Garamond" w:cs="Arial"/>
        </w:rPr>
      </w:pPr>
      <w:r w:rsidRPr="007E71A3">
        <w:rPr>
          <w:rFonts w:ascii="Garamond" w:hAnsi="Garamond" w:cs="Arial"/>
          <w:u w:val="single"/>
        </w:rPr>
        <w:t>TRANSMIG COMÉRCIO DE PEÇAS LTDA.,</w:t>
      </w:r>
      <w:r w:rsidRPr="007E71A3">
        <w:rPr>
          <w:rFonts w:ascii="Garamond" w:hAnsi="Garamond" w:cs="Arial"/>
        </w:rPr>
        <w:t xml:space="preserve"> na qualidade de vencedora do Pregão Presencial 033/2013, do Pregão Presencial n. 058/2014, do Pregão Presencial n. 062/2015, do Pregão Presencial n. 053/2016 e licitante </w:t>
      </w:r>
      <w:r w:rsidRPr="007E71A3">
        <w:rPr>
          <w:rFonts w:ascii="Garamond" w:hAnsi="Garamond" w:cs="Arial"/>
        </w:rPr>
        <w:lastRenderedPageBreak/>
        <w:t>do Pregão Presencial n. 013/2018;</w:t>
      </w:r>
    </w:p>
    <w:p w:rsidR="007E71A3" w:rsidRPr="007E71A3" w:rsidRDefault="007E71A3" w:rsidP="00364FBC">
      <w:pPr>
        <w:pStyle w:val="PargrafodaLista"/>
        <w:widowControl w:val="0"/>
        <w:numPr>
          <w:ilvl w:val="0"/>
          <w:numId w:val="33"/>
        </w:numPr>
        <w:spacing w:line="360" w:lineRule="auto"/>
        <w:ind w:left="1418" w:firstLine="0"/>
        <w:jc w:val="both"/>
        <w:rPr>
          <w:rFonts w:ascii="Garamond" w:hAnsi="Garamond" w:cs="Arial"/>
        </w:rPr>
      </w:pPr>
      <w:r w:rsidRPr="007E71A3">
        <w:rPr>
          <w:rFonts w:ascii="Garamond" w:hAnsi="Garamond" w:cs="Arial"/>
          <w:u w:val="single"/>
        </w:rPr>
        <w:t>TRATORENZZO COMÉRCIO E SERVIÇOS LTDA. – EPP,</w:t>
      </w:r>
      <w:r w:rsidRPr="007E71A3">
        <w:rPr>
          <w:rFonts w:ascii="Garamond" w:hAnsi="Garamond" w:cs="Arial"/>
        </w:rPr>
        <w:t xml:space="preserve"> na qualidade de vencedor do Pregão Presencial 033/2013, do Pregão Presencial n. 058/2014, do Pregão Presencial n. 053/2016 e do Pregão Presencial n. 013/2018;</w:t>
      </w:r>
    </w:p>
    <w:p w:rsidR="001B684C" w:rsidRPr="007E71A3" w:rsidRDefault="007E71A3" w:rsidP="00364FBC">
      <w:pPr>
        <w:pStyle w:val="PargrafodaLista"/>
        <w:widowControl w:val="0"/>
        <w:numPr>
          <w:ilvl w:val="0"/>
          <w:numId w:val="33"/>
        </w:numPr>
        <w:spacing w:line="360" w:lineRule="auto"/>
        <w:ind w:left="1418" w:firstLine="0"/>
        <w:jc w:val="both"/>
        <w:rPr>
          <w:rFonts w:ascii="Garamond" w:hAnsi="Garamond" w:cs="Arial"/>
        </w:rPr>
      </w:pPr>
      <w:r w:rsidRPr="007E71A3">
        <w:rPr>
          <w:rFonts w:ascii="Garamond" w:hAnsi="Garamond" w:cs="Arial"/>
          <w:u w:val="single"/>
        </w:rPr>
        <w:t>V.C.P – VITÓRIA COMÉRCIO E PEÇAS LTDA.,</w:t>
      </w:r>
      <w:r w:rsidRPr="007E71A3">
        <w:rPr>
          <w:rFonts w:ascii="Garamond" w:hAnsi="Garamond" w:cs="Arial"/>
        </w:rPr>
        <w:t xml:space="preserve"> na qualidade de vencedora do Pregão Presencial n. 062/2015 e licitante do Pregão Presencial n. 053/2016</w:t>
      </w:r>
      <w:r>
        <w:rPr>
          <w:rFonts w:ascii="Garamond" w:hAnsi="Garamond" w:cs="Arial"/>
        </w:rPr>
        <w:t>.</w:t>
      </w:r>
    </w:p>
    <w:p w:rsidR="00F8235A" w:rsidRPr="000373E9" w:rsidRDefault="00F8235A" w:rsidP="001B684C">
      <w:pPr>
        <w:widowControl w:val="0"/>
        <w:spacing w:line="360" w:lineRule="auto"/>
        <w:ind w:left="1418"/>
        <w:jc w:val="both"/>
        <w:rPr>
          <w:rFonts w:ascii="Garamond" w:hAnsi="Garamond" w:cs="Arial"/>
        </w:rPr>
      </w:pPr>
    </w:p>
    <w:p w:rsidR="001B684C" w:rsidRPr="000373E9"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7E71A3" w:rsidRDefault="007E71A3" w:rsidP="001B684C">
      <w:pPr>
        <w:pStyle w:val="PargrafodaLista"/>
        <w:widowControl w:val="0"/>
        <w:spacing w:line="360" w:lineRule="auto"/>
        <w:ind w:left="1418"/>
        <w:contextualSpacing w:val="0"/>
        <w:jc w:val="both"/>
        <w:rPr>
          <w:rFonts w:ascii="Garamond" w:hAnsi="Garamond" w:cs="Arial"/>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7E71A3" w:rsidRPr="007E71A3" w:rsidRDefault="007E71A3" w:rsidP="00364FBC">
      <w:pPr>
        <w:pStyle w:val="PargrafodaLista"/>
        <w:widowControl w:val="0"/>
        <w:numPr>
          <w:ilvl w:val="0"/>
          <w:numId w:val="34"/>
        </w:numPr>
        <w:spacing w:line="360" w:lineRule="auto"/>
        <w:ind w:left="1418" w:firstLine="0"/>
        <w:jc w:val="both"/>
        <w:rPr>
          <w:rFonts w:ascii="Garamond" w:hAnsi="Garamond" w:cs="Arial"/>
        </w:rPr>
      </w:pPr>
      <w:r w:rsidRPr="007E71A3">
        <w:rPr>
          <w:rFonts w:ascii="Garamond" w:hAnsi="Garamond" w:cs="Arial"/>
          <w:u w:val="single"/>
        </w:rPr>
        <w:t>ANA CRISTINA PARREIRAS DA SILVA – EPP,</w:t>
      </w:r>
      <w:r w:rsidRPr="007E71A3">
        <w:rPr>
          <w:rFonts w:ascii="Garamond" w:hAnsi="Garamond" w:cs="Arial"/>
        </w:rPr>
        <w:t xml:space="preserve"> </w:t>
      </w:r>
      <w:r w:rsidR="004C522D">
        <w:rPr>
          <w:rFonts w:ascii="Garamond" w:hAnsi="Garamond" w:cs="Arial"/>
          <w:b/>
        </w:rPr>
        <w:t>no montante histórico total de R$ 144,16;</w:t>
      </w:r>
    </w:p>
    <w:p w:rsidR="007E71A3" w:rsidRPr="007E71A3" w:rsidRDefault="007E71A3" w:rsidP="00364FBC">
      <w:pPr>
        <w:pStyle w:val="PargrafodaLista"/>
        <w:widowControl w:val="0"/>
        <w:numPr>
          <w:ilvl w:val="0"/>
          <w:numId w:val="34"/>
        </w:numPr>
        <w:spacing w:line="360" w:lineRule="auto"/>
        <w:ind w:left="1418" w:firstLine="0"/>
        <w:jc w:val="both"/>
        <w:rPr>
          <w:rFonts w:ascii="Garamond" w:hAnsi="Garamond" w:cs="Arial"/>
        </w:rPr>
      </w:pPr>
      <w:r w:rsidRPr="007E71A3">
        <w:rPr>
          <w:rFonts w:ascii="Garamond" w:hAnsi="Garamond" w:cs="Arial"/>
          <w:u w:val="single"/>
        </w:rPr>
        <w:t>A.R. COMÉRCIO DE PEÇAS, PRODUTOS E SERVIÇOS LTDA.,</w:t>
      </w:r>
      <w:r w:rsidRPr="007E71A3">
        <w:rPr>
          <w:rFonts w:ascii="Garamond" w:hAnsi="Garamond" w:cs="Arial"/>
        </w:rPr>
        <w:t xml:space="preserve"> </w:t>
      </w:r>
      <w:r w:rsidR="004C522D">
        <w:rPr>
          <w:rFonts w:ascii="Garamond" w:hAnsi="Garamond" w:cs="Arial"/>
          <w:b/>
        </w:rPr>
        <w:t>no montante histórico total de R$ 2.471,25;</w:t>
      </w:r>
    </w:p>
    <w:p w:rsidR="007E71A3" w:rsidRPr="007E71A3" w:rsidRDefault="007E71A3" w:rsidP="00364FBC">
      <w:pPr>
        <w:pStyle w:val="PargrafodaLista"/>
        <w:widowControl w:val="0"/>
        <w:numPr>
          <w:ilvl w:val="0"/>
          <w:numId w:val="34"/>
        </w:numPr>
        <w:spacing w:line="360" w:lineRule="auto"/>
        <w:ind w:left="1418" w:firstLine="0"/>
        <w:jc w:val="both"/>
        <w:rPr>
          <w:rFonts w:ascii="Garamond" w:hAnsi="Garamond" w:cs="Arial"/>
          <w:u w:val="single"/>
        </w:rPr>
      </w:pPr>
      <w:r w:rsidRPr="007E71A3">
        <w:rPr>
          <w:rFonts w:ascii="Garamond" w:hAnsi="Garamond" w:cs="Arial"/>
          <w:u w:val="single"/>
        </w:rPr>
        <w:t>BRASIL VEÍCULOS E MÁQUINAS LTDA.,</w:t>
      </w:r>
      <w:r w:rsidRPr="007E71A3">
        <w:rPr>
          <w:rFonts w:ascii="Garamond" w:hAnsi="Garamond" w:cs="Arial"/>
        </w:rPr>
        <w:t xml:space="preserve"> </w:t>
      </w:r>
      <w:r w:rsidR="004C522D">
        <w:rPr>
          <w:rFonts w:ascii="Garamond" w:hAnsi="Garamond" w:cs="Arial"/>
          <w:b/>
        </w:rPr>
        <w:t>no montante histórico total de R$ 19.512,35;</w:t>
      </w:r>
    </w:p>
    <w:p w:rsidR="007E71A3" w:rsidRPr="007E71A3" w:rsidRDefault="007E71A3" w:rsidP="00364FBC">
      <w:pPr>
        <w:pStyle w:val="PargrafodaLista"/>
        <w:widowControl w:val="0"/>
        <w:numPr>
          <w:ilvl w:val="0"/>
          <w:numId w:val="34"/>
        </w:numPr>
        <w:spacing w:line="360" w:lineRule="auto"/>
        <w:ind w:left="1418" w:firstLine="0"/>
        <w:jc w:val="both"/>
        <w:rPr>
          <w:rFonts w:ascii="Garamond" w:hAnsi="Garamond" w:cs="Arial"/>
        </w:rPr>
      </w:pPr>
      <w:r w:rsidRPr="007E71A3">
        <w:rPr>
          <w:rFonts w:ascii="Garamond" w:hAnsi="Garamond" w:cs="Arial"/>
          <w:u w:val="single"/>
        </w:rPr>
        <w:lastRenderedPageBreak/>
        <w:t>DIMAS FULGÊNCIO AUTOPEÇAS – ME,</w:t>
      </w:r>
      <w:r w:rsidRPr="007E71A3">
        <w:rPr>
          <w:rFonts w:ascii="Garamond" w:hAnsi="Garamond" w:cs="Arial"/>
        </w:rPr>
        <w:t xml:space="preserve"> </w:t>
      </w:r>
      <w:r w:rsidR="004C522D">
        <w:rPr>
          <w:rFonts w:ascii="Garamond" w:hAnsi="Garamond" w:cs="Arial"/>
          <w:b/>
        </w:rPr>
        <w:t>no montante histórico total de R$ 13.591,24;</w:t>
      </w:r>
    </w:p>
    <w:p w:rsidR="007E71A3" w:rsidRPr="007E71A3" w:rsidRDefault="007E71A3" w:rsidP="00364FBC">
      <w:pPr>
        <w:pStyle w:val="PargrafodaLista"/>
        <w:widowControl w:val="0"/>
        <w:numPr>
          <w:ilvl w:val="0"/>
          <w:numId w:val="34"/>
        </w:numPr>
        <w:spacing w:line="360" w:lineRule="auto"/>
        <w:ind w:left="1418" w:firstLine="0"/>
        <w:jc w:val="both"/>
        <w:rPr>
          <w:rFonts w:ascii="Garamond" w:hAnsi="Garamond" w:cs="Arial"/>
        </w:rPr>
      </w:pPr>
      <w:r w:rsidRPr="007E71A3">
        <w:rPr>
          <w:rFonts w:ascii="Garamond" w:hAnsi="Garamond" w:cs="Arial"/>
          <w:u w:val="single"/>
        </w:rPr>
        <w:t>FENIX TRACTOR LTDA. (JOICE APARECIDA PEREIRA DE OLIVEIRA – ME),</w:t>
      </w:r>
      <w:r w:rsidRPr="007E71A3">
        <w:rPr>
          <w:rFonts w:ascii="Garamond" w:hAnsi="Garamond" w:cs="Arial"/>
        </w:rPr>
        <w:t xml:space="preserve"> </w:t>
      </w:r>
      <w:r w:rsidR="00DB64E1">
        <w:rPr>
          <w:rFonts w:ascii="Garamond" w:hAnsi="Garamond" w:cs="Arial"/>
          <w:b/>
        </w:rPr>
        <w:t>no montante histórico total de R$ 45.572,86</w:t>
      </w:r>
      <w:r w:rsidRPr="007E71A3">
        <w:rPr>
          <w:rFonts w:ascii="Garamond" w:hAnsi="Garamond" w:cs="Arial"/>
        </w:rPr>
        <w:t>;</w:t>
      </w:r>
    </w:p>
    <w:p w:rsidR="007E71A3" w:rsidRPr="007E71A3" w:rsidRDefault="007E71A3" w:rsidP="00364FBC">
      <w:pPr>
        <w:pStyle w:val="PargrafodaLista"/>
        <w:widowControl w:val="0"/>
        <w:numPr>
          <w:ilvl w:val="0"/>
          <w:numId w:val="34"/>
        </w:numPr>
        <w:spacing w:line="360" w:lineRule="auto"/>
        <w:ind w:left="1418" w:firstLine="0"/>
        <w:jc w:val="both"/>
        <w:rPr>
          <w:rFonts w:ascii="Garamond" w:hAnsi="Garamond" w:cs="Arial"/>
        </w:rPr>
      </w:pPr>
      <w:r w:rsidRPr="007E71A3">
        <w:rPr>
          <w:rFonts w:ascii="Garamond" w:hAnsi="Garamond" w:cs="Arial"/>
          <w:u w:val="single"/>
        </w:rPr>
        <w:t>GARRA AUTOPEÇAS LTDA. – ME,</w:t>
      </w:r>
      <w:r w:rsidRPr="007E71A3">
        <w:rPr>
          <w:rFonts w:ascii="Garamond" w:hAnsi="Garamond" w:cs="Arial"/>
        </w:rPr>
        <w:t xml:space="preserve"> </w:t>
      </w:r>
      <w:r w:rsidR="00DB64E1">
        <w:rPr>
          <w:rFonts w:ascii="Garamond" w:hAnsi="Garamond" w:cs="Arial"/>
          <w:b/>
        </w:rPr>
        <w:t>no montante histórico total de R$ 56.021,25</w:t>
      </w:r>
      <w:r w:rsidRPr="007E71A3">
        <w:rPr>
          <w:rFonts w:ascii="Garamond" w:hAnsi="Garamond" w:cs="Arial"/>
        </w:rPr>
        <w:t>;</w:t>
      </w:r>
    </w:p>
    <w:p w:rsidR="007E71A3" w:rsidRPr="007E71A3" w:rsidRDefault="007E71A3" w:rsidP="00364FBC">
      <w:pPr>
        <w:pStyle w:val="PargrafodaLista"/>
        <w:widowControl w:val="0"/>
        <w:numPr>
          <w:ilvl w:val="0"/>
          <w:numId w:val="34"/>
        </w:numPr>
        <w:spacing w:line="360" w:lineRule="auto"/>
        <w:ind w:left="1418" w:firstLine="0"/>
        <w:jc w:val="both"/>
        <w:rPr>
          <w:rFonts w:ascii="Garamond" w:hAnsi="Garamond" w:cs="Arial"/>
        </w:rPr>
      </w:pPr>
      <w:r w:rsidRPr="007E71A3">
        <w:rPr>
          <w:rFonts w:ascii="Garamond" w:hAnsi="Garamond" w:cs="Arial"/>
          <w:u w:val="single"/>
        </w:rPr>
        <w:t>HORIZONTE TRANSPORTE E LOGÍSTICA EIRELI,</w:t>
      </w:r>
      <w:r w:rsidRPr="007E71A3">
        <w:rPr>
          <w:rFonts w:ascii="Garamond" w:hAnsi="Garamond" w:cs="Arial"/>
        </w:rPr>
        <w:t xml:space="preserve"> </w:t>
      </w:r>
      <w:r w:rsidR="00DB64E1">
        <w:rPr>
          <w:rFonts w:ascii="Garamond" w:hAnsi="Garamond" w:cs="Arial"/>
          <w:b/>
        </w:rPr>
        <w:t>no montante histórico total de R$ 1.138,33</w:t>
      </w:r>
      <w:r w:rsidRPr="007E71A3">
        <w:rPr>
          <w:rFonts w:ascii="Garamond" w:hAnsi="Garamond" w:cs="Arial"/>
        </w:rPr>
        <w:t>;</w:t>
      </w:r>
    </w:p>
    <w:p w:rsidR="007E71A3" w:rsidRPr="007E71A3" w:rsidRDefault="007E71A3" w:rsidP="00364FBC">
      <w:pPr>
        <w:pStyle w:val="PargrafodaLista"/>
        <w:widowControl w:val="0"/>
        <w:numPr>
          <w:ilvl w:val="0"/>
          <w:numId w:val="34"/>
        </w:numPr>
        <w:spacing w:line="360" w:lineRule="auto"/>
        <w:ind w:left="1418" w:firstLine="0"/>
        <w:jc w:val="both"/>
        <w:rPr>
          <w:rFonts w:ascii="Garamond" w:hAnsi="Garamond" w:cs="Arial"/>
        </w:rPr>
      </w:pPr>
      <w:r w:rsidRPr="007E71A3">
        <w:rPr>
          <w:rFonts w:ascii="Garamond" w:hAnsi="Garamond" w:cs="Arial"/>
          <w:u w:val="single"/>
        </w:rPr>
        <w:t>MUNDIAL MÁQUINAS E VEÍCULOS LTDA.,</w:t>
      </w:r>
      <w:r w:rsidRPr="007E71A3">
        <w:rPr>
          <w:rFonts w:ascii="Garamond" w:hAnsi="Garamond" w:cs="Arial"/>
        </w:rPr>
        <w:t xml:space="preserve"> </w:t>
      </w:r>
      <w:r w:rsidR="00DB64E1">
        <w:rPr>
          <w:rFonts w:ascii="Garamond" w:hAnsi="Garamond" w:cs="Arial"/>
          <w:b/>
        </w:rPr>
        <w:t>no montante histórico total de R$ 280,82</w:t>
      </w:r>
      <w:r w:rsidRPr="007E71A3">
        <w:rPr>
          <w:rFonts w:ascii="Garamond" w:hAnsi="Garamond" w:cs="Arial"/>
        </w:rPr>
        <w:t>;</w:t>
      </w:r>
    </w:p>
    <w:p w:rsidR="007E71A3" w:rsidRPr="007E71A3" w:rsidRDefault="007E71A3" w:rsidP="00364FBC">
      <w:pPr>
        <w:pStyle w:val="PargrafodaLista"/>
        <w:widowControl w:val="0"/>
        <w:numPr>
          <w:ilvl w:val="0"/>
          <w:numId w:val="34"/>
        </w:numPr>
        <w:spacing w:line="360" w:lineRule="auto"/>
        <w:ind w:left="1418" w:firstLine="0"/>
        <w:jc w:val="both"/>
        <w:rPr>
          <w:rFonts w:ascii="Garamond" w:hAnsi="Garamond" w:cs="Arial"/>
        </w:rPr>
      </w:pPr>
      <w:r w:rsidRPr="007E71A3">
        <w:rPr>
          <w:rFonts w:ascii="Garamond" w:hAnsi="Garamond" w:cs="Arial"/>
          <w:u w:val="single"/>
        </w:rPr>
        <w:t>RETENGROL COMÉRCIO DE PEÇAS E SERVIÇOS EIRELI,</w:t>
      </w:r>
      <w:r w:rsidRPr="007E71A3">
        <w:rPr>
          <w:rFonts w:ascii="Garamond" w:hAnsi="Garamond" w:cs="Arial"/>
        </w:rPr>
        <w:t xml:space="preserve"> </w:t>
      </w:r>
      <w:r w:rsidR="00DB64E1">
        <w:rPr>
          <w:rFonts w:ascii="Garamond" w:hAnsi="Garamond" w:cs="Arial"/>
          <w:b/>
        </w:rPr>
        <w:t>no montante histórico total de R$ 2.402,76</w:t>
      </w:r>
      <w:r w:rsidRPr="007E71A3">
        <w:rPr>
          <w:rFonts w:ascii="Garamond" w:hAnsi="Garamond" w:cs="Arial"/>
        </w:rPr>
        <w:t>;</w:t>
      </w:r>
    </w:p>
    <w:p w:rsidR="007E71A3" w:rsidRPr="007E71A3" w:rsidRDefault="007E71A3" w:rsidP="00364FBC">
      <w:pPr>
        <w:pStyle w:val="PargrafodaLista"/>
        <w:widowControl w:val="0"/>
        <w:numPr>
          <w:ilvl w:val="0"/>
          <w:numId w:val="34"/>
        </w:numPr>
        <w:spacing w:line="360" w:lineRule="auto"/>
        <w:ind w:left="1418" w:firstLine="0"/>
        <w:jc w:val="both"/>
        <w:rPr>
          <w:rFonts w:ascii="Garamond" w:hAnsi="Garamond" w:cs="Arial"/>
        </w:rPr>
      </w:pPr>
      <w:r w:rsidRPr="007E71A3">
        <w:rPr>
          <w:rFonts w:ascii="Garamond" w:hAnsi="Garamond" w:cs="Arial"/>
          <w:u w:val="single"/>
        </w:rPr>
        <w:t>RODRIGO MARCOS MACHADO – ME,</w:t>
      </w:r>
      <w:r w:rsidRPr="007E71A3">
        <w:rPr>
          <w:rFonts w:ascii="Garamond" w:hAnsi="Garamond" w:cs="Arial"/>
        </w:rPr>
        <w:t xml:space="preserve"> </w:t>
      </w:r>
      <w:r w:rsidR="00DB64E1">
        <w:rPr>
          <w:rFonts w:ascii="Garamond" w:hAnsi="Garamond" w:cs="Arial"/>
          <w:b/>
        </w:rPr>
        <w:t>no montante histórico total de R$ 55,50</w:t>
      </w:r>
      <w:r w:rsidRPr="007E71A3">
        <w:rPr>
          <w:rFonts w:ascii="Garamond" w:hAnsi="Garamond" w:cs="Arial"/>
        </w:rPr>
        <w:t>;</w:t>
      </w:r>
    </w:p>
    <w:p w:rsidR="007E71A3" w:rsidRPr="007E71A3" w:rsidRDefault="007E71A3" w:rsidP="00364FBC">
      <w:pPr>
        <w:pStyle w:val="PargrafodaLista"/>
        <w:widowControl w:val="0"/>
        <w:numPr>
          <w:ilvl w:val="0"/>
          <w:numId w:val="34"/>
        </w:numPr>
        <w:spacing w:line="360" w:lineRule="auto"/>
        <w:ind w:left="1418" w:firstLine="0"/>
        <w:jc w:val="both"/>
        <w:rPr>
          <w:rFonts w:ascii="Garamond" w:hAnsi="Garamond" w:cs="Arial"/>
        </w:rPr>
      </w:pPr>
      <w:r w:rsidRPr="007E71A3">
        <w:rPr>
          <w:rFonts w:ascii="Garamond" w:hAnsi="Garamond" w:cs="Arial"/>
          <w:u w:val="single"/>
        </w:rPr>
        <w:t>TOTAL TRATORES DO BRASIL COMÉRCIO E MANUTENÇÃO LTDA.,</w:t>
      </w:r>
      <w:r w:rsidRPr="007E71A3">
        <w:rPr>
          <w:rFonts w:ascii="Garamond" w:hAnsi="Garamond" w:cs="Arial"/>
        </w:rPr>
        <w:t xml:space="preserve"> </w:t>
      </w:r>
      <w:r w:rsidR="00DB64E1">
        <w:rPr>
          <w:rFonts w:ascii="Garamond" w:hAnsi="Garamond" w:cs="Arial"/>
          <w:b/>
        </w:rPr>
        <w:t>no montante histórico total de R$ 3.774,16</w:t>
      </w:r>
      <w:r w:rsidRPr="007E71A3">
        <w:rPr>
          <w:rFonts w:ascii="Garamond" w:hAnsi="Garamond" w:cs="Arial"/>
        </w:rPr>
        <w:t>;</w:t>
      </w:r>
    </w:p>
    <w:p w:rsidR="007E71A3" w:rsidRPr="007E71A3" w:rsidRDefault="007E71A3" w:rsidP="00364FBC">
      <w:pPr>
        <w:pStyle w:val="PargrafodaLista"/>
        <w:widowControl w:val="0"/>
        <w:numPr>
          <w:ilvl w:val="0"/>
          <w:numId w:val="34"/>
        </w:numPr>
        <w:spacing w:line="360" w:lineRule="auto"/>
        <w:ind w:left="1418" w:firstLine="0"/>
        <w:jc w:val="both"/>
        <w:rPr>
          <w:rFonts w:ascii="Garamond" w:hAnsi="Garamond" w:cs="Arial"/>
        </w:rPr>
      </w:pPr>
      <w:r w:rsidRPr="007E71A3">
        <w:rPr>
          <w:rFonts w:ascii="Garamond" w:hAnsi="Garamond" w:cs="Arial"/>
          <w:u w:val="single"/>
        </w:rPr>
        <w:t>TRANSMIG COMÉRCIO DE PEÇAS LTDA.,</w:t>
      </w:r>
      <w:r w:rsidRPr="007E71A3">
        <w:rPr>
          <w:rFonts w:ascii="Garamond" w:hAnsi="Garamond" w:cs="Arial"/>
        </w:rPr>
        <w:t xml:space="preserve"> </w:t>
      </w:r>
      <w:r w:rsidR="00DB64E1">
        <w:rPr>
          <w:rFonts w:ascii="Garamond" w:hAnsi="Garamond" w:cs="Arial"/>
          <w:b/>
        </w:rPr>
        <w:t>no montante histórico total de R$ 183.164,80</w:t>
      </w:r>
      <w:r w:rsidRPr="007E71A3">
        <w:rPr>
          <w:rFonts w:ascii="Garamond" w:hAnsi="Garamond" w:cs="Arial"/>
        </w:rPr>
        <w:t>;</w:t>
      </w:r>
    </w:p>
    <w:p w:rsidR="007E71A3" w:rsidRPr="007E71A3" w:rsidRDefault="007E71A3" w:rsidP="00364FBC">
      <w:pPr>
        <w:pStyle w:val="PargrafodaLista"/>
        <w:widowControl w:val="0"/>
        <w:numPr>
          <w:ilvl w:val="0"/>
          <w:numId w:val="34"/>
        </w:numPr>
        <w:spacing w:line="360" w:lineRule="auto"/>
        <w:ind w:left="1418" w:firstLine="0"/>
        <w:jc w:val="both"/>
        <w:rPr>
          <w:rFonts w:ascii="Garamond" w:hAnsi="Garamond" w:cs="Arial"/>
        </w:rPr>
      </w:pPr>
      <w:r w:rsidRPr="007E71A3">
        <w:rPr>
          <w:rFonts w:ascii="Garamond" w:hAnsi="Garamond" w:cs="Arial"/>
          <w:u w:val="single"/>
        </w:rPr>
        <w:t>TRATORENZZO COMÉRCIO E SERVIÇOS LTDA. – EPP,</w:t>
      </w:r>
      <w:r w:rsidRPr="007E71A3">
        <w:rPr>
          <w:rFonts w:ascii="Garamond" w:hAnsi="Garamond" w:cs="Arial"/>
        </w:rPr>
        <w:t xml:space="preserve"> </w:t>
      </w:r>
      <w:r w:rsidR="00DB64E1">
        <w:rPr>
          <w:rFonts w:ascii="Garamond" w:hAnsi="Garamond" w:cs="Arial"/>
          <w:b/>
        </w:rPr>
        <w:t>no montante histórico total de R$ 10.047,43</w:t>
      </w:r>
      <w:r w:rsidRPr="007E71A3">
        <w:rPr>
          <w:rFonts w:ascii="Garamond" w:hAnsi="Garamond" w:cs="Arial"/>
        </w:rPr>
        <w:t>;</w:t>
      </w:r>
    </w:p>
    <w:p w:rsidR="00B07A3E" w:rsidRPr="00375842" w:rsidRDefault="007E71A3" w:rsidP="00364FBC">
      <w:pPr>
        <w:pStyle w:val="PargrafodaLista"/>
        <w:widowControl w:val="0"/>
        <w:numPr>
          <w:ilvl w:val="0"/>
          <w:numId w:val="34"/>
        </w:numPr>
        <w:spacing w:line="360" w:lineRule="auto"/>
        <w:ind w:left="1418" w:firstLine="0"/>
        <w:jc w:val="both"/>
        <w:rPr>
          <w:rFonts w:ascii="Garamond" w:hAnsi="Garamond" w:cs="Arial"/>
        </w:rPr>
      </w:pPr>
      <w:r w:rsidRPr="007E71A3">
        <w:rPr>
          <w:rFonts w:ascii="Garamond" w:hAnsi="Garamond" w:cs="Arial"/>
          <w:u w:val="single"/>
        </w:rPr>
        <w:t>V.C.P – VITÓRIA COMÉRCIO E PEÇAS LTDA.,</w:t>
      </w:r>
      <w:r w:rsidRPr="007E71A3">
        <w:rPr>
          <w:rFonts w:ascii="Garamond" w:hAnsi="Garamond" w:cs="Arial"/>
        </w:rPr>
        <w:t xml:space="preserve"> </w:t>
      </w:r>
      <w:r w:rsidR="00DB64E1">
        <w:rPr>
          <w:rFonts w:ascii="Garamond" w:hAnsi="Garamond" w:cs="Arial"/>
          <w:b/>
        </w:rPr>
        <w:t>no montante histórico total de R$ 3.090,68</w:t>
      </w:r>
      <w:r>
        <w:rPr>
          <w:rFonts w:ascii="Garamond" w:hAnsi="Garamond" w:cs="Arial"/>
        </w:rPr>
        <w:t>.</w:t>
      </w:r>
    </w:p>
    <w:p w:rsidR="00061350" w:rsidRDefault="00061350" w:rsidP="00061350">
      <w:pPr>
        <w:pStyle w:val="PargrafodaLista"/>
        <w:widowControl w:val="0"/>
        <w:spacing w:line="360" w:lineRule="auto"/>
        <w:ind w:left="1843"/>
        <w:jc w:val="both"/>
        <w:rPr>
          <w:rFonts w:ascii="Garamond" w:hAnsi="Garamond" w:cs="Arial"/>
        </w:rPr>
      </w:pPr>
    </w:p>
    <w:p w:rsidR="00364FBC" w:rsidRDefault="00364FBC" w:rsidP="00061350">
      <w:pPr>
        <w:pStyle w:val="PargrafodaLista"/>
        <w:widowControl w:val="0"/>
        <w:spacing w:line="360" w:lineRule="auto"/>
        <w:ind w:left="1843"/>
        <w:jc w:val="both"/>
        <w:rPr>
          <w:rFonts w:ascii="Garamond" w:hAnsi="Garamond" w:cs="Arial"/>
        </w:rPr>
      </w:pPr>
    </w:p>
    <w:p w:rsidR="00364FBC" w:rsidRDefault="00364FBC" w:rsidP="00061350">
      <w:pPr>
        <w:pStyle w:val="PargrafodaLista"/>
        <w:widowControl w:val="0"/>
        <w:spacing w:line="360" w:lineRule="auto"/>
        <w:ind w:left="1843"/>
        <w:jc w:val="both"/>
        <w:rPr>
          <w:rFonts w:ascii="Garamond" w:hAnsi="Garamond" w:cs="Arial"/>
        </w:rPr>
      </w:pPr>
    </w:p>
    <w:p w:rsidR="00364FBC" w:rsidRDefault="00364FBC" w:rsidP="00061350">
      <w:pPr>
        <w:pStyle w:val="PargrafodaLista"/>
        <w:widowControl w:val="0"/>
        <w:spacing w:line="360" w:lineRule="auto"/>
        <w:ind w:left="1843"/>
        <w:jc w:val="both"/>
        <w:rPr>
          <w:rFonts w:ascii="Garamond" w:hAnsi="Garamond" w:cs="Arial"/>
        </w:rPr>
      </w:pPr>
    </w:p>
    <w:p w:rsidR="00364FBC" w:rsidRDefault="00364FBC" w:rsidP="00061350">
      <w:pPr>
        <w:pStyle w:val="PargrafodaLista"/>
        <w:widowControl w:val="0"/>
        <w:spacing w:line="360" w:lineRule="auto"/>
        <w:ind w:left="1843"/>
        <w:jc w:val="both"/>
        <w:rPr>
          <w:rFonts w:ascii="Garamond" w:hAnsi="Garamond" w:cs="Arial"/>
        </w:rPr>
      </w:pPr>
      <w:bookmarkStart w:id="2" w:name="_GoBack"/>
      <w:bookmarkEnd w:id="2"/>
    </w:p>
    <w:p w:rsidR="00375842" w:rsidRPr="00375842" w:rsidRDefault="001B684C" w:rsidP="008A6384">
      <w:pPr>
        <w:widowControl w:val="0"/>
        <w:spacing w:line="360" w:lineRule="auto"/>
        <w:ind w:left="1418"/>
        <w:jc w:val="both"/>
      </w:pPr>
      <w:r>
        <w:rPr>
          <w:rFonts w:ascii="Garamond" w:hAnsi="Garamond" w:cs="Arial"/>
        </w:rPr>
        <w:lastRenderedPageBreak/>
        <w:t xml:space="preserve">B.3) </w:t>
      </w:r>
      <w:r w:rsidR="008A6384" w:rsidRPr="00B06E3D">
        <w:rPr>
          <w:rFonts w:ascii="Garamond" w:hAnsi="Garamond" w:cs="Arial"/>
          <w:u w:val="single"/>
        </w:rPr>
        <w:t xml:space="preserve">DECLARADA A INIDONEIDADE PARA LICITAR DE CADA UMA DAS PESSOAS JURÍDICAS INDICADAS NO ITEM </w:t>
      </w:r>
      <w:r w:rsidR="008A6384">
        <w:rPr>
          <w:rFonts w:ascii="Garamond" w:hAnsi="Garamond" w:cs="Arial"/>
          <w:u w:val="single"/>
        </w:rPr>
        <w:t>“</w:t>
      </w:r>
      <w:r w:rsidR="008A6384" w:rsidRPr="00B06E3D">
        <w:rPr>
          <w:rFonts w:ascii="Garamond" w:hAnsi="Garamond" w:cs="Arial"/>
          <w:u w:val="single"/>
        </w:rPr>
        <w:t>A</w:t>
      </w:r>
      <w:r w:rsidR="00DB64E1">
        <w:rPr>
          <w:rFonts w:ascii="Garamond" w:hAnsi="Garamond" w:cs="Arial"/>
          <w:u w:val="single"/>
        </w:rPr>
        <w:t>.1</w:t>
      </w:r>
      <w:r w:rsidR="008A6384">
        <w:rPr>
          <w:rFonts w:ascii="Garamond" w:hAnsi="Garamond" w:cs="Arial"/>
          <w:u w:val="single"/>
        </w:rPr>
        <w:t>”</w:t>
      </w:r>
      <w:r w:rsidR="008A6384" w:rsidRPr="00B06E3D">
        <w:rPr>
          <w:rFonts w:ascii="Garamond" w:hAnsi="Garamond" w:cs="Arial"/>
        </w:rPr>
        <w:t>, nos termos do artigo 93 da Lei Complementar n. 102/2008</w:t>
      </w:r>
      <w:r w:rsidR="008A6384">
        <w:rPr>
          <w:rFonts w:ascii="Garamond" w:hAnsi="Garamond" w:cs="Arial"/>
        </w:rPr>
        <w:t>.</w:t>
      </w:r>
    </w:p>
    <w:p w:rsidR="00700191" w:rsidRDefault="00700191"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DB64E1" w:rsidRDefault="00DB64E1"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364FBC">
        <w:rPr>
          <w:rFonts w:ascii="Garamond" w:hAnsi="Garamond" w:cs="Arial"/>
        </w:rPr>
        <w:t>8</w:t>
      </w:r>
      <w:r w:rsidR="00463A1A">
        <w:rPr>
          <w:rFonts w:ascii="Garamond" w:hAnsi="Garamond" w:cs="Arial"/>
        </w:rPr>
        <w:t xml:space="preserve"> de maio</w:t>
      </w:r>
      <w:r>
        <w:rPr>
          <w:rFonts w:ascii="Garamond" w:hAnsi="Garamond" w:cs="Arial"/>
        </w:rPr>
        <w:t xml:space="preserve"> de 2019.</w:t>
      </w:r>
    </w:p>
    <w:p w:rsidR="001B684C" w:rsidRDefault="001B684C" w:rsidP="00CA09BE">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9"/>
      <w:headerReference w:type="default" r:id="rId10"/>
      <w:footerReference w:type="default" r:id="rId11"/>
      <w:headerReference w:type="first" r:id="rId12"/>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71A3" w:rsidRDefault="007E71A3" w:rsidP="00D607FC">
      <w:r>
        <w:separator/>
      </w:r>
    </w:p>
  </w:endnote>
  <w:endnote w:type="continuationSeparator" w:id="0">
    <w:p w:rsidR="007E71A3" w:rsidRDefault="007E71A3"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7E71A3" w:rsidRDefault="007E71A3" w:rsidP="00117B47">
        <w:pPr>
          <w:pStyle w:val="Rodap"/>
          <w:jc w:val="center"/>
          <w:rPr>
            <w:rFonts w:ascii="Garamond" w:hAnsi="Garamond"/>
            <w:sz w:val="16"/>
            <w:szCs w:val="16"/>
          </w:rPr>
        </w:pPr>
      </w:p>
      <w:p w:rsidR="007E71A3" w:rsidRDefault="007E71A3">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364FBC">
          <w:rPr>
            <w:rFonts w:ascii="Garamond" w:hAnsi="Garamond"/>
            <w:noProof/>
            <w:sz w:val="16"/>
            <w:szCs w:val="16"/>
          </w:rPr>
          <w:t>70</w:t>
        </w:r>
        <w:r w:rsidRPr="009C2195">
          <w:rPr>
            <w:rFonts w:ascii="Garamond" w:hAnsi="Garamond"/>
            <w:sz w:val="16"/>
            <w:szCs w:val="16"/>
          </w:rPr>
          <w:fldChar w:fldCharType="end"/>
        </w:r>
        <w:r w:rsidRPr="009C2195">
          <w:rPr>
            <w:rFonts w:ascii="Garamond" w:hAnsi="Garamond"/>
            <w:sz w:val="16"/>
            <w:szCs w:val="16"/>
          </w:rPr>
          <w:t xml:space="preserve"> </w:t>
        </w:r>
        <w:r w:rsidR="00364FBC">
          <w:rPr>
            <w:rFonts w:ascii="Garamond" w:hAnsi="Garamond"/>
            <w:sz w:val="16"/>
            <w:szCs w:val="16"/>
          </w:rPr>
          <w:t>de 72</w:t>
        </w:r>
      </w:p>
    </w:sdtContent>
  </w:sdt>
  <w:p w:rsidR="007E71A3" w:rsidRDefault="007E71A3"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71A3" w:rsidRDefault="007E71A3" w:rsidP="00D607FC">
      <w:r>
        <w:separator/>
      </w:r>
    </w:p>
  </w:footnote>
  <w:footnote w:type="continuationSeparator" w:id="0">
    <w:p w:rsidR="007E71A3" w:rsidRDefault="007E71A3" w:rsidP="00D607FC">
      <w:r>
        <w:continuationSeparator/>
      </w:r>
    </w:p>
  </w:footnote>
  <w:footnote w:id="1">
    <w:p w:rsidR="007E71A3" w:rsidRPr="00D60578" w:rsidRDefault="007E71A3"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7E71A3" w:rsidRPr="009C2195" w:rsidRDefault="007E71A3"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7E71A3" w:rsidRPr="009C2195" w:rsidRDefault="007E71A3"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7E71A3" w:rsidRPr="002A7D8F" w:rsidRDefault="007E71A3"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1A3" w:rsidRDefault="00364FB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7E71A3" w:rsidTr="00787876">
      <w:tc>
        <w:tcPr>
          <w:tcW w:w="7870" w:type="dxa"/>
        </w:tcPr>
        <w:p w:rsidR="007E71A3" w:rsidRDefault="007E71A3" w:rsidP="0096713D">
          <w:pPr>
            <w:pStyle w:val="Cabealho"/>
            <w:jc w:val="center"/>
            <w:rPr>
              <w:rFonts w:ascii="Arial" w:hAnsi="Arial" w:cs="Arial"/>
              <w:noProof/>
            </w:rPr>
          </w:pPr>
          <w:r>
            <w:rPr>
              <w:rFonts w:ascii="Arial" w:hAnsi="Arial" w:cs="Arial"/>
              <w:noProof/>
            </w:rPr>
            <w:t xml:space="preserve">         </w:t>
          </w:r>
        </w:p>
        <w:p w:rsidR="007E71A3" w:rsidRPr="003278D6" w:rsidRDefault="007E71A3"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7E71A3" w:rsidRPr="003278D6" w:rsidRDefault="007E71A3" w:rsidP="0096713D">
          <w:pPr>
            <w:pStyle w:val="Cabealho"/>
            <w:jc w:val="center"/>
            <w:rPr>
              <w:rFonts w:ascii="Arial" w:hAnsi="Arial" w:cs="Arial"/>
              <w:sz w:val="16"/>
            </w:rPr>
          </w:pPr>
          <w:r>
            <w:rPr>
              <w:rFonts w:ascii="Arial" w:hAnsi="Arial" w:cs="Arial"/>
            </w:rPr>
            <w:t xml:space="preserve">              </w:t>
          </w:r>
        </w:p>
      </w:tc>
      <w:tc>
        <w:tcPr>
          <w:tcW w:w="1341" w:type="dxa"/>
        </w:tcPr>
        <w:p w:rsidR="007E71A3" w:rsidRPr="003278D6" w:rsidRDefault="007E71A3" w:rsidP="0096713D">
          <w:pPr>
            <w:pStyle w:val="Cabealho"/>
            <w:jc w:val="center"/>
            <w:rPr>
              <w:rFonts w:ascii="Arial" w:hAnsi="Arial" w:cs="Arial"/>
              <w:sz w:val="16"/>
            </w:rPr>
          </w:pPr>
        </w:p>
      </w:tc>
    </w:tr>
    <w:tr w:rsidR="007E71A3" w:rsidTr="00787876">
      <w:tc>
        <w:tcPr>
          <w:tcW w:w="9211" w:type="dxa"/>
          <w:gridSpan w:val="2"/>
        </w:tcPr>
        <w:p w:rsidR="007E71A3" w:rsidRPr="00E119C8" w:rsidRDefault="007E71A3"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7E71A3" w:rsidTr="00787876">
      <w:tc>
        <w:tcPr>
          <w:tcW w:w="9211" w:type="dxa"/>
          <w:gridSpan w:val="2"/>
        </w:tcPr>
        <w:p w:rsidR="007E71A3" w:rsidRPr="0096713D" w:rsidRDefault="007E71A3"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7E71A3" w:rsidRPr="0096713D" w:rsidRDefault="007E71A3"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1A3" w:rsidRDefault="00364FB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1F7D5B"/>
    <w:multiLevelType w:val="hybridMultilevel"/>
    <w:tmpl w:val="E528E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8"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9"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CBE1E5F"/>
    <w:multiLevelType w:val="hybridMultilevel"/>
    <w:tmpl w:val="235CE582"/>
    <w:lvl w:ilvl="0" w:tplc="4A0E87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2D3F0B14"/>
    <w:multiLevelType w:val="hybridMultilevel"/>
    <w:tmpl w:val="7CFA0B2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3BF26B3C"/>
    <w:multiLevelType w:val="hybridMultilevel"/>
    <w:tmpl w:val="21065E4C"/>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4" w15:restartNumberingAfterBreak="0">
    <w:nsid w:val="3D6B5F70"/>
    <w:multiLevelType w:val="hybridMultilevel"/>
    <w:tmpl w:val="3892946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46F865C7"/>
    <w:multiLevelType w:val="hybridMultilevel"/>
    <w:tmpl w:val="4346536A"/>
    <w:lvl w:ilvl="0" w:tplc="988EFCC4">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9"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30"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3"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8"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D4C5207"/>
    <w:multiLevelType w:val="hybridMultilevel"/>
    <w:tmpl w:val="D54EAD0C"/>
    <w:lvl w:ilvl="0" w:tplc="D63A2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2"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3"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6"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7"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8"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3"/>
  </w:num>
  <w:num w:numId="2">
    <w:abstractNumId w:val="8"/>
  </w:num>
  <w:num w:numId="3">
    <w:abstractNumId w:val="14"/>
  </w:num>
  <w:num w:numId="4">
    <w:abstractNumId w:val="0"/>
  </w:num>
  <w:num w:numId="5">
    <w:abstractNumId w:val="44"/>
  </w:num>
  <w:num w:numId="6">
    <w:abstractNumId w:val="30"/>
  </w:num>
  <w:num w:numId="7">
    <w:abstractNumId w:val="27"/>
  </w:num>
  <w:num w:numId="8">
    <w:abstractNumId w:val="13"/>
  </w:num>
  <w:num w:numId="9">
    <w:abstractNumId w:val="34"/>
  </w:num>
  <w:num w:numId="10">
    <w:abstractNumId w:val="29"/>
  </w:num>
  <w:num w:numId="11">
    <w:abstractNumId w:val="26"/>
  </w:num>
  <w:num w:numId="12">
    <w:abstractNumId w:val="4"/>
  </w:num>
  <w:num w:numId="13">
    <w:abstractNumId w:val="31"/>
  </w:num>
  <w:num w:numId="14">
    <w:abstractNumId w:val="36"/>
  </w:num>
  <w:num w:numId="15">
    <w:abstractNumId w:val="35"/>
  </w:num>
  <w:num w:numId="16">
    <w:abstractNumId w:val="1"/>
  </w:num>
  <w:num w:numId="17">
    <w:abstractNumId w:val="37"/>
  </w:num>
  <w:num w:numId="18">
    <w:abstractNumId w:val="10"/>
  </w:num>
  <w:num w:numId="19">
    <w:abstractNumId w:val="6"/>
  </w:num>
  <w:num w:numId="20">
    <w:abstractNumId w:val="7"/>
  </w:num>
  <w:num w:numId="21">
    <w:abstractNumId w:val="22"/>
  </w:num>
  <w:num w:numId="22">
    <w:abstractNumId w:val="38"/>
  </w:num>
  <w:num w:numId="23">
    <w:abstractNumId w:val="15"/>
  </w:num>
  <w:num w:numId="24">
    <w:abstractNumId w:val="12"/>
  </w:num>
  <w:num w:numId="25">
    <w:abstractNumId w:val="16"/>
  </w:num>
  <w:num w:numId="26">
    <w:abstractNumId w:val="28"/>
  </w:num>
  <w:num w:numId="27">
    <w:abstractNumId w:val="21"/>
  </w:num>
  <w:num w:numId="28">
    <w:abstractNumId w:val="43"/>
  </w:num>
  <w:num w:numId="29">
    <w:abstractNumId w:val="40"/>
  </w:num>
  <w:num w:numId="30">
    <w:abstractNumId w:val="46"/>
  </w:num>
  <w:num w:numId="31">
    <w:abstractNumId w:val="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17"/>
  </w:num>
  <w:num w:numId="35">
    <w:abstractNumId w:val="2"/>
  </w:num>
  <w:num w:numId="36">
    <w:abstractNumId w:val="20"/>
  </w:num>
  <w:num w:numId="37">
    <w:abstractNumId w:val="3"/>
  </w:num>
  <w:num w:numId="38">
    <w:abstractNumId w:val="41"/>
  </w:num>
  <w:num w:numId="39">
    <w:abstractNumId w:val="23"/>
  </w:num>
  <w:num w:numId="40">
    <w:abstractNumId w:val="45"/>
  </w:num>
  <w:num w:numId="41">
    <w:abstractNumId w:val="47"/>
  </w:num>
  <w:num w:numId="42">
    <w:abstractNumId w:val="32"/>
  </w:num>
  <w:num w:numId="43">
    <w:abstractNumId w:val="19"/>
  </w:num>
  <w:num w:numId="44">
    <w:abstractNumId w:val="5"/>
  </w:num>
  <w:num w:numId="45">
    <w:abstractNumId w:val="39"/>
  </w:num>
  <w:num w:numId="46">
    <w:abstractNumId w:val="42"/>
  </w:num>
  <w:num w:numId="47">
    <w:abstractNumId w:val="18"/>
  </w:num>
  <w:num w:numId="48">
    <w:abstractNumId w:val="25"/>
  </w:num>
  <w:num w:numId="49">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0B5"/>
    <w:rsid w:val="000A4C38"/>
    <w:rsid w:val="000A550E"/>
    <w:rsid w:val="000A5B6E"/>
    <w:rsid w:val="000A6B16"/>
    <w:rsid w:val="000A727C"/>
    <w:rsid w:val="000B0962"/>
    <w:rsid w:val="000B18ED"/>
    <w:rsid w:val="000B1DFE"/>
    <w:rsid w:val="000B29B0"/>
    <w:rsid w:val="000B2B65"/>
    <w:rsid w:val="000B3934"/>
    <w:rsid w:val="000B4A5C"/>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B0AA0"/>
    <w:rsid w:val="001B177A"/>
    <w:rsid w:val="001B1B26"/>
    <w:rsid w:val="001B1DC8"/>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11C"/>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4FBC"/>
    <w:rsid w:val="00365263"/>
    <w:rsid w:val="00365BB9"/>
    <w:rsid w:val="00366148"/>
    <w:rsid w:val="0036713F"/>
    <w:rsid w:val="003702C8"/>
    <w:rsid w:val="00371F41"/>
    <w:rsid w:val="00372D92"/>
    <w:rsid w:val="00373266"/>
    <w:rsid w:val="00373E9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CED"/>
    <w:rsid w:val="0041315B"/>
    <w:rsid w:val="00413A81"/>
    <w:rsid w:val="00414E6E"/>
    <w:rsid w:val="00416914"/>
    <w:rsid w:val="0041737C"/>
    <w:rsid w:val="004179E6"/>
    <w:rsid w:val="00417A68"/>
    <w:rsid w:val="0042089E"/>
    <w:rsid w:val="00421574"/>
    <w:rsid w:val="0042195E"/>
    <w:rsid w:val="004221C3"/>
    <w:rsid w:val="00425508"/>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522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E0D"/>
    <w:rsid w:val="004D70AA"/>
    <w:rsid w:val="004D73AE"/>
    <w:rsid w:val="004D7A05"/>
    <w:rsid w:val="004E0E42"/>
    <w:rsid w:val="004E16DB"/>
    <w:rsid w:val="004E1CDB"/>
    <w:rsid w:val="004E2AD5"/>
    <w:rsid w:val="004E2BD8"/>
    <w:rsid w:val="004E2BEA"/>
    <w:rsid w:val="004E3344"/>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195A"/>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3C0"/>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A98"/>
    <w:rsid w:val="00773F94"/>
    <w:rsid w:val="00774BAD"/>
    <w:rsid w:val="0077693B"/>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231"/>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155A"/>
    <w:rsid w:val="009D1EA3"/>
    <w:rsid w:val="009D2986"/>
    <w:rsid w:val="009D3B90"/>
    <w:rsid w:val="009D40C8"/>
    <w:rsid w:val="009D4356"/>
    <w:rsid w:val="009D45BD"/>
    <w:rsid w:val="009D6DAB"/>
    <w:rsid w:val="009D7BB8"/>
    <w:rsid w:val="009E1489"/>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55B2"/>
    <w:rsid w:val="00E25693"/>
    <w:rsid w:val="00E25779"/>
    <w:rsid w:val="00E257E9"/>
    <w:rsid w:val="00E2648D"/>
    <w:rsid w:val="00E26677"/>
    <w:rsid w:val="00E30D8C"/>
    <w:rsid w:val="00E3197C"/>
    <w:rsid w:val="00E31EC4"/>
    <w:rsid w:val="00E32127"/>
    <w:rsid w:val="00E3246A"/>
    <w:rsid w:val="00E32C43"/>
    <w:rsid w:val="00E341D4"/>
    <w:rsid w:val="00E35D15"/>
    <w:rsid w:val="00E35F59"/>
    <w:rsid w:val="00E37123"/>
    <w:rsid w:val="00E427A9"/>
    <w:rsid w:val="00E427EA"/>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1CDE"/>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5168"/>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69E9"/>
    <w:rsid w:val="00FC0177"/>
    <w:rsid w:val="00FC04B1"/>
    <w:rsid w:val="00FC1890"/>
    <w:rsid w:val="00FC23CD"/>
    <w:rsid w:val="00FC2D73"/>
    <w:rsid w:val="00FC3756"/>
    <w:rsid w:val="00FC3C06"/>
    <w:rsid w:val="00FC5F38"/>
    <w:rsid w:val="00FC6AAD"/>
    <w:rsid w:val="00FD0F87"/>
    <w:rsid w:val="00FD19E8"/>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5DADF69"/>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 xmlns:c16="http://schemas.microsoft.com/office/drawing/2014/chart" uri="{C3380CC4-5D6E-409C-BE32-E72D297353CC}">
                  <c16:uniqueId val="{00000001-D5C8-4D73-B093-B975C66BE828}"/>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 xmlns:c16="http://schemas.microsoft.com/office/drawing/2014/chart" uri="{C3380CC4-5D6E-409C-BE32-E72D297353CC}">
                  <c16:uniqueId val="{00000003-D5C8-4D73-B093-B975C66BE828}"/>
                </c:ext>
              </c:extLst>
            </c:dLbl>
            <c:dLbl>
              <c:idx val="2"/>
              <c:layout>
                <c:manualLayout>
                  <c:x val="-9.1800257738054017E-2"/>
                  <c:y val="0.3580319713636144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3522589805069"/>
                      <c:h val="0.2698082527756972"/>
                    </c:manualLayout>
                  </c15:layout>
                </c:ext>
                <c:ext xmlns:c16="http://schemas.microsoft.com/office/drawing/2014/chart" uri="{C3380CC4-5D6E-409C-BE32-E72D297353CC}">
                  <c16:uniqueId val="{00000005-D5C8-4D73-B093-B975C66BE828}"/>
                </c:ext>
              </c:extLst>
            </c:dLbl>
            <c:dLbl>
              <c:idx val="3"/>
              <c:layout>
                <c:manualLayout>
                  <c:x val="-0.19547117105777267"/>
                  <c:y val="7.498092708585854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297164383941445"/>
                      <c:h val="0.32027313814579011"/>
                    </c:manualLayout>
                  </c15:layout>
                </c:ext>
                <c:ext xmlns:c16="http://schemas.microsoft.com/office/drawing/2014/chart" uri="{C3380CC4-5D6E-409C-BE32-E72D297353CC}">
                  <c16:uniqueId val="{00000007-D5C8-4D73-B093-B975C66BE82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anllLuMX8Btxe6ar5iZyUXZt0rLO1lOfPn3PtGXszSE=</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MGIx3OGMo+j0VU9AQUIPscYamrhPrX7XM1kxYrpB4+8=</DigestValue>
    </Reference>
  </SignedInfo>
  <SignatureValue>dA2DPsRZva10Z57cL+kpHY1cu+ifcYhoEUcoKxj+un1zVgeGBSJiNk87fgqBx4bYlkx7huZnM4TN
GkzG3uwKSzDRGGa5+MOJkUkDQCuy4rh1MbKMXTH3EB0ZApMsKRAmwI23z1e3/pdy7MsdgrJLnbBX
LP6eNbXTxHQ6oC/WfDMsP9GfXgpFex7gaPQUdxkY+kheq2D803kgV0QsO0ApmM+WzAH3k1toQiJH
WHhXJT5RDj6Tl9HpT3NZAGq/D0ugYPOLAxaQEwto6dYegJuU7cfmJjSqhcuHzAaCsKOd1jRXWqk8
OV6kYl8V8TDGpqtS6r2i8EpWfbgakYhX+Z5R9Q==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Transform>
          <Transform Algorithm="http://www.w3.org/TR/2001/REC-xml-c14n-20010315"/>
        </Transforms>
        <DigestMethod Algorithm="http://www.w3.org/2001/04/xmlenc#sha256"/>
        <DigestValue>Uf7aZtzGNhhcnKoG1O4GTicpUVqaD+9PZEF602gwz38=</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+9hMQPqbL1bcCQCMs3cO23A+PPYqkeMxcKhSdsoPbfQ=</DigestValue>
      </Reference>
      <Reference URI="/word/charts/chart1.xml?ContentType=application/vnd.openxmlformats-officedocument.drawingml.chart+xml">
        <DigestMethod Algorithm="http://www.w3.org/2001/04/xmlenc#sha256"/>
        <DigestValue>V4pe/la92dS0vetc8xIhjwStTkRV1yhBwvV9Mi7tPoA=</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NHjPybU6YhDiqijDBSJEBsGn5sbauR5CGCJnxw3yyvg=</DigestValue>
      </Reference>
      <Reference URI="/word/embeddings/Planilha_do_Microsoft_Excel.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Nwse7giLuNrtVgLgy8mLCFBJbOOr9XDoAbRjBOZ4rf8=</DigestValue>
      </Reference>
      <Reference URI="/word/fontTable.xml?ContentType=application/vnd.openxmlformats-officedocument.wordprocessingml.fontTable+xml">
        <DigestMethod Algorithm="http://www.w3.org/2001/04/xmlenc#sha256"/>
        <DigestValue>bYhVXcWlew2cF1fkQmsSALENvgkZWgB+Lf3pHysZDns=</DigestValue>
      </Reference>
      <Reference URI="/word/footer1.xml?ContentType=application/vnd.openxmlformats-officedocument.wordprocessingml.footer+xml">
        <DigestMethod Algorithm="http://www.w3.org/2001/04/xmlenc#sha256"/>
        <DigestValue>Nom7Q14F206G9nBBWwWTf7fhqXy1vDr5wo+KGic+6Rw=</DigestValue>
      </Reference>
      <Reference URI="/word/footnotes.xml?ContentType=application/vnd.openxmlformats-officedocument.wordprocessingml.footnotes+xml">
        <DigestMethod Algorithm="http://www.w3.org/2001/04/xmlenc#sha256"/>
        <DigestValue>JV00SApFWjPSovL6Kd6D8UHLKXQLvtqsnBxm7us1/cw=</DigestValue>
      </Reference>
      <Reference URI="/word/header1.xml?ContentType=application/vnd.openxmlformats-officedocument.wordprocessingml.header+xml">
        <DigestMethod Algorithm="http://www.w3.org/2001/04/xmlenc#sha256"/>
        <DigestValue>mMVfzU8ZvWdxMIehMUx+lONwFkuRhzEP6je/Lje7rOM=</DigestValue>
      </Reference>
      <Reference URI="/word/header2.xml?ContentType=application/vnd.openxmlformats-officedocument.wordprocessingml.header+xml">
        <DigestMethod Algorithm="http://www.w3.org/2001/04/xmlenc#sha256"/>
        <DigestValue>coWWsoqpUVYTKlulF1Ub0H1Q+TZOF1KjwIu/BWfvttY=</DigestValue>
      </Reference>
      <Reference URI="/word/header3.xml?ContentType=application/vnd.openxmlformats-officedocument.wordprocessingml.header+xml">
        <DigestMethod Algorithm="http://www.w3.org/2001/04/xmlenc#sha256"/>
        <DigestValue>cE9LWI1nhoI+1q0XYKSlrP99G1Ju45aSjH8ziMcTQ8Q=</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6BsADLQ5HklhCR5uqxXKWdPmVW0/7QsToBMNgMBAaBA=</DigestValue>
      </Reference>
      <Reference URI="/word/settings.xml?ContentType=application/vnd.openxmlformats-officedocument.wordprocessingml.settings+xml">
        <DigestMethod Algorithm="http://www.w3.org/2001/04/xmlenc#sha256"/>
        <DigestValue>k0fa0j5UdnvLIl7riy068Nh3mxYeJ4dqXAkpnPMcPN8=</DigestValue>
      </Reference>
      <Reference URI="/word/styles.xml?ContentType=application/vnd.openxmlformats-officedocument.wordprocessingml.styles+xml">
        <DigestMethod Algorithm="http://www.w3.org/2001/04/xmlenc#sha256"/>
        <DigestValue>KB6UIylm3QaCciTVjSgeW1/x0h+3VvGeQuexu117zJY=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r1zaAHP+heMLEH6jdMrnmy8wTme3O6+m+wU5CGaC5U8=</DigestValue>
      </Reference>
    </Manifest>
    <SignatureProperties>
      <SignatureProperty Id="idSignatureTime" Target="#idPackageSignature">
        <mdssi:SignatureTime xmlns:mdssi="http://schemas.openxmlformats.org/package/2006/digital-signature">
          <mdssi:Format>YYYY-MM-DDThh:mm:ssTZD</mdssi:Format>
          <mdssi:Value>2019-05-09T16:59:43Z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2019-05-09T16:59:43Z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C2978-6466-45F7-A2A1-C013ECE5F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3029</TotalTime>
  <Pages>72</Pages>
  <Words>15548</Words>
  <Characters>83962</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99312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173</cp:revision>
  <cp:lastPrinted>2018-04-19T19:47:00Z</cp:lastPrinted>
  <dcterms:created xsi:type="dcterms:W3CDTF">2019-04-11T17:54:00Z</dcterms:created>
  <dcterms:modified xsi:type="dcterms:W3CDTF">2019-05-08T17:35:00Z</dcterms:modified>
</cp:coreProperties>
</file>