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1B684C" w:rsidRDefault="001B684C"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BRASIL VEÍCULOS E MÁQUINAS LTDA.,</w:t>
      </w:r>
      <w:r w:rsidRPr="00535BE4">
        <w:rPr>
          <w:rFonts w:ascii="Garamond" w:hAnsi="Garamond" w:cs="Arial"/>
        </w:rPr>
        <w:t xml:space="preserve"> na qualidade de vencedora do Pregão Presencial n. 054/2016, de Felício dos Santos, CNPJ 22.244.262/0001-34, com sede a rua Antônio Peixoto Guimarães, n. 634, bairro Caiçara, em Belo Horizonte/MG;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MICHELLE CRISTINE MACHADO DE OLIVEIRA,</w:t>
      </w:r>
      <w:r w:rsidRPr="00535BE4">
        <w:rPr>
          <w:rFonts w:ascii="Garamond" w:hAnsi="Garamond" w:cs="Arial"/>
        </w:rPr>
        <w:t xml:space="preserve"> na qualidade de sócia administradora, à época dos fatos, da B</w:t>
      </w:r>
      <w:r w:rsidR="00535BE4">
        <w:rPr>
          <w:rFonts w:ascii="Garamond" w:hAnsi="Garamond" w:cs="Arial"/>
        </w:rPr>
        <w:t xml:space="preserve">rasil Veículos e Máquinas Ltda., </w:t>
      </w:r>
      <w:r w:rsidRPr="00535BE4">
        <w:rPr>
          <w:rFonts w:ascii="Garamond" w:hAnsi="Garamond" w:cs="Arial"/>
        </w:rPr>
        <w:t>CPF 068.451.946-10, domiciliada a rua Manoel Venâncio Martins, n. 320, bairro Palmares, em Belo Horizonte/MG;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CAIÇARA PEÇAS DIESEL EIRELI – ME,</w:t>
      </w:r>
      <w:r w:rsidRPr="00535BE4">
        <w:rPr>
          <w:rFonts w:ascii="Garamond" w:hAnsi="Garamond" w:cs="Arial"/>
        </w:rPr>
        <w:t xml:space="preserve"> na qualidade de vencedora do Pregão Presencial n. 046/2017, de Felício dos Santos, CNPJ 26.579.601/0001-94, com sede a rua Antônio Peixoto Guimarães, n. 620, bairro Caiçara, em Belo Horizonte/MG;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DEMOSTHENES MENEZES DE OLIVEIRA JUNIOR,</w:t>
      </w:r>
      <w:r w:rsidRPr="00535BE4">
        <w:rPr>
          <w:rFonts w:ascii="Garamond" w:hAnsi="Garamond" w:cs="Arial"/>
        </w:rPr>
        <w:t xml:space="preserve"> na qualidade de sócio administrador, à época dos fatos, da Caiçara Peças Diesel </w:t>
      </w:r>
      <w:proofErr w:type="spellStart"/>
      <w:r w:rsidRPr="00535BE4">
        <w:rPr>
          <w:rFonts w:ascii="Garamond" w:hAnsi="Garamond" w:cs="Arial"/>
        </w:rPr>
        <w:t>Eireli</w:t>
      </w:r>
      <w:proofErr w:type="spellEnd"/>
      <w:r w:rsidRPr="00535BE4">
        <w:rPr>
          <w:rFonts w:ascii="Garamond" w:hAnsi="Garamond" w:cs="Arial"/>
        </w:rPr>
        <w:t xml:space="preserve"> – ME, CPF 186.301.036-04, domiciliado a rua Antônio Peixoto Guimarães, n. 630, bairro Caiçara, em Belo Horizonte;</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GRIFFE PNEUS AUTO CENTER LTDA. – EPP,</w:t>
      </w:r>
      <w:r w:rsidRPr="00535BE4">
        <w:rPr>
          <w:rFonts w:ascii="Garamond" w:hAnsi="Garamond" w:cs="Arial"/>
        </w:rPr>
        <w:t xml:space="preserve"> na qualidade de vencedora do Pregão Presencial n. 054/2016, de Felício dos Santos, CNPJ 08.057.428/0001-82, com sede a avenida Teresa Cristina, n. 9169, bairro </w:t>
      </w:r>
      <w:r w:rsidRPr="00535BE4">
        <w:rPr>
          <w:rFonts w:ascii="Garamond" w:hAnsi="Garamond" w:cs="Arial"/>
        </w:rPr>
        <w:lastRenderedPageBreak/>
        <w:t>Cinquentenário, em Belo Horizonte/MG;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JOSÉ ROMUALDO DA SILVA,</w:t>
      </w:r>
      <w:r w:rsidRPr="00535BE4">
        <w:rPr>
          <w:rFonts w:ascii="Garamond" w:hAnsi="Garamond" w:cs="Arial"/>
        </w:rPr>
        <w:t xml:space="preserve"> na qualidade de sócio administrador da </w:t>
      </w:r>
      <w:proofErr w:type="spellStart"/>
      <w:r w:rsidRPr="00535BE4">
        <w:rPr>
          <w:rFonts w:ascii="Garamond" w:hAnsi="Garamond" w:cs="Arial"/>
        </w:rPr>
        <w:t>Griffe</w:t>
      </w:r>
      <w:proofErr w:type="spellEnd"/>
      <w:r w:rsidRPr="00535BE4">
        <w:rPr>
          <w:rFonts w:ascii="Garamond" w:hAnsi="Garamond" w:cs="Arial"/>
        </w:rPr>
        <w:t xml:space="preserve"> Pneus Auto Center Ltda., CPF 390.956.066-00, domiciliado a rua </w:t>
      </w:r>
      <w:proofErr w:type="spellStart"/>
      <w:r w:rsidRPr="00535BE4">
        <w:rPr>
          <w:rFonts w:ascii="Garamond" w:hAnsi="Garamond" w:cs="Arial"/>
        </w:rPr>
        <w:t>Darcílio</w:t>
      </w:r>
      <w:proofErr w:type="spellEnd"/>
      <w:r w:rsidRPr="00535BE4">
        <w:rPr>
          <w:rFonts w:ascii="Garamond" w:hAnsi="Garamond" w:cs="Arial"/>
        </w:rPr>
        <w:t xml:space="preserve"> Miranda, n. 480, bairro Palmeiras, em Belo Horizonte/MG;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LÍDER AUTOPEÇAS E ACESSÓRIOS LTDA. – ME,</w:t>
      </w:r>
      <w:r w:rsidRPr="00535BE4">
        <w:rPr>
          <w:rFonts w:ascii="Garamond" w:hAnsi="Garamond" w:cs="Arial"/>
        </w:rPr>
        <w:t xml:space="preserve"> na qualidade de licitante do Pregão Presencial n. 046/2017, de Felício dos Santos, CNPJ 10.431.818/0001-12, com sede a avenida Getúlio Vargas, n. 6359, bairro Carneirinhos, em João Monlevade/MG;</w:t>
      </w:r>
    </w:p>
    <w:p w:rsidR="002E5D9E" w:rsidRPr="00535BE4"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MÁXIMO PEÇAS E PRODUTOS LTDA. – EPP,</w:t>
      </w:r>
      <w:r w:rsidRPr="00535BE4">
        <w:rPr>
          <w:rFonts w:ascii="Garamond" w:hAnsi="Garamond" w:cs="Arial"/>
        </w:rPr>
        <w:t xml:space="preserve"> na qualidade de vencedora do Pregão Presencial n. 046/2017, de Felício dos Santos, CNPJ 04.335.223/0001-60, com sede a rua Úrsula Paulino, n. 357, loja </w:t>
      </w:r>
      <w:proofErr w:type="gramStart"/>
      <w:r w:rsidRPr="00535BE4">
        <w:rPr>
          <w:rFonts w:ascii="Garamond" w:hAnsi="Garamond" w:cs="Arial"/>
        </w:rPr>
        <w:t>A, bairro</w:t>
      </w:r>
      <w:proofErr w:type="gramEnd"/>
      <w:r w:rsidRPr="00535BE4">
        <w:rPr>
          <w:rFonts w:ascii="Garamond" w:hAnsi="Garamond" w:cs="Arial"/>
        </w:rPr>
        <w:t xml:space="preserve"> Cinquentenário, em Belo Horizonte/MG;</w:t>
      </w:r>
    </w:p>
    <w:p w:rsidR="002E5D9E" w:rsidRPr="00535BE4" w:rsidRDefault="002E5D9E" w:rsidP="002E5D9E">
      <w:pPr>
        <w:widowControl w:val="0"/>
        <w:spacing w:before="240" w:after="240" w:line="276" w:lineRule="auto"/>
        <w:ind w:left="1418"/>
        <w:jc w:val="both"/>
        <w:rPr>
          <w:rFonts w:ascii="Garamond" w:hAnsi="Garamond" w:cs="Arial"/>
        </w:rPr>
      </w:pPr>
      <w:r w:rsidRPr="00535BE4">
        <w:rPr>
          <w:rFonts w:ascii="Garamond" w:hAnsi="Garamond" w:cs="Arial"/>
          <w:b/>
          <w:u w:val="single"/>
        </w:rPr>
        <w:t>TOTAL TRATORES DO BRASIL COMÉRCIO E MANUTENÇÃO LTDA.,</w:t>
      </w:r>
      <w:r w:rsidRPr="00535BE4">
        <w:rPr>
          <w:rFonts w:ascii="Garamond" w:hAnsi="Garamond" w:cs="Arial"/>
        </w:rPr>
        <w:t xml:space="preserve"> na qualidade de vencedora do Pregão Presencial n. 054/2016 e do Pregão Presencial n. 046/2017, de Felício dos Santos, CNPJ 07.334.464/0001-83, com sede a rua Três Pontas, n. 1269, loja 1, bairro Carlos Prates, em Belo Horizonte/MG;</w:t>
      </w:r>
    </w:p>
    <w:p w:rsidR="002E5D9E" w:rsidRPr="00535BE4" w:rsidRDefault="002E5D9E" w:rsidP="002E5D9E">
      <w:pPr>
        <w:widowControl w:val="0"/>
        <w:spacing w:before="240" w:after="240" w:line="276" w:lineRule="auto"/>
        <w:ind w:left="1418"/>
        <w:jc w:val="both"/>
        <w:rPr>
          <w:rFonts w:ascii="Garamond" w:hAnsi="Garamond" w:cs="Arial"/>
        </w:rPr>
      </w:pPr>
      <w:r w:rsidRPr="00535BE4">
        <w:rPr>
          <w:rFonts w:ascii="Garamond" w:hAnsi="Garamond" w:cs="Arial"/>
          <w:b/>
          <w:u w:val="single"/>
        </w:rPr>
        <w:t>FERNANDO JOSÉ ROSA,</w:t>
      </w:r>
      <w:r w:rsidRPr="00535BE4">
        <w:rPr>
          <w:rFonts w:ascii="Garamond" w:hAnsi="Garamond" w:cs="Arial"/>
        </w:rPr>
        <w:t xml:space="preserve"> na qualidade de sócio administrador da Total Tratores do Brasil Comércio e Manutenção Ltda., CPF 659.453.286-34, domiciliado avenida Álvaro da Silveira, n. 848, casa E, em Belo Horizonte/MG, CEP 30.640-230;</w:t>
      </w:r>
    </w:p>
    <w:p w:rsidR="002E5D9E" w:rsidRPr="00535BE4" w:rsidRDefault="002E5D9E" w:rsidP="002E5D9E">
      <w:pPr>
        <w:widowControl w:val="0"/>
        <w:spacing w:before="240" w:after="240" w:line="276" w:lineRule="auto"/>
        <w:ind w:left="1418"/>
        <w:jc w:val="both"/>
        <w:rPr>
          <w:rFonts w:ascii="Garamond" w:hAnsi="Garamond" w:cs="Arial"/>
        </w:rPr>
      </w:pPr>
      <w:r w:rsidRPr="00535BE4">
        <w:rPr>
          <w:rFonts w:ascii="Garamond" w:hAnsi="Garamond" w:cs="Arial"/>
          <w:b/>
          <w:u w:val="single"/>
        </w:rPr>
        <w:t>TRATORENZZO COMÉRCIO E SERVIÇOS LTDA. – EPP,</w:t>
      </w:r>
      <w:r w:rsidRPr="00535BE4">
        <w:rPr>
          <w:rFonts w:ascii="Garamond" w:hAnsi="Garamond" w:cs="Arial"/>
        </w:rPr>
        <w:t xml:space="preserve"> na qualidade de vencedora do Pregão Presencial n. 054/2016 e do Pregão Presencial n. 046/2017, de Felício dos Santos, CNPJ 23.117.658/0001-83, com sede a avenida Nossa Senhora de Fátima, n. 2018, no bairro Carlos Prates, em Belo Horizonte;</w:t>
      </w:r>
    </w:p>
    <w:p w:rsidR="002E5D9E" w:rsidRPr="00535BE4" w:rsidRDefault="002E5D9E" w:rsidP="002E5D9E">
      <w:pPr>
        <w:widowControl w:val="0"/>
        <w:spacing w:before="240" w:after="240" w:line="276" w:lineRule="auto"/>
        <w:ind w:left="1418"/>
        <w:jc w:val="both"/>
        <w:rPr>
          <w:rFonts w:ascii="Garamond" w:hAnsi="Garamond" w:cs="Arial"/>
        </w:rPr>
      </w:pPr>
      <w:r w:rsidRPr="00535BE4">
        <w:rPr>
          <w:rFonts w:ascii="Garamond" w:hAnsi="Garamond" w:cs="Arial"/>
          <w:b/>
          <w:u w:val="single"/>
        </w:rPr>
        <w:t>RONALDO CORDEIRO SOARES,</w:t>
      </w:r>
      <w:r w:rsidRPr="00535BE4">
        <w:rPr>
          <w:rFonts w:ascii="Garamond" w:hAnsi="Garamond" w:cs="Arial"/>
        </w:rPr>
        <w:t xml:space="preserve"> na qualidade de sócio administrador </w:t>
      </w:r>
      <w:proofErr w:type="gramStart"/>
      <w:r w:rsidRPr="00535BE4">
        <w:rPr>
          <w:rFonts w:ascii="Garamond" w:hAnsi="Garamond" w:cs="Arial"/>
        </w:rPr>
        <w:t>da</w:t>
      </w:r>
      <w:proofErr w:type="gramEnd"/>
      <w:r w:rsidRPr="00535BE4">
        <w:rPr>
          <w:rFonts w:ascii="Garamond" w:hAnsi="Garamond" w:cs="Arial"/>
        </w:rPr>
        <w:t xml:space="preserve"> </w:t>
      </w:r>
      <w:proofErr w:type="spellStart"/>
      <w:r w:rsidRPr="00535BE4">
        <w:rPr>
          <w:rFonts w:ascii="Garamond" w:hAnsi="Garamond" w:cs="Arial"/>
        </w:rPr>
        <w:t>Tratorenzzo</w:t>
      </w:r>
      <w:proofErr w:type="spellEnd"/>
      <w:r w:rsidRPr="00535BE4">
        <w:rPr>
          <w:rFonts w:ascii="Garamond" w:hAnsi="Garamond" w:cs="Arial"/>
        </w:rPr>
        <w:t xml:space="preserve"> Comércio e Serviços Ltda. – EPP e responsável pela empresa nas licitações, CPF 400.882.606-82, domiciliado a rua Coronel João Câmara, n. 167, no bairro Santa Mônica;</w:t>
      </w:r>
    </w:p>
    <w:p w:rsidR="002E5D9E" w:rsidRPr="00535BE4" w:rsidRDefault="002E5D9E" w:rsidP="002E5D9E">
      <w:pPr>
        <w:widowControl w:val="0"/>
        <w:spacing w:before="240" w:after="240" w:line="276" w:lineRule="auto"/>
        <w:ind w:left="1418"/>
        <w:jc w:val="both"/>
        <w:rPr>
          <w:rFonts w:ascii="Garamond" w:hAnsi="Garamond" w:cs="Arial"/>
        </w:rPr>
      </w:pPr>
      <w:r w:rsidRPr="00535BE4">
        <w:rPr>
          <w:rFonts w:ascii="Garamond" w:hAnsi="Garamond" w:cs="Arial"/>
          <w:b/>
          <w:u w:val="single"/>
        </w:rPr>
        <w:lastRenderedPageBreak/>
        <w:t>V.C.P – VITÓRIA COMÉRCIO E PEÇAS LTDA.,</w:t>
      </w:r>
      <w:r w:rsidRPr="00535BE4">
        <w:rPr>
          <w:rFonts w:ascii="Garamond" w:hAnsi="Garamond" w:cs="Arial"/>
        </w:rPr>
        <w:t xml:space="preserve"> na qualidade de vencedora do Pregão Presencial n. 054/2016 e do Pregão Presencial n. 046/2017, de Felício dos Santos, CNPJ 07.082.477/0001-02, com sede a rua </w:t>
      </w:r>
      <w:proofErr w:type="spellStart"/>
      <w:r w:rsidRPr="00535BE4">
        <w:rPr>
          <w:rFonts w:ascii="Garamond" w:hAnsi="Garamond" w:cs="Arial"/>
        </w:rPr>
        <w:t>Osmário</w:t>
      </w:r>
      <w:proofErr w:type="spellEnd"/>
      <w:r w:rsidRPr="00535BE4">
        <w:rPr>
          <w:rFonts w:ascii="Garamond" w:hAnsi="Garamond" w:cs="Arial"/>
        </w:rPr>
        <w:t xml:space="preserve"> Soares, n. 116, bairro Dom Bosco, em Belo Horizonte/MG;</w:t>
      </w:r>
    </w:p>
    <w:p w:rsidR="002E5D9E" w:rsidRDefault="002E5D9E" w:rsidP="002E5D9E">
      <w:pPr>
        <w:widowControl w:val="0"/>
        <w:spacing w:before="240" w:line="276" w:lineRule="auto"/>
        <w:ind w:left="1418"/>
        <w:jc w:val="both"/>
        <w:rPr>
          <w:rFonts w:ascii="Garamond" w:hAnsi="Garamond" w:cs="Arial"/>
        </w:rPr>
      </w:pPr>
      <w:r w:rsidRPr="00535BE4">
        <w:rPr>
          <w:rFonts w:ascii="Garamond" w:hAnsi="Garamond" w:cs="Arial"/>
          <w:b/>
          <w:u w:val="single"/>
        </w:rPr>
        <w:t>GERALDO RIBEIRO LEITE,</w:t>
      </w:r>
      <w:r w:rsidRPr="00535BE4">
        <w:rPr>
          <w:rFonts w:ascii="Garamond" w:hAnsi="Garamond" w:cs="Arial"/>
        </w:rPr>
        <w:t xml:space="preserve"> na qualidade de sócio administrador da V.C.P – Vitória Comércio e Peças Ltda., CPF 642.592.186-20, domiciliado a rua </w:t>
      </w:r>
      <w:proofErr w:type="spellStart"/>
      <w:r w:rsidRPr="00535BE4">
        <w:rPr>
          <w:rFonts w:ascii="Garamond" w:hAnsi="Garamond" w:cs="Arial"/>
        </w:rPr>
        <w:t>Adalias</w:t>
      </w:r>
      <w:proofErr w:type="spellEnd"/>
      <w:r w:rsidRPr="00535BE4">
        <w:rPr>
          <w:rFonts w:ascii="Garamond" w:hAnsi="Garamond" w:cs="Arial"/>
        </w:rPr>
        <w:t>, n. 84, no bairro Bom Jesus;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2B3BED">
        <w:rPr>
          <w:rFonts w:ascii="Garamond" w:hAnsi="Garamond" w:cs="Arial"/>
        </w:rPr>
        <w:t>115.2018.284</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2B3BED">
        <w:rPr>
          <w:rFonts w:ascii="Garamond" w:hAnsi="Garamond" w:cs="Arial"/>
        </w:rPr>
        <w:t>Felício dos Santos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w:t>
      </w:r>
      <w:r w:rsidRPr="00797D68">
        <w:rPr>
          <w:rFonts w:ascii="Garamond" w:hAnsi="Garamond" w:cs="Arial"/>
        </w:rPr>
        <w:lastRenderedPageBreak/>
        <w:t xml:space="preserve">–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rPr>
          <w:rFonts w:ascii="Garamond" w:hAnsi="Garamond" w:cs="Arial"/>
          <w:b/>
        </w:rPr>
      </w:pP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2E5D9E" w:rsidRPr="0088751A" w:rsidRDefault="002E5D9E"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2E5D9E" w:rsidRPr="0088751A" w:rsidRDefault="002E5D9E"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2E5D9E" w:rsidRPr="0088751A" w:rsidRDefault="002E5D9E"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2E5D9E" w:rsidRPr="0088751A" w:rsidRDefault="002E5D9E"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 xml:space="preserve">Sócios (contrato social): </w:t>
                            </w:r>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 xml:space="preserve">Sócios (contrato social): </w:t>
                      </w:r>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2E5D9E" w:rsidRPr="0088751A" w:rsidRDefault="002E5D9E"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2E5D9E" w:rsidRPr="0088751A" w:rsidRDefault="002E5D9E"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2E5D9E" w:rsidRPr="00163017" w:rsidRDefault="002E5D9E"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2E5D9E" w:rsidRPr="0088751A" w:rsidRDefault="002E5D9E"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Sócios (contrato social):</w:t>
                            </w:r>
                          </w:p>
                          <w:p w:rsidR="002E5D9E" w:rsidRPr="0088751A" w:rsidRDefault="002E5D9E"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2E5D9E" w:rsidRPr="0088751A" w:rsidRDefault="002E5D9E"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Sócios (contrato social):</w:t>
                      </w:r>
                    </w:p>
                    <w:p w:rsidR="002E5D9E" w:rsidRPr="0088751A" w:rsidRDefault="002E5D9E"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2E5D9E" w:rsidRPr="0088751A" w:rsidRDefault="002E5D9E"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3F3EF6">
                            <w:pPr>
                              <w:jc w:val="center"/>
                              <w:rPr>
                                <w:rFonts w:ascii="Garamond" w:hAnsi="Garamond"/>
                                <w:b/>
                                <w:sz w:val="22"/>
                                <w:szCs w:val="22"/>
                              </w:rPr>
                            </w:pPr>
                            <w:r w:rsidRPr="0088751A">
                              <w:rPr>
                                <w:rFonts w:ascii="Garamond" w:hAnsi="Garamond"/>
                                <w:b/>
                                <w:sz w:val="22"/>
                                <w:szCs w:val="22"/>
                              </w:rPr>
                              <w:t>Sete Comércio de Peças Ltda. – EPP</w:t>
                            </w:r>
                          </w:p>
                          <w:p w:rsidR="002E5D9E" w:rsidRPr="0088751A" w:rsidRDefault="002E5D9E"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2E5D9E" w:rsidRPr="0088751A" w:rsidRDefault="002E5D9E" w:rsidP="003F3EF6">
                      <w:pPr>
                        <w:jc w:val="center"/>
                        <w:rPr>
                          <w:rFonts w:ascii="Garamond" w:hAnsi="Garamond"/>
                          <w:b/>
                          <w:sz w:val="22"/>
                          <w:szCs w:val="22"/>
                        </w:rPr>
                      </w:pPr>
                      <w:r w:rsidRPr="0088751A">
                        <w:rPr>
                          <w:rFonts w:ascii="Garamond" w:hAnsi="Garamond"/>
                          <w:b/>
                          <w:sz w:val="22"/>
                          <w:szCs w:val="22"/>
                        </w:rPr>
                        <w:t>Sete Comércio de Peças Ltda. – EPP</w:t>
                      </w:r>
                    </w:p>
                    <w:p w:rsidR="002E5D9E" w:rsidRPr="0088751A" w:rsidRDefault="002E5D9E"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2E5D9E" w:rsidRPr="00163017" w:rsidRDefault="002E5D9E"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Possui apenas dois funcionários:</w:t>
                            </w:r>
                          </w:p>
                          <w:p w:rsidR="002E5D9E" w:rsidRPr="0088751A" w:rsidRDefault="002E5D9E"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2E5D9E" w:rsidRPr="0088751A" w:rsidRDefault="002E5D9E"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Possui apenas dois funcionários:</w:t>
                      </w:r>
                    </w:p>
                    <w:p w:rsidR="002E5D9E" w:rsidRPr="0088751A" w:rsidRDefault="002E5D9E"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2E5D9E" w:rsidRPr="0088751A" w:rsidRDefault="002E5D9E"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2E5D9E" w:rsidRPr="0088751A" w:rsidRDefault="002E5D9E"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88751A" w:rsidRDefault="002E5D9E"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2E5D9E" w:rsidRPr="0088751A" w:rsidRDefault="002E5D9E"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2E5D9E" w:rsidRPr="00602A89" w:rsidRDefault="002E5D9E"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2E5D9E" w:rsidRPr="00602A89" w:rsidRDefault="002E5D9E"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2E5D9E" w:rsidRPr="00602A89" w:rsidRDefault="002E5D9E"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2E5D9E" w:rsidRPr="0088751A" w:rsidRDefault="002E5D9E"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2E5D9E" w:rsidRPr="00602A89" w:rsidRDefault="002E5D9E"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2E5D9E" w:rsidRPr="0088751A" w:rsidRDefault="002E5D9E"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2E5D9E" w:rsidRPr="00602A89" w:rsidRDefault="002E5D9E"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2E5D9E" w:rsidRPr="00163017" w:rsidRDefault="002E5D9E"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2E5D9E" w:rsidRPr="00602A89" w:rsidRDefault="002E5D9E"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2E5D9E" w:rsidRPr="00602A89" w:rsidRDefault="002E5D9E"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2E5D9E" w:rsidRPr="00602A89" w:rsidRDefault="002E5D9E"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2E5D9E" w:rsidRPr="00602A89" w:rsidRDefault="002E5D9E"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2E5D9E" w:rsidRPr="00602A89" w:rsidRDefault="002E5D9E"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2E5D9E" w:rsidRPr="00602A89" w:rsidRDefault="002E5D9E"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2E5D9E" w:rsidRPr="00602A89" w:rsidRDefault="002E5D9E"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2E5D9E" w:rsidRPr="00E74AB6" w:rsidRDefault="002E5D9E"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2E5D9E" w:rsidRPr="00611F1D" w:rsidRDefault="002E5D9E"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2E5D9E" w:rsidRPr="00E74AB6" w:rsidRDefault="002E5D9E"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2E5D9E" w:rsidRPr="0088751A" w:rsidRDefault="002E5D9E"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2E5D9E" w:rsidRPr="00611F1D" w:rsidRDefault="002E5D9E"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2E5D9E" w:rsidRPr="0088751A" w:rsidRDefault="002E5D9E"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2E5D9E" w:rsidRPr="00E74AB6" w:rsidRDefault="002E5D9E"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2E5D9E" w:rsidRPr="00611F1D" w:rsidRDefault="002E5D9E"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2E5D9E" w:rsidRPr="00E74AB6" w:rsidRDefault="002E5D9E"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2E5D9E" w:rsidRPr="00E74AB6" w:rsidRDefault="002E5D9E"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2E5D9E" w:rsidRPr="00611F1D" w:rsidRDefault="002E5D9E"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2E5D9E" w:rsidRPr="00E74AB6" w:rsidRDefault="002E5D9E"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2E5D9E" w:rsidRPr="00E74AB6" w:rsidRDefault="002E5D9E"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2E5D9E" w:rsidRPr="00611F1D" w:rsidRDefault="002E5D9E"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2E5D9E" w:rsidRPr="00E74AB6" w:rsidRDefault="002E5D9E"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2E5D9E" w:rsidRPr="0088751A" w:rsidRDefault="002E5D9E"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2E5D9E" w:rsidRPr="00602A89" w:rsidRDefault="002E5D9E"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2E5D9E" w:rsidRPr="0088751A" w:rsidRDefault="002E5D9E"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2E5D9E" w:rsidRPr="00611F1D" w:rsidRDefault="002E5D9E"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2E5D9E" w:rsidRPr="00E74AB6" w:rsidRDefault="002E5D9E"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2E5D9E" w:rsidRDefault="002E5D9E"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2E5D9E" w:rsidRPr="00611F1D" w:rsidRDefault="002E5D9E"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2E5D9E" w:rsidRPr="00E74AB6" w:rsidRDefault="002E5D9E"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2E5D9E" w:rsidRPr="00E74AB6" w:rsidRDefault="002E5D9E"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2E5D9E" w:rsidRPr="00611F1D" w:rsidRDefault="002E5D9E"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2E5D9E" w:rsidRPr="00E74AB6" w:rsidRDefault="002E5D9E"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02A89" w:rsidRDefault="002E5D9E"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2E5D9E" w:rsidRPr="00602A89" w:rsidRDefault="002E5D9E"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2E5D9E" w:rsidRPr="00611F1D" w:rsidRDefault="002E5D9E"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EA1A9B">
                            <w:pPr>
                              <w:jc w:val="both"/>
                              <w:rPr>
                                <w:rFonts w:ascii="Garamond" w:hAnsi="Garamond"/>
                                <w:sz w:val="22"/>
                                <w:szCs w:val="22"/>
                              </w:rPr>
                            </w:pPr>
                            <w:r>
                              <w:rPr>
                                <w:rFonts w:ascii="Garamond" w:hAnsi="Garamond"/>
                                <w:sz w:val="22"/>
                                <w:szCs w:val="22"/>
                              </w:rPr>
                              <w:t>Jéssica Fernanda Rocha Rosa é sobrinha de Fernando José Rosa</w:t>
                            </w:r>
                          </w:p>
                          <w:p w:rsidR="002E5D9E" w:rsidRPr="00E74AB6" w:rsidRDefault="002E5D9E"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2E5D9E" w:rsidRPr="00611F1D" w:rsidRDefault="002E5D9E" w:rsidP="00EA1A9B">
                      <w:pPr>
                        <w:jc w:val="both"/>
                        <w:rPr>
                          <w:rFonts w:ascii="Garamond" w:hAnsi="Garamond"/>
                          <w:sz w:val="22"/>
                          <w:szCs w:val="22"/>
                        </w:rPr>
                      </w:pPr>
                      <w:r>
                        <w:rPr>
                          <w:rFonts w:ascii="Garamond" w:hAnsi="Garamond"/>
                          <w:sz w:val="22"/>
                          <w:szCs w:val="22"/>
                        </w:rPr>
                        <w:t>Jéssica Fernanda Rocha Rosa é sobrinha de Fernando José Rosa</w:t>
                      </w:r>
                    </w:p>
                    <w:p w:rsidR="002E5D9E" w:rsidRPr="00E74AB6" w:rsidRDefault="002E5D9E"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97368" w:rsidRDefault="002E5D9E"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2E5D9E" w:rsidRPr="00E74AB6" w:rsidRDefault="002E5D9E"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2E5D9E" w:rsidRPr="00697368" w:rsidRDefault="002E5D9E"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2E5D9E" w:rsidRPr="00E74AB6" w:rsidRDefault="002E5D9E"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97368" w:rsidRDefault="002E5D9E"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2E5D9E" w:rsidRPr="00697368" w:rsidRDefault="002E5D9E"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97368" w:rsidRDefault="002E5D9E"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2E5D9E" w:rsidRPr="00E74AB6" w:rsidRDefault="002E5D9E"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2E5D9E" w:rsidRPr="00697368" w:rsidRDefault="002E5D9E"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2E5D9E" w:rsidRPr="00E74AB6" w:rsidRDefault="002E5D9E"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97368" w:rsidRDefault="002E5D9E"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2E5D9E" w:rsidRPr="00E74AB6" w:rsidRDefault="002E5D9E"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2E5D9E" w:rsidRPr="00697368" w:rsidRDefault="002E5D9E"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2E5D9E" w:rsidRPr="00E74AB6" w:rsidRDefault="002E5D9E"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E14F76" w:rsidRDefault="002E5D9E"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2E5D9E" w:rsidRPr="00E74AB6" w:rsidRDefault="002E5D9E"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2E5D9E" w:rsidRPr="00E14F76" w:rsidRDefault="002E5D9E"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2E5D9E" w:rsidRPr="00E74AB6" w:rsidRDefault="002E5D9E"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E14F76" w:rsidRDefault="002E5D9E"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2E5D9E" w:rsidRPr="00E74AB6" w:rsidRDefault="002E5D9E"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2E5D9E" w:rsidRPr="00E14F76" w:rsidRDefault="002E5D9E"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2E5D9E" w:rsidRPr="00E74AB6" w:rsidRDefault="002E5D9E"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C3C7C">
                            <w:pPr>
                              <w:jc w:val="center"/>
                              <w:rPr>
                                <w:rFonts w:ascii="Garamond" w:hAnsi="Garamond"/>
                                <w:b/>
                                <w:sz w:val="22"/>
                                <w:szCs w:val="22"/>
                              </w:rPr>
                            </w:pPr>
                            <w:r w:rsidRPr="00087264">
                              <w:rPr>
                                <w:rFonts w:ascii="Garamond" w:hAnsi="Garamond"/>
                                <w:b/>
                                <w:sz w:val="22"/>
                                <w:szCs w:val="22"/>
                              </w:rPr>
                              <w:t>Ana Cristina Parreiras da Silva – EPP</w:t>
                            </w:r>
                          </w:p>
                          <w:p w:rsidR="002E5D9E" w:rsidRDefault="002E5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2E5D9E" w:rsidRPr="00087264" w:rsidRDefault="002E5D9E" w:rsidP="009C3C7C">
                      <w:pPr>
                        <w:jc w:val="center"/>
                        <w:rPr>
                          <w:rFonts w:ascii="Garamond" w:hAnsi="Garamond"/>
                          <w:b/>
                          <w:sz w:val="22"/>
                          <w:szCs w:val="22"/>
                        </w:rPr>
                      </w:pPr>
                      <w:r w:rsidRPr="00087264">
                        <w:rPr>
                          <w:rFonts w:ascii="Garamond" w:hAnsi="Garamond"/>
                          <w:b/>
                          <w:sz w:val="22"/>
                          <w:szCs w:val="22"/>
                        </w:rPr>
                        <w:t>Ana Cristina Parreiras da Silva – EPP</w:t>
                      </w:r>
                    </w:p>
                    <w:p w:rsidR="002E5D9E" w:rsidRDefault="002E5D9E"/>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2E5D9E" w:rsidRPr="00E74AB6" w:rsidRDefault="002E5D9E"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2E5D9E" w:rsidRPr="00E74AB6" w:rsidRDefault="002E5D9E"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2E5D9E" w:rsidRPr="00087264" w:rsidRDefault="002E5D9E"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2E5D9E" w:rsidRPr="00E74AB6" w:rsidRDefault="002E5D9E"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2E5D9E" w:rsidRPr="00087264" w:rsidRDefault="002E5D9E"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2E5D9E" w:rsidRPr="00E74AB6" w:rsidRDefault="002E5D9E"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2E5D9E" w:rsidRPr="00E74AB6" w:rsidRDefault="002E5D9E"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2E5D9E" w:rsidRPr="00E74AB6" w:rsidRDefault="002E5D9E"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2E5D9E" w:rsidRPr="00087264" w:rsidRDefault="002E5D9E"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2E5D9E" w:rsidRPr="00087264" w:rsidRDefault="002E5D9E"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2E5D9E" w:rsidRPr="00E74AB6" w:rsidRDefault="002E5D9E"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2E5D9E" w:rsidRPr="00087264" w:rsidRDefault="002E5D9E"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2E5D9E" w:rsidRPr="00087264" w:rsidRDefault="002E5D9E"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2E5D9E" w:rsidRPr="00E74AB6" w:rsidRDefault="002E5D9E"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364C0" w:rsidRDefault="002E5D9E"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2E5D9E" w:rsidRPr="00E74AB6" w:rsidRDefault="002E5D9E"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2E5D9E" w:rsidRPr="000364C0" w:rsidRDefault="002E5D9E"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2E5D9E" w:rsidRPr="00E74AB6" w:rsidRDefault="002E5D9E"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2E5D9E" w:rsidRDefault="002E5D9E"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2E5D9E" w:rsidRPr="00087264" w:rsidRDefault="002E5D9E"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2E5D9E" w:rsidRDefault="002E5D9E"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2E5D9E" w:rsidRPr="00E74AB6" w:rsidRDefault="002E5D9E"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2E5D9E" w:rsidRPr="00E74AB6" w:rsidRDefault="002E5D9E"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2E5D9E" w:rsidRPr="00E74AB6" w:rsidRDefault="002E5D9E"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2E5D9E" w:rsidRPr="00E74AB6" w:rsidRDefault="002E5D9E"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2E5D9E" w:rsidRPr="00E74AB6" w:rsidRDefault="002E5D9E"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2E5D9E" w:rsidRPr="00087264" w:rsidRDefault="002E5D9E"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2E5D9E" w:rsidRPr="00E74AB6" w:rsidRDefault="002E5D9E"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069EB" w:rsidRDefault="002E5D9E"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2E5D9E" w:rsidRPr="00E74AB6" w:rsidRDefault="002E5D9E"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2E5D9E" w:rsidRPr="000069EB" w:rsidRDefault="002E5D9E"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2E5D9E" w:rsidRPr="00E74AB6" w:rsidRDefault="002E5D9E"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45EE5" w:rsidRDefault="002E5D9E"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2E5D9E" w:rsidRPr="00E74AB6" w:rsidRDefault="002E5D9E"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2E5D9E" w:rsidRPr="00145EE5" w:rsidRDefault="002E5D9E"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2E5D9E" w:rsidRPr="00E74AB6" w:rsidRDefault="002E5D9E"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145EE5" w:rsidRDefault="002E5D9E" w:rsidP="00B51204">
                            <w:pPr>
                              <w:jc w:val="center"/>
                              <w:rPr>
                                <w:rFonts w:ascii="Garamond" w:hAnsi="Garamond"/>
                                <w:b/>
                                <w:sz w:val="22"/>
                                <w:szCs w:val="22"/>
                              </w:rPr>
                            </w:pPr>
                            <w:r w:rsidRPr="00145EE5">
                              <w:rPr>
                                <w:rFonts w:ascii="Garamond" w:hAnsi="Garamond"/>
                                <w:b/>
                                <w:sz w:val="22"/>
                                <w:szCs w:val="22"/>
                              </w:rPr>
                              <w:t>Rodrigo Marcos Machado – ME</w:t>
                            </w:r>
                          </w:p>
                          <w:p w:rsidR="002E5D9E" w:rsidRDefault="002E5D9E"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2E5D9E" w:rsidRPr="00145EE5" w:rsidRDefault="002E5D9E" w:rsidP="00B51204">
                      <w:pPr>
                        <w:jc w:val="center"/>
                        <w:rPr>
                          <w:rFonts w:ascii="Garamond" w:hAnsi="Garamond"/>
                          <w:b/>
                          <w:sz w:val="22"/>
                          <w:szCs w:val="22"/>
                        </w:rPr>
                      </w:pPr>
                      <w:r w:rsidRPr="00145EE5">
                        <w:rPr>
                          <w:rFonts w:ascii="Garamond" w:hAnsi="Garamond"/>
                          <w:b/>
                          <w:sz w:val="22"/>
                          <w:szCs w:val="22"/>
                        </w:rPr>
                        <w:t>Rodrigo Marcos Machado – ME</w:t>
                      </w:r>
                    </w:p>
                    <w:p w:rsidR="002E5D9E" w:rsidRDefault="002E5D9E"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45EE5" w:rsidRDefault="002E5D9E"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2E5D9E" w:rsidRPr="00E74AB6" w:rsidRDefault="002E5D9E"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2E5D9E" w:rsidRPr="00145EE5" w:rsidRDefault="002E5D9E"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2E5D9E" w:rsidRPr="00E74AB6" w:rsidRDefault="002E5D9E"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45EE5" w:rsidRDefault="002E5D9E"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2E5D9E" w:rsidRPr="00E74AB6" w:rsidRDefault="002E5D9E"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2E5D9E" w:rsidRPr="00145EE5" w:rsidRDefault="002E5D9E"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2E5D9E" w:rsidRPr="00E74AB6" w:rsidRDefault="002E5D9E"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45EE5" w:rsidRDefault="002E5D9E"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2E5D9E" w:rsidRPr="00E74AB6" w:rsidRDefault="002E5D9E"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2E5D9E" w:rsidRPr="00145EE5" w:rsidRDefault="002E5D9E"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2E5D9E" w:rsidRPr="00E74AB6" w:rsidRDefault="002E5D9E"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2E5D9E" w:rsidRPr="00E74AB6" w:rsidRDefault="002E5D9E"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2E5D9E" w:rsidRPr="00DA4A37" w:rsidRDefault="002E5D9E"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2E5D9E" w:rsidRPr="00E74AB6" w:rsidRDefault="002E5D9E"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EF2B75">
                            <w:pPr>
                              <w:jc w:val="center"/>
                              <w:rPr>
                                <w:rFonts w:ascii="Garamond" w:hAnsi="Garamond"/>
                                <w:b/>
                                <w:sz w:val="22"/>
                                <w:szCs w:val="22"/>
                              </w:rPr>
                            </w:pPr>
                            <w:r w:rsidRPr="00DA4A37">
                              <w:rPr>
                                <w:rFonts w:ascii="Garamond" w:hAnsi="Garamond"/>
                                <w:b/>
                                <w:sz w:val="22"/>
                                <w:szCs w:val="22"/>
                              </w:rPr>
                              <w:t>JS Distribuidora de Peças S/A</w:t>
                            </w:r>
                          </w:p>
                          <w:p w:rsidR="002E5D9E" w:rsidRDefault="002E5D9E"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2E5D9E" w:rsidRPr="00DA4A37" w:rsidRDefault="002E5D9E" w:rsidP="00EF2B75">
                      <w:pPr>
                        <w:jc w:val="center"/>
                        <w:rPr>
                          <w:rFonts w:ascii="Garamond" w:hAnsi="Garamond"/>
                          <w:b/>
                          <w:sz w:val="22"/>
                          <w:szCs w:val="22"/>
                        </w:rPr>
                      </w:pPr>
                      <w:r w:rsidRPr="00DA4A37">
                        <w:rPr>
                          <w:rFonts w:ascii="Garamond" w:hAnsi="Garamond"/>
                          <w:b/>
                          <w:sz w:val="22"/>
                          <w:szCs w:val="22"/>
                        </w:rPr>
                        <w:t>JS Distribuidora de Peças S/A</w:t>
                      </w:r>
                    </w:p>
                    <w:p w:rsidR="002E5D9E" w:rsidRDefault="002E5D9E"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2E5D9E" w:rsidRPr="00E74AB6" w:rsidRDefault="002E5D9E"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2E5D9E" w:rsidRPr="00DA4A37" w:rsidRDefault="002E5D9E"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2E5D9E" w:rsidRPr="00E74AB6" w:rsidRDefault="002E5D9E"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2E5D9E" w:rsidRPr="00163017" w:rsidRDefault="002E5D9E"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2E5D9E" w:rsidRPr="00E74AB6" w:rsidRDefault="002E5D9E"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2E5D9E" w:rsidRPr="00DA4A37" w:rsidRDefault="002E5D9E"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2E5D9E" w:rsidRPr="00E74AB6" w:rsidRDefault="002E5D9E"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2E5D9E" w:rsidRPr="00DA4A37" w:rsidRDefault="002E5D9E"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2E5D9E" w:rsidRPr="00E74AB6" w:rsidRDefault="002E5D9E"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2E5D9E" w:rsidRPr="00DA4A37" w:rsidRDefault="002E5D9E"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2E5D9E" w:rsidRPr="00DA4A37" w:rsidRDefault="002E5D9E"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2E5D9E" w:rsidRPr="00E74AB6" w:rsidRDefault="002E5D9E"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2E5D9E" w:rsidRDefault="002E5D9E"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2E5D9E" w:rsidRPr="00DA4A37" w:rsidRDefault="002E5D9E"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2E5D9E" w:rsidRDefault="002E5D9E"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2E5D9E" w:rsidRPr="00E74AB6" w:rsidRDefault="002E5D9E"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2E5D9E" w:rsidRPr="00DA4A37" w:rsidRDefault="002E5D9E"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2E5D9E" w:rsidRPr="00E74AB6" w:rsidRDefault="002E5D9E"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2E5D9E" w:rsidRPr="00E74AB6" w:rsidRDefault="002E5D9E"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2E5D9E" w:rsidRPr="00312FB5" w:rsidRDefault="002E5D9E"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2E5D9E" w:rsidRPr="00E74AB6" w:rsidRDefault="002E5D9E"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2E5BCF">
                            <w:pPr>
                              <w:jc w:val="center"/>
                              <w:rPr>
                                <w:rFonts w:ascii="Garamond" w:hAnsi="Garamond"/>
                                <w:b/>
                                <w:sz w:val="22"/>
                                <w:szCs w:val="22"/>
                              </w:rPr>
                            </w:pPr>
                            <w:r w:rsidRPr="00312FB5">
                              <w:rPr>
                                <w:rFonts w:ascii="Garamond" w:hAnsi="Garamond"/>
                                <w:b/>
                                <w:sz w:val="22"/>
                                <w:szCs w:val="22"/>
                              </w:rPr>
                              <w:t>Máximo Peças e Produtos Ltda.</w:t>
                            </w:r>
                          </w:p>
                          <w:p w:rsidR="002E5D9E" w:rsidRDefault="002E5D9E"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2E5D9E" w:rsidRPr="00312FB5" w:rsidRDefault="002E5D9E" w:rsidP="002E5BCF">
                      <w:pPr>
                        <w:jc w:val="center"/>
                        <w:rPr>
                          <w:rFonts w:ascii="Garamond" w:hAnsi="Garamond"/>
                          <w:b/>
                          <w:sz w:val="22"/>
                          <w:szCs w:val="22"/>
                        </w:rPr>
                      </w:pPr>
                      <w:r w:rsidRPr="00312FB5">
                        <w:rPr>
                          <w:rFonts w:ascii="Garamond" w:hAnsi="Garamond"/>
                          <w:b/>
                          <w:sz w:val="22"/>
                          <w:szCs w:val="22"/>
                        </w:rPr>
                        <w:t>Máximo Peças e Produtos Ltda.</w:t>
                      </w:r>
                    </w:p>
                    <w:p w:rsidR="002E5D9E" w:rsidRDefault="002E5D9E"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2E5D9E" w:rsidRPr="00E74AB6" w:rsidRDefault="002E5D9E"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2E5D9E" w:rsidRPr="00312FB5" w:rsidRDefault="002E5D9E"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2E5D9E" w:rsidRPr="00E74AB6" w:rsidRDefault="002E5D9E"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2E5D9E" w:rsidRPr="00E74AB6" w:rsidRDefault="002E5D9E"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2E5D9E" w:rsidRPr="00312FB5" w:rsidRDefault="002E5D9E"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2E5D9E" w:rsidRPr="00E74AB6" w:rsidRDefault="002E5D9E"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2E5D9E" w:rsidRPr="00312FB5" w:rsidRDefault="002E5D9E"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2E5D9E" w:rsidRPr="00312FB5" w:rsidRDefault="002E5D9E"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2E5D9E" w:rsidRPr="00312FB5" w:rsidRDefault="002E5D9E"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2E5D9E" w:rsidRPr="00312FB5" w:rsidRDefault="002E5D9E"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2E5D9E" w:rsidRPr="00312FB5" w:rsidRDefault="002E5D9E"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2E5D9E" w:rsidRDefault="002E5D9E"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2E5D9E" w:rsidRPr="00312FB5" w:rsidRDefault="002E5D9E"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2E5D9E" w:rsidRDefault="002E5D9E"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2E5D9E" w:rsidRPr="00163017" w:rsidRDefault="002E5D9E"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2E5D9E" w:rsidRPr="00E74AB6" w:rsidRDefault="002E5D9E"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2E5D9E" w:rsidRPr="00312FB5" w:rsidRDefault="002E5D9E"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2E5D9E" w:rsidRPr="00E74AB6" w:rsidRDefault="002E5D9E"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9D4356">
                            <w:pPr>
                              <w:jc w:val="both"/>
                              <w:rPr>
                                <w:rFonts w:ascii="Garamond" w:hAnsi="Garamond"/>
                                <w:sz w:val="22"/>
                                <w:szCs w:val="22"/>
                              </w:rPr>
                            </w:pPr>
                            <w:r>
                              <w:rPr>
                                <w:rFonts w:ascii="Garamond" w:hAnsi="Garamond"/>
                                <w:sz w:val="22"/>
                                <w:szCs w:val="22"/>
                              </w:rPr>
                              <w:t>Sócios (contrato social):</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2E5D9E" w:rsidRPr="00F94827"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2E5D9E" w:rsidRPr="00E74AB6" w:rsidRDefault="002E5D9E"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2E5D9E" w:rsidRDefault="002E5D9E" w:rsidP="009D4356">
                      <w:pPr>
                        <w:jc w:val="both"/>
                        <w:rPr>
                          <w:rFonts w:ascii="Garamond" w:hAnsi="Garamond"/>
                          <w:sz w:val="22"/>
                          <w:szCs w:val="22"/>
                        </w:rPr>
                      </w:pPr>
                      <w:r>
                        <w:rPr>
                          <w:rFonts w:ascii="Garamond" w:hAnsi="Garamond"/>
                          <w:sz w:val="22"/>
                          <w:szCs w:val="22"/>
                        </w:rPr>
                        <w:t>Sócios (contrato social):</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2E5D9E"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2E5D9E" w:rsidRPr="00F94827" w:rsidRDefault="002E5D9E"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2E5D9E" w:rsidRPr="00E74AB6" w:rsidRDefault="002E5D9E"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3A527B">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2E5D9E" w:rsidRPr="00DA4A37" w:rsidRDefault="002E5D9E" w:rsidP="003A527B">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B4114C" w:rsidRDefault="002E5D9E"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2E5D9E" w:rsidRPr="00B4114C" w:rsidRDefault="002E5D9E"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2E5D9E" w:rsidRPr="00163017" w:rsidRDefault="002E5D9E"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2E5D9E" w:rsidRPr="00E74AB6" w:rsidRDefault="002E5D9E"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2E5D9E" w:rsidRPr="00E74AB6" w:rsidRDefault="002E5D9E"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2E5D9E" w:rsidRPr="00E74AB6" w:rsidRDefault="002E5D9E"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2E5D9E" w:rsidRPr="00E74AB6" w:rsidRDefault="002E5D9E"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B4114C">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2E5D9E" w:rsidRPr="00DA4A37" w:rsidRDefault="002E5D9E" w:rsidP="00B4114C">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2E5D9E" w:rsidRPr="00E74AB6" w:rsidRDefault="002E5D9E"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2E5D9E" w:rsidRPr="00E74AB6" w:rsidRDefault="002E5D9E"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B4114C" w:rsidRDefault="002E5D9E"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2E5D9E" w:rsidRPr="00B4114C" w:rsidRDefault="002E5D9E"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2E5D9E" w:rsidRPr="00163017" w:rsidRDefault="002E5D9E"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2E5D9E"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2E5D9E"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2E5D9E" w:rsidRPr="005B1131"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2E5D9E" w:rsidRPr="00E74AB6" w:rsidRDefault="002E5D9E"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2E5D9E" w:rsidRDefault="002E5D9E"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2E5D9E"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2E5D9E"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2E5D9E" w:rsidRPr="005B1131" w:rsidRDefault="002E5D9E"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2E5D9E" w:rsidRPr="00E74AB6" w:rsidRDefault="002E5D9E"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2E5D9E" w:rsidRPr="00E74AB6" w:rsidRDefault="002E5D9E"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5B1131">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2E5D9E" w:rsidRPr="00DA4A37" w:rsidRDefault="002E5D9E" w:rsidP="005B1131">
                      <w:pPr>
                        <w:jc w:val="center"/>
                        <w:rPr>
                          <w:rFonts w:ascii="Garamond" w:hAnsi="Garamond"/>
                          <w:b/>
                          <w:sz w:val="22"/>
                          <w:szCs w:val="22"/>
                        </w:rPr>
                      </w:pPr>
                      <w:r>
                        <w:rPr>
                          <w:rFonts w:ascii="Garamond" w:hAnsi="Garamond"/>
                          <w:b/>
                          <w:sz w:val="22"/>
                          <w:szCs w:val="22"/>
                        </w:rPr>
                        <w:t xml:space="preserve">Brasil Máquinas e Veículos Ltda. – ME </w:t>
                      </w:r>
                    </w:p>
                    <w:p w:rsidR="002E5D9E" w:rsidRDefault="002E5D9E"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D84762" w:rsidRDefault="002E5D9E"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2E5D9E" w:rsidRPr="00D84762" w:rsidRDefault="002E5D9E"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2E5D9E" w:rsidRDefault="002E5D9E"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2E5D9E" w:rsidRPr="00DA4A37" w:rsidRDefault="002E5D9E"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2E5D9E" w:rsidRDefault="002E5D9E"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2E5D9E" w:rsidRPr="00E74AB6" w:rsidRDefault="002E5D9E"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2E5D9E" w:rsidRPr="00163017" w:rsidRDefault="002E5D9E"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2E5D9E" w:rsidRDefault="002E5D9E"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2E5D9E" w:rsidRPr="00DA4A37" w:rsidRDefault="002E5D9E"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2E5D9E" w:rsidRDefault="002E5D9E"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2E5D9E" w:rsidRPr="00E74AB6" w:rsidRDefault="002E5D9E"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2E5D9E" w:rsidRPr="00312FB5" w:rsidRDefault="002E5D9E"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2E5D9E" w:rsidRPr="00E74AB6" w:rsidRDefault="002E5D9E"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2E5D9E" w:rsidRPr="00163017" w:rsidRDefault="002E5D9E"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2E5D9E" w:rsidRPr="00312FB5" w:rsidRDefault="002E5D9E"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2E5D9E" w:rsidRDefault="002E5D9E"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2E5D9E" w:rsidRPr="00312FB5" w:rsidRDefault="002E5D9E"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2E5D9E" w:rsidRPr="00E74AB6" w:rsidRDefault="002E5D9E"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2E5D9E" w:rsidRDefault="002E5D9E"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2E5D9E" w:rsidRDefault="002E5D9E"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2E5D9E" w:rsidRPr="00312FB5" w:rsidRDefault="002E5D9E"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2E5D9E" w:rsidRPr="00E74AB6" w:rsidRDefault="002E5D9E"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446B1F">
                            <w:pPr>
                              <w:jc w:val="center"/>
                              <w:rPr>
                                <w:rFonts w:ascii="Garamond" w:hAnsi="Garamond"/>
                                <w:b/>
                                <w:sz w:val="22"/>
                                <w:szCs w:val="22"/>
                              </w:rPr>
                            </w:pPr>
                            <w:r>
                              <w:rPr>
                                <w:rFonts w:ascii="Garamond" w:hAnsi="Garamond"/>
                                <w:b/>
                                <w:sz w:val="22"/>
                                <w:szCs w:val="22"/>
                              </w:rPr>
                              <w:t xml:space="preserve">Líder Autopeças e Acessórios Ltda. – ME </w:t>
                            </w:r>
                          </w:p>
                          <w:p w:rsidR="002E5D9E" w:rsidRDefault="002E5D9E"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2E5D9E" w:rsidRPr="00DA4A37" w:rsidRDefault="002E5D9E" w:rsidP="00446B1F">
                      <w:pPr>
                        <w:jc w:val="center"/>
                        <w:rPr>
                          <w:rFonts w:ascii="Garamond" w:hAnsi="Garamond"/>
                          <w:b/>
                          <w:sz w:val="22"/>
                          <w:szCs w:val="22"/>
                        </w:rPr>
                      </w:pPr>
                      <w:r>
                        <w:rPr>
                          <w:rFonts w:ascii="Garamond" w:hAnsi="Garamond"/>
                          <w:b/>
                          <w:sz w:val="22"/>
                          <w:szCs w:val="22"/>
                        </w:rPr>
                        <w:t xml:space="preserve">Líder Autopeças e Acessórios Ltda. – ME </w:t>
                      </w:r>
                    </w:p>
                    <w:p w:rsidR="002E5D9E" w:rsidRDefault="002E5D9E"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2E5D9E" w:rsidRPr="00163017" w:rsidRDefault="002E5D9E"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9D6DAB" w:rsidRDefault="002E5D9E"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2E5D9E" w:rsidRPr="009D6DAB" w:rsidRDefault="002E5D9E"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2E5D9E" w:rsidRPr="009D6DAB" w:rsidRDefault="002E5D9E"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2E5D9E" w:rsidRPr="009D6DAB" w:rsidRDefault="002E5D9E"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2E5D9E" w:rsidRPr="009D6DAB" w:rsidRDefault="002E5D9E"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2E5D9E" w:rsidRPr="00E74AB6" w:rsidRDefault="002E5D9E"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2E5D9E" w:rsidRPr="00E74AB6" w:rsidRDefault="002E5D9E"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E50DE" w:rsidRDefault="002E5D9E"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2E5D9E" w:rsidRDefault="002E5D9E"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2E5D9E" w:rsidRPr="003E50DE" w:rsidRDefault="002E5D9E"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2E5D9E" w:rsidRPr="003E50DE" w:rsidRDefault="002E5D9E"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2E5D9E" w:rsidRDefault="002E5D9E"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2E5D9E" w:rsidRPr="003E50DE" w:rsidRDefault="002E5D9E"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2E5D9E" w:rsidRDefault="002E5D9E"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2E5D9E" w:rsidRPr="00DA4A37" w:rsidRDefault="002E5D9E"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2E5D9E" w:rsidRDefault="002E5D9E"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2E5D9E" w:rsidRPr="00163017" w:rsidRDefault="002E5D9E"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2E5D9E" w:rsidRPr="00E74AB6" w:rsidRDefault="002E5D9E"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2E5D9E" w:rsidRPr="00E74AB6" w:rsidRDefault="002E5D9E"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2E5D9E" w:rsidRPr="00E74AB6" w:rsidRDefault="002E5D9E"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2E5D9E" w:rsidRPr="00E74AB6" w:rsidRDefault="002E5D9E"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2E5D9E" w:rsidRPr="00E74AB6" w:rsidRDefault="002E5D9E"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2E5D9E" w:rsidRPr="00312FB5" w:rsidRDefault="002E5D9E"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2E5D9E" w:rsidRPr="00E74AB6" w:rsidRDefault="002E5D9E"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2E5D9E" w:rsidRPr="003E50DE" w:rsidRDefault="002E5D9E"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2E5D9E" w:rsidRPr="003E50DE" w:rsidRDefault="002E5D9E"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2E5D9E" w:rsidRDefault="002E5D9E"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2E5D9E" w:rsidRPr="003E50DE" w:rsidRDefault="002E5D9E"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2E5D9E" w:rsidRPr="003E50DE" w:rsidRDefault="002E5D9E"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2E5D9E" w:rsidRDefault="002E5D9E"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2E5D9E" w:rsidRPr="00DA4A37" w:rsidRDefault="002E5D9E"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2E5D9E" w:rsidRDefault="002E5D9E"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2E5D9E" w:rsidRPr="00163017" w:rsidRDefault="002E5D9E"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2E5D9E" w:rsidRPr="00E74AB6" w:rsidRDefault="002E5D9E"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2E5D9E" w:rsidRPr="00E74AB6" w:rsidRDefault="002E5D9E"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2E5D9E" w:rsidRPr="00E74AB6" w:rsidRDefault="002E5D9E"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2E5D9E" w:rsidRPr="00E74AB6" w:rsidRDefault="002E5D9E"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2E5D9E" w:rsidRPr="00E74AB6" w:rsidRDefault="002E5D9E"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2E5D9E" w:rsidRPr="00312FB5" w:rsidRDefault="002E5D9E"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2E5D9E" w:rsidRPr="00E74AB6" w:rsidRDefault="002E5D9E"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D68A7" w:rsidRDefault="002E5D9E"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2E5D9E" w:rsidRPr="006D68A7" w:rsidRDefault="002E5D9E"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E5D9E" w:rsidRPr="009B0EF4" w:rsidRDefault="002E5D9E" w:rsidP="009B0EF4">
                            <w:pPr>
                              <w:jc w:val="both"/>
                              <w:rPr>
                                <w:rFonts w:ascii="Garamond" w:hAnsi="Garamond"/>
                                <w:sz w:val="20"/>
                                <w:szCs w:val="20"/>
                              </w:rPr>
                            </w:pPr>
                          </w:p>
                          <w:p w:rsidR="002E5D9E" w:rsidRPr="003E50DE" w:rsidRDefault="002E5D9E"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2E5D9E" w:rsidRPr="006D68A7" w:rsidRDefault="002E5D9E"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2E5D9E" w:rsidRPr="006D68A7" w:rsidRDefault="002E5D9E"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2E5D9E" w:rsidRPr="009B0EF4" w:rsidRDefault="002E5D9E" w:rsidP="009B0EF4">
                      <w:pPr>
                        <w:jc w:val="both"/>
                        <w:rPr>
                          <w:rFonts w:ascii="Garamond" w:hAnsi="Garamond"/>
                          <w:sz w:val="20"/>
                          <w:szCs w:val="20"/>
                        </w:rPr>
                      </w:pPr>
                    </w:p>
                    <w:p w:rsidR="002E5D9E" w:rsidRPr="003E50DE" w:rsidRDefault="002E5D9E"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4F7A1F">
                            <w:pPr>
                              <w:jc w:val="center"/>
                              <w:rPr>
                                <w:rFonts w:ascii="Garamond" w:hAnsi="Garamond"/>
                                <w:b/>
                                <w:sz w:val="22"/>
                                <w:szCs w:val="22"/>
                              </w:rPr>
                            </w:pPr>
                            <w:r>
                              <w:rPr>
                                <w:rFonts w:ascii="Garamond" w:hAnsi="Garamond"/>
                                <w:b/>
                                <w:sz w:val="22"/>
                                <w:szCs w:val="22"/>
                              </w:rPr>
                              <w:t xml:space="preserve">Mundial Máquinas e Veículos Ltda. – ME </w:t>
                            </w:r>
                          </w:p>
                          <w:p w:rsidR="002E5D9E" w:rsidRDefault="002E5D9E"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2E5D9E" w:rsidRPr="00DA4A37" w:rsidRDefault="002E5D9E" w:rsidP="004F7A1F">
                      <w:pPr>
                        <w:jc w:val="center"/>
                        <w:rPr>
                          <w:rFonts w:ascii="Garamond" w:hAnsi="Garamond"/>
                          <w:b/>
                          <w:sz w:val="22"/>
                          <w:szCs w:val="22"/>
                        </w:rPr>
                      </w:pPr>
                      <w:r>
                        <w:rPr>
                          <w:rFonts w:ascii="Garamond" w:hAnsi="Garamond"/>
                          <w:b/>
                          <w:sz w:val="22"/>
                          <w:szCs w:val="22"/>
                        </w:rPr>
                        <w:t xml:space="preserve">Mundial Máquinas e Veículos Ltda. – ME </w:t>
                      </w:r>
                    </w:p>
                    <w:p w:rsidR="002E5D9E" w:rsidRDefault="002E5D9E"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2E5D9E" w:rsidRPr="00163017" w:rsidRDefault="002E5D9E"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2E5D9E" w:rsidRPr="003E50DE" w:rsidRDefault="002E5D9E"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2E5D9E" w:rsidRPr="006D68A7" w:rsidRDefault="002E5D9E"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2E5D9E" w:rsidRPr="003E50DE" w:rsidRDefault="002E5D9E"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2E5D9E" w:rsidRPr="00E74AB6" w:rsidRDefault="002E5D9E"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2E5D9E" w:rsidRPr="00312FB5" w:rsidRDefault="002E5D9E"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2E5D9E" w:rsidRPr="00E74AB6" w:rsidRDefault="002E5D9E"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2E5D9E" w:rsidRPr="00E74AB6" w:rsidRDefault="002E5D9E"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2E5D9E" w:rsidRPr="00312FB5" w:rsidRDefault="002E5D9E"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2E5D9E" w:rsidRPr="00E74AB6" w:rsidRDefault="002E5D9E"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2E5D9E" w:rsidRDefault="002E5D9E"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2E5D9E" w:rsidRPr="00DA4A37" w:rsidRDefault="002E5D9E"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2E5D9E" w:rsidRDefault="002E5D9E"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2E5D9E" w:rsidRPr="00E74AB6" w:rsidRDefault="002E5D9E"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2E5D9E" w:rsidRPr="00312FB5" w:rsidRDefault="002E5D9E"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2E5D9E" w:rsidRPr="00E74AB6" w:rsidRDefault="002E5D9E"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2E5D9E" w:rsidRPr="00163017" w:rsidRDefault="002E5D9E"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2E5D9E" w:rsidRPr="00E74AB6" w:rsidRDefault="002E5D9E"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2E5D9E" w:rsidRPr="00312FB5" w:rsidRDefault="002E5D9E"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2E5D9E" w:rsidRPr="00E74AB6" w:rsidRDefault="002E5D9E"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2E5D9E" w:rsidRPr="00312FB5" w:rsidRDefault="002E5D9E"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0F059A" w:rsidRDefault="002E5D9E"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2E5D9E" w:rsidRPr="000F059A" w:rsidRDefault="002E5D9E"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2E5D9E" w:rsidRDefault="002E5D9E"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2E5D9E" w:rsidRDefault="002E5D9E"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2E5D9E" w:rsidRPr="000F059A" w:rsidRDefault="002E5D9E"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2E5D9E" w:rsidRDefault="002E5D9E"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2E5D9E" w:rsidRDefault="002E5D9E"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2E5D9E" w:rsidRDefault="002E5D9E"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2E5D9E" w:rsidRPr="000F059A" w:rsidRDefault="002E5D9E"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2E5D9E" w:rsidRDefault="002E5D9E"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2E5D9E" w:rsidRPr="00DA4A37" w:rsidRDefault="002E5D9E"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2E5D9E" w:rsidRDefault="002E5D9E"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2E5D9E" w:rsidRPr="00163017" w:rsidRDefault="002E5D9E"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2E5D9E" w:rsidRPr="00E74AB6" w:rsidRDefault="002E5D9E"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2E5D9E" w:rsidRPr="00312FB5" w:rsidRDefault="002E5D9E"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2E5D9E" w:rsidRPr="00E74AB6" w:rsidRDefault="002E5D9E"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2E5D9E" w:rsidRPr="00E74AB6" w:rsidRDefault="002E5D9E"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2E5D9E" w:rsidRPr="00312FB5" w:rsidRDefault="002E5D9E"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2E5D9E" w:rsidRPr="00E74AB6" w:rsidRDefault="002E5D9E"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346400">
                            <w:pPr>
                              <w:jc w:val="both"/>
                              <w:rPr>
                                <w:rFonts w:ascii="Garamond" w:hAnsi="Garamond"/>
                                <w:sz w:val="22"/>
                                <w:szCs w:val="22"/>
                              </w:rPr>
                            </w:pPr>
                            <w:r>
                              <w:rPr>
                                <w:rFonts w:ascii="Garamond" w:hAnsi="Garamond"/>
                                <w:sz w:val="22"/>
                                <w:szCs w:val="22"/>
                              </w:rPr>
                              <w:t>Sócios (contrato social):</w:t>
                            </w:r>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2E5D9E" w:rsidRPr="00E74AB6" w:rsidRDefault="002E5D9E"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2E5D9E" w:rsidRDefault="002E5D9E" w:rsidP="00346400">
                      <w:pPr>
                        <w:jc w:val="both"/>
                        <w:rPr>
                          <w:rFonts w:ascii="Garamond" w:hAnsi="Garamond"/>
                          <w:sz w:val="22"/>
                          <w:szCs w:val="22"/>
                        </w:rPr>
                      </w:pPr>
                      <w:r>
                        <w:rPr>
                          <w:rFonts w:ascii="Garamond" w:hAnsi="Garamond"/>
                          <w:sz w:val="22"/>
                          <w:szCs w:val="22"/>
                        </w:rPr>
                        <w:t>Sócios (contrato social):</w:t>
                      </w:r>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2E5D9E" w:rsidRDefault="002E5D9E"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2E5D9E" w:rsidRPr="00E74AB6" w:rsidRDefault="002E5D9E"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2E5D9E" w:rsidRDefault="002E5D9E"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2E5D9E" w:rsidRPr="00DA4A37" w:rsidRDefault="002E5D9E"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2E5D9E" w:rsidRDefault="002E5D9E"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2E5D9E" w:rsidRPr="00163017" w:rsidRDefault="002E5D9E"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A7611D" w:rsidRDefault="002E5D9E"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2E5D9E" w:rsidRPr="00A7611D" w:rsidRDefault="002E5D9E"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A7611D" w:rsidRDefault="002E5D9E"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2E5D9E" w:rsidRPr="00A7611D" w:rsidRDefault="002E5D9E"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A7611D" w:rsidRDefault="002E5D9E"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2E5D9E" w:rsidRPr="00A7611D" w:rsidRDefault="002E5D9E"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A7611D" w:rsidRDefault="002E5D9E"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2E5D9E" w:rsidRPr="00312FB5" w:rsidRDefault="002E5D9E"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A7611D" w:rsidRDefault="002E5D9E"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2E5D9E" w:rsidRPr="00E74AB6" w:rsidRDefault="002E5D9E"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2E5D9E" w:rsidRPr="00312FB5" w:rsidRDefault="002E5D9E"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2E5D9E" w:rsidRPr="00E74AB6" w:rsidRDefault="002E5D9E"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2E5D9E" w:rsidRDefault="002E5D9E"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2E5D9E" w:rsidRPr="00DA4A37" w:rsidRDefault="002E5D9E"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2E5D9E" w:rsidRDefault="002E5D9E"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2E5D9E" w:rsidRPr="00312FB5" w:rsidRDefault="002E5D9E"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2E5D9E" w:rsidRPr="00163017" w:rsidRDefault="002E5D9E"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FA1E29">
                            <w:pPr>
                              <w:jc w:val="both"/>
                              <w:rPr>
                                <w:rFonts w:ascii="Garamond" w:hAnsi="Garamond"/>
                                <w:sz w:val="22"/>
                                <w:szCs w:val="22"/>
                              </w:rPr>
                            </w:pPr>
                            <w:r>
                              <w:rPr>
                                <w:rFonts w:ascii="Garamond" w:hAnsi="Garamond"/>
                                <w:sz w:val="22"/>
                                <w:szCs w:val="22"/>
                              </w:rPr>
                              <w:t>Sócios (contrato social):</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2E5D9E" w:rsidRPr="00E74AB6" w:rsidRDefault="002E5D9E"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2E5D9E" w:rsidRDefault="002E5D9E" w:rsidP="00FA1E29">
                      <w:pPr>
                        <w:jc w:val="both"/>
                        <w:rPr>
                          <w:rFonts w:ascii="Garamond" w:hAnsi="Garamond"/>
                          <w:sz w:val="22"/>
                          <w:szCs w:val="22"/>
                        </w:rPr>
                      </w:pPr>
                      <w:r>
                        <w:rPr>
                          <w:rFonts w:ascii="Garamond" w:hAnsi="Garamond"/>
                          <w:sz w:val="22"/>
                          <w:szCs w:val="22"/>
                        </w:rPr>
                        <w:t>Sócios (contrato social):</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2E5D9E" w:rsidRDefault="002E5D9E"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2E5D9E" w:rsidRPr="00E74AB6" w:rsidRDefault="002E5D9E"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2E5D9E" w:rsidRDefault="002E5D9E"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2E5D9E" w:rsidRPr="00DA4A37" w:rsidRDefault="002E5D9E"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2E5D9E" w:rsidRDefault="002E5D9E"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2E5D9E" w:rsidRPr="00163017" w:rsidRDefault="002E5D9E"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2E5D9E" w:rsidRPr="00E74AB6" w:rsidRDefault="002E5D9E"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2E5D9E" w:rsidRPr="00312FB5" w:rsidRDefault="002E5D9E"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2E5D9E" w:rsidRPr="00E74AB6" w:rsidRDefault="002E5D9E"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2E5D9E" w:rsidRPr="00A7611D" w:rsidRDefault="002E5D9E"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2E5D9E" w:rsidRPr="00312FB5" w:rsidRDefault="002E5D9E"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2E5D9E" w:rsidRPr="00A7611D" w:rsidRDefault="002E5D9E"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2E5D9E" w:rsidRPr="00E74AB6" w:rsidRDefault="002E5D9E"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2E5D9E" w:rsidRPr="00611F1D" w:rsidRDefault="002E5D9E"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2E5D9E" w:rsidRPr="00E74AB6" w:rsidRDefault="002E5D9E"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2E5D9E" w:rsidRPr="00E74AB6" w:rsidRDefault="002E5D9E"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2E5D9E" w:rsidRPr="00611F1D" w:rsidRDefault="002E5D9E"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2E5D9E" w:rsidRPr="00E74AB6" w:rsidRDefault="002E5D9E"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2E5D9E" w:rsidRPr="00E74AB6" w:rsidRDefault="002E5D9E"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2E5D9E" w:rsidRPr="00611F1D" w:rsidRDefault="002E5D9E"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2E5D9E" w:rsidRPr="00E74AB6" w:rsidRDefault="002E5D9E"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433B29">
                            <w:pPr>
                              <w:jc w:val="both"/>
                              <w:rPr>
                                <w:rFonts w:ascii="Garamond" w:hAnsi="Garamond"/>
                                <w:sz w:val="22"/>
                                <w:szCs w:val="22"/>
                              </w:rPr>
                            </w:pPr>
                            <w:r>
                              <w:rPr>
                                <w:rFonts w:ascii="Garamond" w:hAnsi="Garamond"/>
                                <w:sz w:val="22"/>
                                <w:szCs w:val="22"/>
                              </w:rPr>
                              <w:t>Sócios (contrato social):</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2E5D9E" w:rsidRPr="00E74AB6" w:rsidRDefault="002E5D9E"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2E5D9E" w:rsidRDefault="002E5D9E" w:rsidP="00433B29">
                      <w:pPr>
                        <w:jc w:val="both"/>
                        <w:rPr>
                          <w:rFonts w:ascii="Garamond" w:hAnsi="Garamond"/>
                          <w:sz w:val="22"/>
                          <w:szCs w:val="22"/>
                        </w:rPr>
                      </w:pPr>
                      <w:r>
                        <w:rPr>
                          <w:rFonts w:ascii="Garamond" w:hAnsi="Garamond"/>
                          <w:sz w:val="22"/>
                          <w:szCs w:val="22"/>
                        </w:rPr>
                        <w:t>Sócios (contrato social):</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2E5D9E" w:rsidRDefault="002E5D9E"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2E5D9E" w:rsidRPr="00E74AB6" w:rsidRDefault="002E5D9E"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E5D9E" w:rsidRDefault="002E5D9E"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2E5D9E" w:rsidRPr="00DA4A37" w:rsidRDefault="002E5D9E"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E5D9E" w:rsidRDefault="002E5D9E"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131640">
                            <w:pPr>
                              <w:jc w:val="center"/>
                              <w:rPr>
                                <w:rFonts w:ascii="Garamond" w:hAnsi="Garamond"/>
                                <w:b/>
                                <w:sz w:val="22"/>
                                <w:szCs w:val="22"/>
                              </w:rPr>
                            </w:pPr>
                            <w:r>
                              <w:rPr>
                                <w:rFonts w:ascii="Garamond" w:hAnsi="Garamond"/>
                                <w:b/>
                                <w:sz w:val="22"/>
                                <w:szCs w:val="22"/>
                              </w:rPr>
                              <w:t>VER ANEXO 29</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2E5D9E" w:rsidRDefault="002E5D9E" w:rsidP="00131640">
                      <w:pPr>
                        <w:jc w:val="center"/>
                        <w:rPr>
                          <w:rFonts w:ascii="Garamond" w:hAnsi="Garamond"/>
                          <w:b/>
                          <w:sz w:val="22"/>
                          <w:szCs w:val="22"/>
                        </w:rPr>
                      </w:pPr>
                      <w:r>
                        <w:rPr>
                          <w:rFonts w:ascii="Garamond" w:hAnsi="Garamond"/>
                          <w:b/>
                          <w:sz w:val="22"/>
                          <w:szCs w:val="22"/>
                        </w:rPr>
                        <w:t>VER ANEXO 29</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2E5D9E" w:rsidRPr="00611F1D" w:rsidRDefault="002E5D9E"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2E5D9E" w:rsidRPr="00E74AB6" w:rsidRDefault="002E5D9E"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2E5D9E" w:rsidRPr="00B960A2"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2E5D9E" w:rsidRPr="00E74AB6" w:rsidRDefault="002E5D9E"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2E5D9E" w:rsidRDefault="002E5D9E"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2E5D9E" w:rsidRPr="00B960A2"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2E5D9E" w:rsidRPr="00E74AB6" w:rsidRDefault="002E5D9E"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2E5D9E"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2E5D9E" w:rsidRPr="00B960A2"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2E5D9E" w:rsidRPr="00E74AB6" w:rsidRDefault="002E5D9E"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2E5D9E"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2E5D9E"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2E5D9E" w:rsidRPr="00B960A2" w:rsidRDefault="002E5D9E"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2E5D9E" w:rsidRPr="00E74AB6" w:rsidRDefault="002E5D9E"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E5D9E" w:rsidRPr="00E74AB6" w:rsidRDefault="002E5D9E"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2E5D9E" w:rsidRPr="00611F1D" w:rsidRDefault="002E5D9E"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E5D9E" w:rsidRPr="00E74AB6" w:rsidRDefault="002E5D9E"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42F58" w:rsidRDefault="002E5D9E"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2E5D9E" w:rsidRPr="00642F58" w:rsidRDefault="002E5D9E"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E1198C" w:rsidRDefault="002E5D9E" w:rsidP="00431A01">
                            <w:pPr>
                              <w:jc w:val="both"/>
                              <w:rPr>
                                <w:rFonts w:ascii="Garamond" w:hAnsi="Garamond"/>
                                <w:sz w:val="22"/>
                                <w:szCs w:val="22"/>
                              </w:rPr>
                            </w:pPr>
                            <w:r w:rsidRPr="00E1198C">
                              <w:rPr>
                                <w:rFonts w:ascii="Garamond" w:hAnsi="Garamond"/>
                                <w:sz w:val="22"/>
                                <w:szCs w:val="22"/>
                              </w:rPr>
                              <w:t>Sócios (contrato social):</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2E5D9E" w:rsidRPr="00E74AB6" w:rsidRDefault="002E5D9E"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2E5D9E" w:rsidRPr="00E1198C" w:rsidRDefault="002E5D9E" w:rsidP="00431A01">
                      <w:pPr>
                        <w:jc w:val="both"/>
                        <w:rPr>
                          <w:rFonts w:ascii="Garamond" w:hAnsi="Garamond"/>
                          <w:sz w:val="22"/>
                          <w:szCs w:val="22"/>
                        </w:rPr>
                      </w:pPr>
                      <w:r w:rsidRPr="00E1198C">
                        <w:rPr>
                          <w:rFonts w:ascii="Garamond" w:hAnsi="Garamond"/>
                          <w:sz w:val="22"/>
                          <w:szCs w:val="22"/>
                        </w:rPr>
                        <w:t>Sócios (contrato social):</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2E5D9E" w:rsidRPr="00E1198C" w:rsidRDefault="002E5D9E"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2E5D9E" w:rsidRPr="00E74AB6" w:rsidRDefault="002E5D9E"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2E5D9E" w:rsidRPr="0088751A" w:rsidRDefault="002E5D9E"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2E5D9E" w:rsidRPr="00611F1D" w:rsidRDefault="002E5D9E"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2E5D9E" w:rsidRPr="0088751A" w:rsidRDefault="002E5D9E"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163017" w:rsidRDefault="002E5D9E"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2E5D9E" w:rsidRPr="00163017" w:rsidRDefault="002E5D9E"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2E5D9E" w:rsidRPr="00E74AB6" w:rsidRDefault="002E5D9E"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2E5D9E" w:rsidRPr="00611F1D" w:rsidRDefault="002E5D9E"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2E5D9E" w:rsidRPr="00E74AB6" w:rsidRDefault="002E5D9E"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2E5D9E" w:rsidRPr="00E74AB6" w:rsidRDefault="002E5D9E"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2E5D9E" w:rsidRPr="00611F1D" w:rsidRDefault="002E5D9E"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2E5D9E" w:rsidRPr="00E74AB6" w:rsidRDefault="002E5D9E"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E5D9E" w:rsidRDefault="002E5D9E"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2E5D9E" w:rsidRPr="00DA4A37" w:rsidRDefault="002E5D9E"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2E5D9E" w:rsidRDefault="002E5D9E"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2E5D9E" w:rsidRPr="00E74AB6" w:rsidRDefault="002E5D9E"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2E5D9E" w:rsidRPr="00312FB5" w:rsidRDefault="002E5D9E"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2E5D9E" w:rsidRPr="00E74AB6" w:rsidRDefault="002E5D9E"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2E5D9E" w:rsidRDefault="002E5D9E"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2E5D9E" w:rsidRPr="00DA4A37" w:rsidRDefault="002E5D9E"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2E5D9E" w:rsidRDefault="002E5D9E"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2E5D9E" w:rsidRPr="00312FB5" w:rsidRDefault="002E5D9E"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2E5D9E" w:rsidRPr="00E74AB6" w:rsidRDefault="002E5D9E"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E5D9E" w:rsidRPr="00E74AB6" w:rsidRDefault="002E5D9E"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2E5D9E" w:rsidRPr="00611F1D" w:rsidRDefault="002E5D9E"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2E5D9E" w:rsidRPr="00E74AB6" w:rsidRDefault="002E5D9E"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611F1D" w:rsidRDefault="002E5D9E"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2E5D9E" w:rsidRPr="00E74AB6" w:rsidRDefault="002E5D9E"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2E5D9E" w:rsidRPr="00611F1D" w:rsidRDefault="002E5D9E"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2E5D9E" w:rsidRPr="00E74AB6" w:rsidRDefault="002E5D9E"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A2700A">
                            <w:pPr>
                              <w:jc w:val="both"/>
                              <w:rPr>
                                <w:rFonts w:ascii="Garamond" w:hAnsi="Garamond"/>
                                <w:sz w:val="22"/>
                                <w:szCs w:val="22"/>
                              </w:rPr>
                            </w:pPr>
                            <w:r>
                              <w:rPr>
                                <w:rFonts w:ascii="Garamond" w:hAnsi="Garamond"/>
                                <w:sz w:val="22"/>
                                <w:szCs w:val="22"/>
                              </w:rPr>
                              <w:t>Sócios (contrato social):</w:t>
                            </w:r>
                          </w:p>
                          <w:p w:rsidR="002E5D9E" w:rsidRPr="008B7D34" w:rsidRDefault="002E5D9E"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2E5D9E" w:rsidRPr="008B7D34" w:rsidRDefault="002E5D9E"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2E5D9E" w:rsidRDefault="002E5D9E" w:rsidP="00A2700A">
                      <w:pPr>
                        <w:jc w:val="both"/>
                        <w:rPr>
                          <w:rFonts w:ascii="Garamond" w:hAnsi="Garamond"/>
                          <w:sz w:val="22"/>
                          <w:szCs w:val="22"/>
                        </w:rPr>
                      </w:pPr>
                      <w:r>
                        <w:rPr>
                          <w:rFonts w:ascii="Garamond" w:hAnsi="Garamond"/>
                          <w:sz w:val="22"/>
                          <w:szCs w:val="22"/>
                        </w:rPr>
                        <w:t>Sócios (contrato social):</w:t>
                      </w:r>
                    </w:p>
                    <w:p w:rsidR="002E5D9E" w:rsidRPr="008B7D34" w:rsidRDefault="002E5D9E"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2E5D9E" w:rsidRPr="008B7D34" w:rsidRDefault="002E5D9E"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2E5D9E" w:rsidRDefault="002E5D9E"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2E5D9E" w:rsidRPr="00DA4A37" w:rsidRDefault="002E5D9E"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2E5D9E" w:rsidRDefault="002E5D9E"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2E5D9E" w:rsidRPr="00E74AB6" w:rsidRDefault="002E5D9E"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2E5D9E" w:rsidRPr="00312FB5" w:rsidRDefault="002E5D9E"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2E5D9E" w:rsidRPr="00E74AB6" w:rsidRDefault="002E5D9E"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2E5D9E" w:rsidRPr="00E74AB6" w:rsidRDefault="002E5D9E"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2E5D9E" w:rsidRPr="00312FB5" w:rsidRDefault="002E5D9E"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2E5D9E" w:rsidRPr="00E74AB6" w:rsidRDefault="002E5D9E"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D9E" w:rsidRPr="00DA4A37" w:rsidRDefault="002E5D9E"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2E5D9E" w:rsidRDefault="002E5D9E"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2E5D9E" w:rsidRPr="00DA4A37" w:rsidRDefault="002E5D9E"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2E5D9E" w:rsidRDefault="002E5D9E"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Pr="00312FB5" w:rsidRDefault="002E5D9E"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2E5D9E" w:rsidRPr="00E74AB6" w:rsidRDefault="002E5D9E"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2E5D9E" w:rsidRPr="00312FB5" w:rsidRDefault="002E5D9E"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2E5D9E" w:rsidRPr="00E74AB6" w:rsidRDefault="002E5D9E"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2E5D9E" w:rsidRDefault="002E5D9E" w:rsidP="00131640">
                      <w:pPr>
                        <w:jc w:val="center"/>
                        <w:rPr>
                          <w:rFonts w:ascii="Garamond" w:hAnsi="Garamond"/>
                          <w:b/>
                          <w:sz w:val="22"/>
                          <w:szCs w:val="22"/>
                        </w:rPr>
                      </w:pPr>
                      <w:r>
                        <w:rPr>
                          <w:rFonts w:ascii="Garamond" w:hAnsi="Garamond"/>
                          <w:b/>
                          <w:sz w:val="22"/>
                          <w:szCs w:val="22"/>
                        </w:rPr>
                        <w:t>VER ANEXO 31</w:t>
                      </w:r>
                    </w:p>
                    <w:p w:rsidR="002E5D9E" w:rsidRPr="00163017" w:rsidRDefault="002E5D9E"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007489">
        <w:rPr>
          <w:rFonts w:ascii="Garamond" w:hAnsi="Garamond" w:cs="Arial"/>
          <w:b/>
        </w:rPr>
        <w:t xml:space="preserve"> de Felício dos Santos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2B3BED">
        <w:rPr>
          <w:rFonts w:ascii="Garamond" w:hAnsi="Garamond" w:cs="Arial"/>
        </w:rPr>
        <w:t>Felício dos Santos</w:t>
      </w:r>
      <w:r w:rsidRPr="00587CA4">
        <w:rPr>
          <w:rFonts w:ascii="Garamond" w:hAnsi="Garamond" w:cs="Arial"/>
        </w:rPr>
        <w:t xml:space="preserve">, </w:t>
      </w:r>
      <w:r w:rsidR="002B3BED" w:rsidRPr="00587CA4">
        <w:rPr>
          <w:rFonts w:ascii="Garamond" w:hAnsi="Garamond" w:cs="Arial"/>
        </w:rPr>
        <w:t xml:space="preserve">foram realizadas duas licitações com a presença dos grupos reunidos em cartel: </w:t>
      </w:r>
      <w:r w:rsidR="002B3BED">
        <w:rPr>
          <w:rFonts w:ascii="Garamond" w:hAnsi="Garamond" w:cs="Arial"/>
        </w:rPr>
        <w:t>Processo Licitatório n. 079/2016 – Pregão Presencial n. 054/2016 e Processo Licitatório n. 069/2017 – Pregão Presencial n. 046/2017.</w:t>
      </w:r>
      <w:r w:rsidR="00BE3BDC">
        <w:rPr>
          <w:rFonts w:ascii="Garamond" w:hAnsi="Garamond" w:cs="Arial"/>
        </w:rPr>
        <w:t xml:space="preserve"> (VER ANEXO 1)</w:t>
      </w:r>
      <w:r>
        <w:rPr>
          <w:rFonts w:ascii="Garamond" w:hAnsi="Garamond" w:cs="Arial"/>
        </w:rPr>
        <w:t>.</w:t>
      </w:r>
    </w:p>
    <w:p w:rsidR="009A344D" w:rsidRPr="009A344D" w:rsidRDefault="009A344D" w:rsidP="00100E67">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612"/>
        <w:gridCol w:w="2579"/>
        <w:gridCol w:w="2579"/>
        <w:gridCol w:w="2291"/>
      </w:tblGrid>
      <w:tr w:rsidR="00051BA8"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2B3BED" w:rsidRPr="00F6019A" w:rsidTr="00051BA8">
        <w:tc>
          <w:tcPr>
            <w:tcW w:w="0" w:type="auto"/>
            <w:vMerge w:val="restart"/>
            <w:vAlign w:val="center"/>
          </w:tcPr>
          <w:p w:rsidR="002B3BED" w:rsidRPr="00F6019A" w:rsidRDefault="002B3BED" w:rsidP="002B3BED">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054/2016</w:t>
            </w:r>
          </w:p>
        </w:tc>
        <w:tc>
          <w:tcPr>
            <w:tcW w:w="0" w:type="auto"/>
            <w:vAlign w:val="center"/>
          </w:tcPr>
          <w:p w:rsidR="002B3BED" w:rsidRPr="00587CA4" w:rsidRDefault="002B3BED" w:rsidP="002B3BED">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0" w:type="auto"/>
            <w:vAlign w:val="center"/>
          </w:tcPr>
          <w:p w:rsidR="002B3BED" w:rsidRPr="00587CA4" w:rsidRDefault="002B3BED" w:rsidP="002B3BED">
            <w:pPr>
              <w:widowControl w:val="0"/>
              <w:jc w:val="center"/>
              <w:rPr>
                <w:rFonts w:ascii="Garamond" w:hAnsi="Garamond" w:cs="Arial"/>
                <w:b/>
                <w:sz w:val="20"/>
                <w:szCs w:val="20"/>
                <w:u w:val="single"/>
              </w:rPr>
            </w:pPr>
            <w:r>
              <w:rPr>
                <w:rFonts w:ascii="Garamond" w:hAnsi="Garamond" w:cs="Arial"/>
                <w:b/>
                <w:sz w:val="20"/>
                <w:szCs w:val="20"/>
                <w:u w:val="single"/>
              </w:rPr>
              <w:t>VCP – Vitória Comércio e Peças Ltda.</w:t>
            </w:r>
          </w:p>
        </w:tc>
        <w:tc>
          <w:tcPr>
            <w:tcW w:w="0" w:type="auto"/>
            <w:vAlign w:val="center"/>
          </w:tcPr>
          <w:p w:rsidR="002B3BED" w:rsidRPr="00051BA8" w:rsidRDefault="002B3BED" w:rsidP="002B3BED">
            <w:pPr>
              <w:widowControl w:val="0"/>
              <w:jc w:val="center"/>
              <w:rPr>
                <w:rFonts w:ascii="Garamond" w:hAnsi="Garamond" w:cs="Arial"/>
                <w:sz w:val="20"/>
                <w:szCs w:val="20"/>
              </w:rPr>
            </w:pPr>
            <w:r>
              <w:rPr>
                <w:rFonts w:ascii="Garamond" w:hAnsi="Garamond" w:cs="Arial"/>
                <w:sz w:val="20"/>
                <w:szCs w:val="20"/>
              </w:rPr>
              <w:t>Geraldo Ribeiro Leite</w:t>
            </w:r>
          </w:p>
        </w:tc>
      </w:tr>
      <w:tr w:rsidR="002B3BED" w:rsidRPr="00F6019A" w:rsidTr="00051BA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2B3BED">
            <w:pPr>
              <w:widowControl w:val="0"/>
              <w:jc w:val="center"/>
              <w:rPr>
                <w:rFonts w:ascii="Garamond" w:hAnsi="Garamond" w:cs="Arial"/>
                <w:b/>
                <w:sz w:val="20"/>
                <w:szCs w:val="20"/>
                <w:u w:val="single"/>
              </w:rPr>
            </w:pPr>
            <w:r w:rsidRPr="00F6019A">
              <w:rPr>
                <w:rFonts w:ascii="Garamond" w:hAnsi="Garamond" w:cs="Arial"/>
                <w:b/>
                <w:sz w:val="20"/>
                <w:szCs w:val="20"/>
                <w:u w:val="single"/>
              </w:rPr>
              <w:t>Total Tratores do Brasil Comércio e Manutenção Ltda.</w:t>
            </w:r>
          </w:p>
        </w:tc>
        <w:tc>
          <w:tcPr>
            <w:tcW w:w="0" w:type="auto"/>
            <w:vAlign w:val="center"/>
          </w:tcPr>
          <w:p w:rsidR="002B3BED" w:rsidRPr="00F6019A" w:rsidRDefault="002B3BED" w:rsidP="002B3BED">
            <w:pPr>
              <w:widowControl w:val="0"/>
              <w:jc w:val="center"/>
              <w:rPr>
                <w:rFonts w:ascii="Garamond" w:hAnsi="Garamond" w:cs="Arial"/>
                <w:b/>
                <w:sz w:val="20"/>
                <w:szCs w:val="20"/>
                <w:u w:val="single"/>
              </w:rPr>
            </w:pPr>
            <w:r w:rsidRPr="00F6019A">
              <w:rPr>
                <w:rFonts w:ascii="Garamond" w:hAnsi="Garamond" w:cs="Arial"/>
                <w:b/>
                <w:sz w:val="20"/>
                <w:szCs w:val="20"/>
                <w:u w:val="single"/>
              </w:rPr>
              <w:t>Total Tratores do Brasil Comércio e Manutenção Ltda.</w:t>
            </w:r>
          </w:p>
        </w:tc>
        <w:tc>
          <w:tcPr>
            <w:tcW w:w="0" w:type="auto"/>
            <w:vAlign w:val="center"/>
          </w:tcPr>
          <w:p w:rsidR="002B3BED" w:rsidRPr="00051BA8" w:rsidRDefault="002B3BED" w:rsidP="002B3BED">
            <w:pPr>
              <w:widowControl w:val="0"/>
              <w:jc w:val="center"/>
              <w:rPr>
                <w:rFonts w:ascii="Garamond" w:hAnsi="Garamond" w:cs="Arial"/>
                <w:sz w:val="20"/>
                <w:szCs w:val="20"/>
              </w:rPr>
            </w:pPr>
            <w:r>
              <w:rPr>
                <w:rFonts w:ascii="Garamond" w:hAnsi="Garamond" w:cs="Arial"/>
                <w:sz w:val="20"/>
                <w:szCs w:val="20"/>
              </w:rPr>
              <w:t>Fernando José Rosa</w:t>
            </w:r>
          </w:p>
        </w:tc>
      </w:tr>
      <w:tr w:rsidR="002B3BED" w:rsidRPr="00F6019A" w:rsidTr="00051BA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2B3BED">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2B3BED" w:rsidRPr="006F302D" w:rsidRDefault="002B3BED" w:rsidP="002B3BED">
            <w:pPr>
              <w:widowControl w:val="0"/>
              <w:jc w:val="center"/>
              <w:rPr>
                <w:rFonts w:ascii="Garamond" w:hAnsi="Garamond" w:cs="Arial"/>
                <w:sz w:val="20"/>
                <w:szCs w:val="20"/>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2B3BED" w:rsidRPr="00051BA8" w:rsidRDefault="002B3BED" w:rsidP="002B3BED">
            <w:pPr>
              <w:widowControl w:val="0"/>
              <w:jc w:val="center"/>
              <w:rPr>
                <w:rFonts w:ascii="Garamond" w:hAnsi="Garamond" w:cs="Arial"/>
                <w:sz w:val="20"/>
                <w:szCs w:val="20"/>
              </w:rPr>
            </w:pPr>
            <w:r>
              <w:rPr>
                <w:rFonts w:ascii="Garamond" w:hAnsi="Garamond" w:cs="Arial"/>
                <w:sz w:val="20"/>
                <w:szCs w:val="20"/>
              </w:rPr>
              <w:t>Ronaldo Cordeiro Soares</w:t>
            </w:r>
          </w:p>
        </w:tc>
      </w:tr>
      <w:tr w:rsidR="002B3BED" w:rsidRPr="00F6019A" w:rsidTr="00051BA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2B3BED">
            <w:pPr>
              <w:widowControl w:val="0"/>
              <w:jc w:val="center"/>
              <w:rPr>
                <w:rFonts w:ascii="Garamond" w:hAnsi="Garamond" w:cs="Arial"/>
                <w:b/>
                <w:sz w:val="20"/>
                <w:szCs w:val="20"/>
                <w:u w:val="single"/>
              </w:rPr>
            </w:pPr>
            <w:proofErr w:type="spellStart"/>
            <w:r>
              <w:rPr>
                <w:rFonts w:ascii="Garamond" w:hAnsi="Garamond" w:cs="Arial"/>
                <w:b/>
                <w:sz w:val="20"/>
                <w:szCs w:val="20"/>
                <w:u w:val="single"/>
              </w:rPr>
              <w:t>Griffe</w:t>
            </w:r>
            <w:proofErr w:type="spellEnd"/>
            <w:r>
              <w:rPr>
                <w:rFonts w:ascii="Garamond" w:hAnsi="Garamond" w:cs="Arial"/>
                <w:b/>
                <w:sz w:val="20"/>
                <w:szCs w:val="20"/>
                <w:u w:val="single"/>
              </w:rPr>
              <w:t xml:space="preserve"> Pneus Auto Center Ltda.</w:t>
            </w:r>
          </w:p>
        </w:tc>
        <w:tc>
          <w:tcPr>
            <w:tcW w:w="0" w:type="auto"/>
            <w:vAlign w:val="center"/>
          </w:tcPr>
          <w:p w:rsidR="002B3BED" w:rsidRPr="006F302D" w:rsidRDefault="002B3BED" w:rsidP="002B3BED">
            <w:pPr>
              <w:widowControl w:val="0"/>
              <w:jc w:val="center"/>
              <w:rPr>
                <w:rFonts w:ascii="Garamond" w:hAnsi="Garamond" w:cs="Arial"/>
                <w:sz w:val="20"/>
                <w:szCs w:val="20"/>
              </w:rPr>
            </w:pPr>
            <w:proofErr w:type="spellStart"/>
            <w:r>
              <w:rPr>
                <w:rFonts w:ascii="Garamond" w:hAnsi="Garamond" w:cs="Arial"/>
                <w:b/>
                <w:sz w:val="20"/>
                <w:szCs w:val="20"/>
                <w:u w:val="single"/>
              </w:rPr>
              <w:t>Griffe</w:t>
            </w:r>
            <w:proofErr w:type="spellEnd"/>
            <w:r>
              <w:rPr>
                <w:rFonts w:ascii="Garamond" w:hAnsi="Garamond" w:cs="Arial"/>
                <w:b/>
                <w:sz w:val="20"/>
                <w:szCs w:val="20"/>
                <w:u w:val="single"/>
              </w:rPr>
              <w:t xml:space="preserve"> Pneus Auto Center Ltda.</w:t>
            </w:r>
          </w:p>
        </w:tc>
        <w:tc>
          <w:tcPr>
            <w:tcW w:w="0" w:type="auto"/>
            <w:vAlign w:val="center"/>
          </w:tcPr>
          <w:p w:rsidR="002B3BED" w:rsidRPr="00051BA8" w:rsidRDefault="002B3BED" w:rsidP="002B3BED">
            <w:pPr>
              <w:widowControl w:val="0"/>
              <w:jc w:val="center"/>
              <w:rPr>
                <w:rFonts w:ascii="Garamond" w:hAnsi="Garamond" w:cs="Arial"/>
                <w:sz w:val="20"/>
                <w:szCs w:val="20"/>
              </w:rPr>
            </w:pPr>
            <w:r>
              <w:rPr>
                <w:rFonts w:ascii="Garamond" w:hAnsi="Garamond" w:cs="Arial"/>
                <w:sz w:val="20"/>
                <w:szCs w:val="20"/>
              </w:rPr>
              <w:t>José Romualdo da Silva</w:t>
            </w:r>
          </w:p>
        </w:tc>
      </w:tr>
      <w:tr w:rsidR="002B3BED" w:rsidRPr="00F6019A" w:rsidTr="00051BA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2B3BED">
            <w:pPr>
              <w:widowControl w:val="0"/>
              <w:jc w:val="center"/>
              <w:rPr>
                <w:rFonts w:ascii="Garamond" w:hAnsi="Garamond" w:cs="Arial"/>
                <w:b/>
                <w:sz w:val="20"/>
                <w:szCs w:val="20"/>
                <w:u w:val="single"/>
              </w:rPr>
            </w:pPr>
            <w:r>
              <w:rPr>
                <w:rFonts w:ascii="Garamond" w:hAnsi="Garamond" w:cs="Arial"/>
                <w:b/>
                <w:sz w:val="20"/>
                <w:szCs w:val="20"/>
                <w:u w:val="single"/>
              </w:rPr>
              <w:t>Brasil Máquinas e Veículos Ltda.</w:t>
            </w:r>
          </w:p>
        </w:tc>
        <w:tc>
          <w:tcPr>
            <w:tcW w:w="0" w:type="auto"/>
            <w:vAlign w:val="center"/>
          </w:tcPr>
          <w:p w:rsidR="002B3BED" w:rsidRPr="006F302D" w:rsidRDefault="002B3BED" w:rsidP="002B3BED">
            <w:pPr>
              <w:widowControl w:val="0"/>
              <w:jc w:val="center"/>
              <w:rPr>
                <w:rFonts w:ascii="Garamond" w:hAnsi="Garamond" w:cs="Arial"/>
                <w:sz w:val="20"/>
                <w:szCs w:val="20"/>
              </w:rPr>
            </w:pPr>
            <w:r>
              <w:rPr>
                <w:rFonts w:ascii="Garamond" w:hAnsi="Garamond" w:cs="Arial"/>
                <w:b/>
                <w:sz w:val="20"/>
                <w:szCs w:val="20"/>
                <w:u w:val="single"/>
              </w:rPr>
              <w:t>Brasil Máquinas e Veículos Ltda.</w:t>
            </w:r>
          </w:p>
        </w:tc>
        <w:tc>
          <w:tcPr>
            <w:tcW w:w="0" w:type="auto"/>
            <w:vAlign w:val="center"/>
          </w:tcPr>
          <w:p w:rsidR="002B3BED" w:rsidRPr="00051BA8" w:rsidRDefault="002B3BED" w:rsidP="002B3BED">
            <w:pPr>
              <w:widowControl w:val="0"/>
              <w:jc w:val="center"/>
              <w:rPr>
                <w:rFonts w:ascii="Garamond" w:hAnsi="Garamond" w:cs="Arial"/>
                <w:sz w:val="20"/>
                <w:szCs w:val="20"/>
              </w:rPr>
            </w:pPr>
            <w:r>
              <w:rPr>
                <w:rFonts w:ascii="Garamond" w:hAnsi="Garamond" w:cs="Arial"/>
                <w:sz w:val="20"/>
                <w:szCs w:val="20"/>
              </w:rPr>
              <w:t>Michelle Cristine Machado de Oliveira</w:t>
            </w:r>
          </w:p>
        </w:tc>
      </w:tr>
    </w:tbl>
    <w:p w:rsidR="003F1507" w:rsidRDefault="003F1507" w:rsidP="009A344D">
      <w:pPr>
        <w:pStyle w:val="PargrafodaLista"/>
        <w:spacing w:line="360" w:lineRule="auto"/>
        <w:rPr>
          <w:rFonts w:ascii="Garamond" w:hAnsi="Garamond" w:cs="Arial"/>
        </w:rPr>
      </w:pPr>
    </w:p>
    <w:p w:rsidR="00B01391" w:rsidRDefault="00B0139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611"/>
        <w:gridCol w:w="2584"/>
        <w:gridCol w:w="2576"/>
        <w:gridCol w:w="2290"/>
      </w:tblGrid>
      <w:tr w:rsidR="003A6248" w:rsidRPr="00F6019A" w:rsidTr="003A6248">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2B3BED" w:rsidRPr="00BC5D60" w:rsidTr="003A6248">
        <w:tc>
          <w:tcPr>
            <w:tcW w:w="0" w:type="auto"/>
            <w:vMerge w:val="restart"/>
            <w:vAlign w:val="center"/>
          </w:tcPr>
          <w:p w:rsidR="002B3BED" w:rsidRPr="00F6019A" w:rsidRDefault="002B3BED" w:rsidP="002B3BED">
            <w:pPr>
              <w:widowControl w:val="0"/>
              <w:jc w:val="center"/>
              <w:rPr>
                <w:rFonts w:ascii="Garamond" w:hAnsi="Garamond" w:cs="Arial"/>
                <w:sz w:val="20"/>
                <w:szCs w:val="20"/>
              </w:rPr>
            </w:pPr>
            <w:r>
              <w:rPr>
                <w:rFonts w:ascii="Garamond" w:hAnsi="Garamond" w:cs="Arial"/>
                <w:sz w:val="20"/>
                <w:szCs w:val="20"/>
              </w:rPr>
              <w:t>Pregão Presencial n. 046/2017</w:t>
            </w:r>
          </w:p>
        </w:tc>
        <w:tc>
          <w:tcPr>
            <w:tcW w:w="0" w:type="auto"/>
            <w:vAlign w:val="center"/>
          </w:tcPr>
          <w:p w:rsidR="002B3BED" w:rsidRPr="00F6019A" w:rsidRDefault="002B3BED" w:rsidP="001727AB">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0" w:type="auto"/>
            <w:vAlign w:val="center"/>
          </w:tcPr>
          <w:p w:rsidR="002B3BED" w:rsidRPr="00F6019A" w:rsidRDefault="002B3BED" w:rsidP="001727AB">
            <w:pPr>
              <w:widowControl w:val="0"/>
              <w:jc w:val="center"/>
              <w:rPr>
                <w:rFonts w:ascii="Garamond" w:hAnsi="Garamond" w:cs="Arial"/>
                <w:sz w:val="20"/>
                <w:szCs w:val="20"/>
              </w:rPr>
            </w:pPr>
            <w:r>
              <w:rPr>
                <w:rFonts w:ascii="Garamond" w:hAnsi="Garamond" w:cs="Arial"/>
                <w:b/>
                <w:sz w:val="20"/>
                <w:szCs w:val="20"/>
                <w:u w:val="single"/>
              </w:rPr>
              <w:t>VCP – Vitória Comércio e Peças Ltda.</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Geraldo Ribeiro Leite</w:t>
            </w:r>
          </w:p>
        </w:tc>
      </w:tr>
      <w:tr w:rsidR="002B3BED" w:rsidRPr="00F6019A"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0F1E67" w:rsidRDefault="002B3BED" w:rsidP="001727AB">
            <w:pPr>
              <w:widowControl w:val="0"/>
              <w:jc w:val="center"/>
              <w:rPr>
                <w:rFonts w:ascii="Garamond" w:hAnsi="Garamond" w:cs="Arial"/>
                <w:b/>
                <w:sz w:val="20"/>
                <w:szCs w:val="20"/>
                <w:u w:val="single"/>
              </w:rPr>
            </w:pPr>
            <w:r>
              <w:rPr>
                <w:rFonts w:ascii="Garamond" w:hAnsi="Garamond" w:cs="Arial"/>
                <w:sz w:val="20"/>
                <w:szCs w:val="20"/>
              </w:rPr>
              <w:t>Pedrinho Bombas Ltda.</w:t>
            </w:r>
          </w:p>
        </w:tc>
        <w:tc>
          <w:tcPr>
            <w:tcW w:w="0" w:type="auto"/>
            <w:vAlign w:val="center"/>
          </w:tcPr>
          <w:p w:rsidR="002B3BED" w:rsidRPr="00F6019A" w:rsidRDefault="002B3BED" w:rsidP="001727AB">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Pedro Ferreira de Oliveira</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1727AB">
            <w:pPr>
              <w:widowControl w:val="0"/>
              <w:jc w:val="center"/>
              <w:rPr>
                <w:rFonts w:ascii="Garamond" w:hAnsi="Garamond" w:cs="Arial"/>
                <w:b/>
                <w:sz w:val="20"/>
                <w:szCs w:val="20"/>
                <w:u w:val="single"/>
              </w:rPr>
            </w:pPr>
            <w:r>
              <w:rPr>
                <w:rFonts w:ascii="Garamond" w:hAnsi="Garamond" w:cs="Arial"/>
                <w:sz w:val="20"/>
                <w:szCs w:val="20"/>
              </w:rPr>
              <w:t>Hidráulica Itamarandiba Peças e Serviços Ltda.</w:t>
            </w:r>
          </w:p>
        </w:tc>
        <w:tc>
          <w:tcPr>
            <w:tcW w:w="0" w:type="auto"/>
            <w:vAlign w:val="center"/>
          </w:tcPr>
          <w:p w:rsidR="002B3BED" w:rsidRPr="006F302D" w:rsidRDefault="002B3BED" w:rsidP="001727AB">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B3BED" w:rsidRPr="003A6248" w:rsidRDefault="00535BE4" w:rsidP="001727AB">
            <w:pPr>
              <w:widowControl w:val="0"/>
              <w:jc w:val="center"/>
              <w:rPr>
                <w:rFonts w:ascii="Garamond" w:hAnsi="Garamond" w:cs="Arial"/>
                <w:sz w:val="20"/>
                <w:szCs w:val="20"/>
              </w:rPr>
            </w:pPr>
            <w:proofErr w:type="spellStart"/>
            <w:r>
              <w:rPr>
                <w:rFonts w:ascii="Garamond" w:hAnsi="Garamond" w:cs="Arial"/>
                <w:sz w:val="20"/>
                <w:szCs w:val="20"/>
              </w:rPr>
              <w:t>Islei</w:t>
            </w:r>
            <w:proofErr w:type="spellEnd"/>
            <w:r>
              <w:rPr>
                <w:rFonts w:ascii="Garamond" w:hAnsi="Garamond" w:cs="Arial"/>
                <w:sz w:val="20"/>
                <w:szCs w:val="20"/>
              </w:rPr>
              <w:t xml:space="preserve"> de Jesus dos Santos</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F6019A" w:rsidRDefault="002B3BED" w:rsidP="001727AB">
            <w:pPr>
              <w:widowControl w:val="0"/>
              <w:jc w:val="center"/>
              <w:rPr>
                <w:rFonts w:ascii="Garamond" w:hAnsi="Garamond" w:cs="Arial"/>
                <w:b/>
                <w:sz w:val="20"/>
                <w:szCs w:val="20"/>
                <w:u w:val="single"/>
              </w:rPr>
            </w:pPr>
            <w:r w:rsidRPr="00F6019A">
              <w:rPr>
                <w:rFonts w:ascii="Garamond" w:hAnsi="Garamond" w:cs="Arial"/>
                <w:b/>
                <w:sz w:val="20"/>
                <w:szCs w:val="20"/>
                <w:u w:val="single"/>
              </w:rPr>
              <w:t>Total Tratores do Brasil Comércio e Manutenção Ltda.</w:t>
            </w:r>
          </w:p>
        </w:tc>
        <w:tc>
          <w:tcPr>
            <w:tcW w:w="0" w:type="auto"/>
            <w:vAlign w:val="center"/>
          </w:tcPr>
          <w:p w:rsidR="002B3BED" w:rsidRPr="006F302D" w:rsidRDefault="002B3BED" w:rsidP="001727AB">
            <w:pPr>
              <w:widowControl w:val="0"/>
              <w:jc w:val="center"/>
              <w:rPr>
                <w:rFonts w:ascii="Garamond" w:hAnsi="Garamond" w:cs="Arial"/>
                <w:sz w:val="20"/>
                <w:szCs w:val="20"/>
              </w:rPr>
            </w:pPr>
            <w:r w:rsidRPr="00F6019A">
              <w:rPr>
                <w:rFonts w:ascii="Garamond" w:hAnsi="Garamond" w:cs="Arial"/>
                <w:b/>
                <w:sz w:val="20"/>
                <w:szCs w:val="20"/>
                <w:u w:val="single"/>
              </w:rPr>
              <w:t>Total Tratores do Brasil Comércio e Manutenção Ltda.</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Fernando José Rosa</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0A7AE9" w:rsidRDefault="002B3BED" w:rsidP="001727AB">
            <w:pPr>
              <w:widowControl w:val="0"/>
              <w:jc w:val="center"/>
              <w:rPr>
                <w:rFonts w:ascii="Garamond" w:hAnsi="Garamond" w:cs="Arial"/>
                <w:sz w:val="20"/>
                <w:szCs w:val="20"/>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2B3BED" w:rsidRPr="000A7AE9" w:rsidRDefault="002B3BED" w:rsidP="001727AB">
            <w:pPr>
              <w:widowControl w:val="0"/>
              <w:jc w:val="center"/>
              <w:rPr>
                <w:rFonts w:ascii="Garamond" w:hAnsi="Garamond" w:cs="Arial"/>
                <w:sz w:val="20"/>
                <w:szCs w:val="20"/>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Ronaldo Cordeiro Soares</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0F1E67" w:rsidRDefault="002B3BED" w:rsidP="001727AB">
            <w:pPr>
              <w:widowControl w:val="0"/>
              <w:jc w:val="center"/>
              <w:rPr>
                <w:rFonts w:ascii="Garamond" w:hAnsi="Garamond" w:cs="Arial"/>
                <w:sz w:val="20"/>
                <w:szCs w:val="20"/>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 </w:t>
            </w:r>
          </w:p>
        </w:tc>
        <w:tc>
          <w:tcPr>
            <w:tcW w:w="0" w:type="auto"/>
            <w:vAlign w:val="center"/>
          </w:tcPr>
          <w:p w:rsidR="002B3BED" w:rsidRPr="006F302D" w:rsidRDefault="002B3BED" w:rsidP="001727AB">
            <w:pPr>
              <w:widowControl w:val="0"/>
              <w:jc w:val="center"/>
              <w:rPr>
                <w:rFonts w:ascii="Garamond" w:hAnsi="Garamond" w:cs="Arial"/>
                <w:sz w:val="20"/>
                <w:szCs w:val="20"/>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2B3BED" w:rsidRPr="003A6248" w:rsidRDefault="00535BE4" w:rsidP="001727AB">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Pr="003A6248" w:rsidRDefault="002B3BED" w:rsidP="001727AB">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0" w:type="auto"/>
            <w:vAlign w:val="center"/>
          </w:tcPr>
          <w:p w:rsidR="002B3BED" w:rsidRPr="003A6248" w:rsidRDefault="002B3BED" w:rsidP="001727AB">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Cláudio da Silva Maciel</w:t>
            </w:r>
          </w:p>
        </w:tc>
      </w:tr>
      <w:tr w:rsidR="00F524D8" w:rsidRPr="006F302D" w:rsidTr="003A6248">
        <w:tc>
          <w:tcPr>
            <w:tcW w:w="0" w:type="auto"/>
            <w:vMerge/>
            <w:vAlign w:val="center"/>
          </w:tcPr>
          <w:p w:rsidR="00F524D8" w:rsidRPr="00F6019A" w:rsidRDefault="00F524D8" w:rsidP="002B3BED">
            <w:pPr>
              <w:widowControl w:val="0"/>
              <w:jc w:val="center"/>
              <w:rPr>
                <w:rFonts w:ascii="Garamond" w:hAnsi="Garamond" w:cs="Arial"/>
                <w:sz w:val="20"/>
                <w:szCs w:val="20"/>
              </w:rPr>
            </w:pPr>
          </w:p>
        </w:tc>
        <w:tc>
          <w:tcPr>
            <w:tcW w:w="0" w:type="auto"/>
            <w:vAlign w:val="center"/>
          </w:tcPr>
          <w:p w:rsidR="00F524D8" w:rsidRPr="00F524D8" w:rsidRDefault="00F524D8" w:rsidP="001727AB">
            <w:pPr>
              <w:widowControl w:val="0"/>
              <w:jc w:val="center"/>
              <w:rPr>
                <w:rFonts w:ascii="Garamond" w:hAnsi="Garamond" w:cs="Arial"/>
                <w:sz w:val="20"/>
                <w:szCs w:val="20"/>
              </w:rPr>
            </w:pPr>
            <w:r>
              <w:rPr>
                <w:rFonts w:ascii="Garamond" w:hAnsi="Garamond" w:cs="Arial"/>
                <w:sz w:val="20"/>
                <w:szCs w:val="20"/>
              </w:rPr>
              <w:t>JV Peças e Transportes Ltda.</w:t>
            </w:r>
          </w:p>
        </w:tc>
        <w:tc>
          <w:tcPr>
            <w:tcW w:w="0" w:type="auto"/>
            <w:vAlign w:val="center"/>
          </w:tcPr>
          <w:p w:rsidR="00F524D8" w:rsidRDefault="00F524D8" w:rsidP="001727AB">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524D8" w:rsidRDefault="00F524D8" w:rsidP="001727AB">
            <w:pPr>
              <w:widowControl w:val="0"/>
              <w:jc w:val="center"/>
              <w:rPr>
                <w:rFonts w:ascii="Garamond" w:hAnsi="Garamond" w:cs="Arial"/>
                <w:sz w:val="20"/>
                <w:szCs w:val="20"/>
              </w:rPr>
            </w:pPr>
            <w:r>
              <w:rPr>
                <w:rFonts w:ascii="Garamond" w:hAnsi="Garamond" w:cs="Arial"/>
                <w:sz w:val="20"/>
                <w:szCs w:val="20"/>
              </w:rPr>
              <w:t>Valdir Afonso Fernandes</w:t>
            </w:r>
          </w:p>
        </w:tc>
      </w:tr>
      <w:tr w:rsidR="002B3BED" w:rsidRPr="006F302D" w:rsidTr="003A6248">
        <w:tc>
          <w:tcPr>
            <w:tcW w:w="0" w:type="auto"/>
            <w:vMerge/>
            <w:vAlign w:val="center"/>
          </w:tcPr>
          <w:p w:rsidR="002B3BED" w:rsidRPr="00F6019A" w:rsidRDefault="002B3BED" w:rsidP="002B3BED">
            <w:pPr>
              <w:widowControl w:val="0"/>
              <w:jc w:val="center"/>
              <w:rPr>
                <w:rFonts w:ascii="Garamond" w:hAnsi="Garamond" w:cs="Arial"/>
                <w:sz w:val="20"/>
                <w:szCs w:val="20"/>
              </w:rPr>
            </w:pPr>
          </w:p>
        </w:tc>
        <w:tc>
          <w:tcPr>
            <w:tcW w:w="0" w:type="auto"/>
            <w:vAlign w:val="center"/>
          </w:tcPr>
          <w:p w:rsidR="002B3BED" w:rsidRDefault="002B3BED" w:rsidP="001727AB">
            <w:pPr>
              <w:widowControl w:val="0"/>
              <w:jc w:val="center"/>
              <w:rPr>
                <w:rFonts w:ascii="Garamond" w:hAnsi="Garamond" w:cs="Arial"/>
                <w:b/>
                <w:sz w:val="20"/>
                <w:szCs w:val="20"/>
                <w:u w:val="single"/>
              </w:rPr>
            </w:pPr>
            <w:r>
              <w:rPr>
                <w:rFonts w:ascii="Garamond" w:hAnsi="Garamond" w:cs="Arial"/>
                <w:b/>
                <w:sz w:val="20"/>
                <w:szCs w:val="20"/>
                <w:u w:val="single"/>
              </w:rPr>
              <w:t>Líder Autopeças e Acessórios Ltda.</w:t>
            </w:r>
          </w:p>
        </w:tc>
        <w:tc>
          <w:tcPr>
            <w:tcW w:w="0" w:type="auto"/>
            <w:vAlign w:val="center"/>
          </w:tcPr>
          <w:p w:rsidR="002B3BED" w:rsidRPr="006F302D" w:rsidRDefault="002B3BED" w:rsidP="001727AB">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Mauro Henrique Caldeira</w:t>
            </w:r>
          </w:p>
        </w:tc>
      </w:tr>
      <w:tr w:rsidR="002B3BED" w:rsidRPr="006F302D" w:rsidTr="003A6248">
        <w:tc>
          <w:tcPr>
            <w:tcW w:w="0" w:type="auto"/>
            <w:vMerge/>
            <w:vAlign w:val="center"/>
          </w:tcPr>
          <w:p w:rsidR="002B3BED" w:rsidRPr="00F6019A" w:rsidRDefault="002B3BED" w:rsidP="00F524D8">
            <w:pPr>
              <w:widowControl w:val="0"/>
              <w:spacing w:line="360" w:lineRule="auto"/>
              <w:jc w:val="center"/>
              <w:rPr>
                <w:rFonts w:ascii="Garamond" w:hAnsi="Garamond" w:cs="Arial"/>
                <w:sz w:val="20"/>
                <w:szCs w:val="20"/>
              </w:rPr>
            </w:pPr>
          </w:p>
        </w:tc>
        <w:tc>
          <w:tcPr>
            <w:tcW w:w="0" w:type="auto"/>
            <w:vAlign w:val="center"/>
          </w:tcPr>
          <w:p w:rsidR="002B3BED" w:rsidRPr="000F1E67" w:rsidRDefault="002B3BED" w:rsidP="001727AB">
            <w:pPr>
              <w:widowControl w:val="0"/>
              <w:jc w:val="center"/>
              <w:rPr>
                <w:rFonts w:ascii="Garamond" w:hAnsi="Garamond" w:cs="Arial"/>
                <w:sz w:val="20"/>
                <w:szCs w:val="20"/>
              </w:rPr>
            </w:pPr>
            <w:proofErr w:type="spellStart"/>
            <w:r>
              <w:rPr>
                <w:rFonts w:ascii="Garamond" w:hAnsi="Garamond" w:cs="Arial"/>
                <w:sz w:val="20"/>
                <w:szCs w:val="20"/>
              </w:rPr>
              <w:t>Tratorfil</w:t>
            </w:r>
            <w:proofErr w:type="spellEnd"/>
            <w:r>
              <w:rPr>
                <w:rFonts w:ascii="Garamond" w:hAnsi="Garamond" w:cs="Arial"/>
                <w:sz w:val="20"/>
                <w:szCs w:val="20"/>
              </w:rPr>
              <w:t xml:space="preserve"> Ltda.</w:t>
            </w:r>
          </w:p>
        </w:tc>
        <w:tc>
          <w:tcPr>
            <w:tcW w:w="0" w:type="auto"/>
            <w:vAlign w:val="center"/>
          </w:tcPr>
          <w:p w:rsidR="002B3BED" w:rsidRPr="006F302D" w:rsidRDefault="002B3BED" w:rsidP="001727AB">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2B3BED" w:rsidRPr="003A6248" w:rsidRDefault="00535BE4" w:rsidP="001727AB">
            <w:pPr>
              <w:widowControl w:val="0"/>
              <w:jc w:val="center"/>
              <w:rPr>
                <w:rFonts w:ascii="Garamond" w:hAnsi="Garamond" w:cs="Arial"/>
                <w:sz w:val="20"/>
                <w:szCs w:val="20"/>
              </w:rPr>
            </w:pPr>
            <w:r>
              <w:rPr>
                <w:rFonts w:ascii="Garamond" w:hAnsi="Garamond" w:cs="Arial"/>
                <w:sz w:val="20"/>
                <w:szCs w:val="20"/>
              </w:rPr>
              <w:t>Adriana Amaral Carvalho</w:t>
            </w:r>
          </w:p>
        </w:tc>
      </w:tr>
    </w:tbl>
    <w:p w:rsidR="009A344D" w:rsidRDefault="009A344D" w:rsidP="00A45F8A">
      <w:pPr>
        <w:pStyle w:val="PargrafodaLista"/>
        <w:spacing w:line="360" w:lineRule="auto"/>
        <w:rPr>
          <w:rFonts w:ascii="Garamond" w:hAnsi="Garamond" w:cs="Arial"/>
        </w:rPr>
      </w:pPr>
    </w:p>
    <w:p w:rsidR="009A344D" w:rsidRDefault="009A344D" w:rsidP="00A45F8A">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w:t>
      </w:r>
      <w:r w:rsidR="00463A1A">
        <w:rPr>
          <w:rFonts w:ascii="Garamond" w:hAnsi="Garamond" w:cs="Arial"/>
        </w:rPr>
        <w:t>entos licitatórios. Isso porque</w:t>
      </w:r>
      <w:r>
        <w:rPr>
          <w:rFonts w:ascii="Garamond" w:hAnsi="Garamond" w:cs="Arial"/>
        </w:rPr>
        <w:t xml:space="preserv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A45F8A">
      <w:pPr>
        <w:pStyle w:val="PargrafodaLista"/>
        <w:spacing w:line="360" w:lineRule="auto"/>
        <w:ind w:left="1418"/>
        <w:jc w:val="both"/>
        <w:rPr>
          <w:rFonts w:ascii="Garamond" w:hAnsi="Garamond" w:cs="Arial"/>
        </w:rPr>
      </w:pPr>
    </w:p>
    <w:p w:rsidR="00F524D8" w:rsidRDefault="009A344D" w:rsidP="00A45F8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w:t>
      </w:r>
      <w:r w:rsidR="00F524D8">
        <w:rPr>
          <w:rFonts w:ascii="Garamond" w:hAnsi="Garamond" w:cs="Arial"/>
        </w:rPr>
        <w:t>Em nenhum dos procedimentos licitatórios foi acostado o mapa de apuração dos lances relativos aos lotes licitados, a fim de que se pudesse verificar as empresas classificadas em primeiro, segundo e terceiro lugares.</w:t>
      </w:r>
    </w:p>
    <w:p w:rsidR="00F524D8" w:rsidRPr="00F524D8" w:rsidRDefault="00F524D8" w:rsidP="00A45F8A">
      <w:pPr>
        <w:pStyle w:val="PargrafodaLista"/>
        <w:spacing w:line="360" w:lineRule="auto"/>
        <w:rPr>
          <w:rFonts w:ascii="Garamond" w:hAnsi="Garamond" w:cs="Arial"/>
        </w:rPr>
      </w:pPr>
    </w:p>
    <w:p w:rsidR="00F524D8" w:rsidRDefault="00F524D8" w:rsidP="00A45F8A">
      <w:pPr>
        <w:pStyle w:val="PargrafodaLista"/>
        <w:numPr>
          <w:ilvl w:val="0"/>
          <w:numId w:val="3"/>
        </w:numPr>
        <w:spacing w:line="360" w:lineRule="auto"/>
        <w:ind w:left="0" w:firstLine="1418"/>
        <w:jc w:val="both"/>
        <w:rPr>
          <w:rFonts w:ascii="Garamond" w:hAnsi="Garamond" w:cs="Arial"/>
        </w:rPr>
      </w:pPr>
      <w:r>
        <w:rPr>
          <w:rFonts w:ascii="Garamond" w:hAnsi="Garamond" w:cs="Arial"/>
        </w:rPr>
        <w:t>Outros fatos estranhos merecem ainda maior atenção.</w:t>
      </w:r>
    </w:p>
    <w:p w:rsidR="00F524D8" w:rsidRPr="00F524D8" w:rsidRDefault="00F524D8" w:rsidP="00A45F8A">
      <w:pPr>
        <w:pStyle w:val="PargrafodaLista"/>
        <w:spacing w:line="360" w:lineRule="auto"/>
        <w:rPr>
          <w:rFonts w:ascii="Garamond" w:hAnsi="Garamond" w:cs="Arial"/>
        </w:rPr>
      </w:pPr>
    </w:p>
    <w:p w:rsidR="009A344D" w:rsidRDefault="009A344D"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Pregão Presencial n. </w:t>
      </w:r>
      <w:r w:rsidR="00F524D8">
        <w:rPr>
          <w:rFonts w:ascii="Garamond" w:hAnsi="Garamond" w:cs="Arial"/>
        </w:rPr>
        <w:t>046/2017</w:t>
      </w:r>
      <w:r>
        <w:rPr>
          <w:rFonts w:ascii="Garamond" w:hAnsi="Garamond" w:cs="Arial"/>
        </w:rPr>
        <w:t xml:space="preserve">, por exemplo, </w:t>
      </w:r>
      <w:r w:rsidR="00F524D8">
        <w:rPr>
          <w:rFonts w:ascii="Garamond" w:hAnsi="Garamond" w:cs="Arial"/>
        </w:rPr>
        <w:t xml:space="preserve">a maioria das empresas que não pertencem aos grupos econômicos verificados nesta Representação, e que </w:t>
      </w:r>
      <w:r w:rsidR="00F524D8">
        <w:rPr>
          <w:rFonts w:ascii="Garamond" w:hAnsi="Garamond" w:cs="Arial"/>
        </w:rPr>
        <w:lastRenderedPageBreak/>
        <w:t>participam de licitações em conluio, deixaram a sessão pública do pregão logo após o encerramento da fase de lances, retirando também a documentação de habilitação. Ou seja, desistiram da competição (Pedrinho Bombas Ltda., Hidráulica Itamarandiba Peças e Serviços Ltda. e JV Peças e Transportes Ltda.).</w:t>
      </w:r>
    </w:p>
    <w:p w:rsidR="00F524D8" w:rsidRPr="00F524D8" w:rsidRDefault="00F524D8" w:rsidP="00A45F8A">
      <w:pPr>
        <w:pStyle w:val="PargrafodaLista"/>
        <w:spacing w:line="360" w:lineRule="auto"/>
        <w:rPr>
          <w:rFonts w:ascii="Garamond" w:hAnsi="Garamond" w:cs="Arial"/>
        </w:rPr>
      </w:pPr>
    </w:p>
    <w:p w:rsidR="00F524D8" w:rsidRDefault="00F524D8"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Além disso, a empresa Líder Autopeças e Acessórios Ltda., apesar de vencedora dos lotes 10 e 12, deixou de apresentar o atestado de capacidade técnica, restando inabilitada no procedimento. </w:t>
      </w:r>
      <w:r w:rsidR="001727AB">
        <w:rPr>
          <w:rFonts w:ascii="Garamond" w:hAnsi="Garamond" w:cs="Arial"/>
        </w:rPr>
        <w:t>Sendo assim, foram convocada</w:t>
      </w:r>
      <w:r>
        <w:rPr>
          <w:rFonts w:ascii="Garamond" w:hAnsi="Garamond" w:cs="Arial"/>
        </w:rPr>
        <w:t>s aquel</w:t>
      </w:r>
      <w:r w:rsidR="00A45F8A">
        <w:rPr>
          <w:rFonts w:ascii="Garamond" w:hAnsi="Garamond" w:cs="Arial"/>
        </w:rPr>
        <w:t>a</w:t>
      </w:r>
      <w:r>
        <w:rPr>
          <w:rFonts w:ascii="Garamond" w:hAnsi="Garamond" w:cs="Arial"/>
        </w:rPr>
        <w:t>s classif</w:t>
      </w:r>
      <w:r w:rsidR="00A45F8A">
        <w:rPr>
          <w:rFonts w:ascii="Garamond" w:hAnsi="Garamond" w:cs="Arial"/>
        </w:rPr>
        <w:t>icada</w:t>
      </w:r>
      <w:r>
        <w:rPr>
          <w:rFonts w:ascii="Garamond" w:hAnsi="Garamond" w:cs="Arial"/>
        </w:rPr>
        <w:t xml:space="preserve">s em segundo lugar para a apresentação de novos lances, alcançando-se os percentuais de desconto de 40% para o lote 10 e 35% para o lote 12. </w:t>
      </w:r>
    </w:p>
    <w:p w:rsidR="00A45F8A" w:rsidRPr="00A45F8A" w:rsidRDefault="00A45F8A" w:rsidP="00A45F8A">
      <w:pPr>
        <w:pStyle w:val="PargrafodaLista"/>
        <w:spacing w:line="360" w:lineRule="auto"/>
        <w:rPr>
          <w:rFonts w:ascii="Garamond" w:hAnsi="Garamond" w:cs="Arial"/>
        </w:rPr>
      </w:pPr>
    </w:p>
    <w:p w:rsidR="00A45F8A" w:rsidRDefault="00A45F8A"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Destaco que as empresas classificadas em segundo lugar nos respectivos lotes foram a </w:t>
      </w:r>
      <w:proofErr w:type="spellStart"/>
      <w:r>
        <w:rPr>
          <w:rFonts w:ascii="Garamond" w:hAnsi="Garamond" w:cs="Arial"/>
        </w:rPr>
        <w:t>Tratorenzzo</w:t>
      </w:r>
      <w:proofErr w:type="spellEnd"/>
      <w:r>
        <w:rPr>
          <w:rFonts w:ascii="Garamond" w:hAnsi="Garamond" w:cs="Arial"/>
        </w:rPr>
        <w:t xml:space="preserve"> Comércio e Serviços Ltda. (lote 12) e a V.C.P. – Vitória Comércio e Peças Ltda. (lote 10), ambas pertencentes ao grupo econômico do empresário Ronaldo Cordeiro Soares.</w:t>
      </w:r>
    </w:p>
    <w:p w:rsidR="00F524D8" w:rsidRPr="00F524D8" w:rsidRDefault="00F524D8" w:rsidP="00A45F8A">
      <w:pPr>
        <w:pStyle w:val="PargrafodaLista"/>
        <w:spacing w:line="360" w:lineRule="auto"/>
        <w:rPr>
          <w:rFonts w:ascii="Garamond" w:hAnsi="Garamond" w:cs="Arial"/>
        </w:rPr>
      </w:pPr>
    </w:p>
    <w:p w:rsidR="00F524D8" w:rsidRDefault="00F524D8"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empresa Líder também tinha sido declarada vencedora do lote 3, o qual foi considerado frustrado pela administração do município, não tendo sido convocada a segunda colocada do respectivo lote</w:t>
      </w:r>
      <w:r w:rsidR="00A45F8A">
        <w:rPr>
          <w:rFonts w:ascii="Garamond" w:hAnsi="Garamond" w:cs="Arial"/>
        </w:rPr>
        <w:t xml:space="preserve"> (a segunda colocada seria a empresa Hidráulica Itamarandiba Peças e Serviços Ltda. que, por coincidência ou não, desistiu da competição sem motivo justificado)</w:t>
      </w:r>
      <w:r>
        <w:rPr>
          <w:rFonts w:ascii="Garamond" w:hAnsi="Garamond" w:cs="Arial"/>
        </w:rPr>
        <w:t>.</w:t>
      </w:r>
    </w:p>
    <w:p w:rsidR="00F524D8" w:rsidRPr="00F524D8" w:rsidRDefault="00F524D8" w:rsidP="00A45F8A">
      <w:pPr>
        <w:pStyle w:val="PargrafodaLista"/>
        <w:spacing w:line="360" w:lineRule="auto"/>
        <w:rPr>
          <w:rFonts w:ascii="Garamond" w:hAnsi="Garamond" w:cs="Arial"/>
        </w:rPr>
      </w:pPr>
    </w:p>
    <w:p w:rsidR="00F524D8" w:rsidRDefault="00A45F8A"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Digo “coincidência ou não” porque a</w:t>
      </w:r>
      <w:r w:rsidR="00F524D8">
        <w:rPr>
          <w:rFonts w:ascii="Garamond" w:hAnsi="Garamond" w:cs="Arial"/>
        </w:rPr>
        <w:t xml:space="preserve"> empresa </w:t>
      </w:r>
      <w:proofErr w:type="spellStart"/>
      <w:r w:rsidR="00F524D8">
        <w:rPr>
          <w:rFonts w:ascii="Garamond" w:hAnsi="Garamond" w:cs="Arial"/>
        </w:rPr>
        <w:t>Tratorenzzo</w:t>
      </w:r>
      <w:proofErr w:type="spellEnd"/>
      <w:r w:rsidR="00F524D8">
        <w:rPr>
          <w:rFonts w:ascii="Garamond" w:hAnsi="Garamond" w:cs="Arial"/>
        </w:rPr>
        <w:t xml:space="preserve"> Comércio e Serviços Ltda., insatisfeita com a decisão da pregoeira, interp</w:t>
      </w:r>
      <w:r>
        <w:rPr>
          <w:rFonts w:ascii="Garamond" w:hAnsi="Garamond" w:cs="Arial"/>
        </w:rPr>
        <w:t xml:space="preserve">ôs recurso requerendo a continuidade da licitação para o lote 3, por haverem empresas credenciadas na licitação capazes de atender ao objeto satisfatoriamente. </w:t>
      </w:r>
    </w:p>
    <w:p w:rsidR="00D83AF0" w:rsidRPr="00D83AF0" w:rsidRDefault="00D83AF0" w:rsidP="00D83AF0">
      <w:pPr>
        <w:pStyle w:val="PargrafodaLista"/>
        <w:rPr>
          <w:rFonts w:ascii="Garamond" w:hAnsi="Garamond" w:cs="Arial"/>
        </w:rPr>
      </w:pPr>
    </w:p>
    <w:p w:rsidR="00A45F8A" w:rsidRDefault="00A45F8A"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Após análise, o recurso foi negado pelo município.</w:t>
      </w:r>
    </w:p>
    <w:p w:rsidR="00C105A9" w:rsidRDefault="00C105A9" w:rsidP="00A45F8A">
      <w:pPr>
        <w:pStyle w:val="PargrafodaLista"/>
        <w:spacing w:line="360" w:lineRule="auto"/>
        <w:ind w:left="1418"/>
        <w:jc w:val="both"/>
        <w:rPr>
          <w:rFonts w:ascii="Garamond" w:hAnsi="Garamond" w:cs="Arial"/>
        </w:rPr>
      </w:pPr>
    </w:p>
    <w:p w:rsidR="003E6A73" w:rsidRDefault="00C105A9" w:rsidP="00A45F8A">
      <w:pPr>
        <w:pStyle w:val="PargrafodaLista"/>
        <w:numPr>
          <w:ilvl w:val="0"/>
          <w:numId w:val="3"/>
        </w:numPr>
        <w:spacing w:line="360" w:lineRule="auto"/>
        <w:ind w:left="0" w:firstLine="1418"/>
        <w:jc w:val="both"/>
        <w:rPr>
          <w:rFonts w:ascii="Garamond" w:hAnsi="Garamond" w:cs="Arial"/>
        </w:rPr>
      </w:pPr>
      <w:r>
        <w:rPr>
          <w:rFonts w:ascii="Garamond" w:hAnsi="Garamond" w:cs="Arial"/>
        </w:rPr>
        <w:t>I</w:t>
      </w:r>
      <w:r w:rsidR="00221CE8">
        <w:rPr>
          <w:rFonts w:ascii="Garamond" w:hAnsi="Garamond" w:cs="Arial"/>
        </w:rPr>
        <w:t>sso ocorre</w:t>
      </w:r>
      <w:r w:rsidR="003E6A73">
        <w:rPr>
          <w:rFonts w:ascii="Garamond" w:hAnsi="Garamond" w:cs="Arial"/>
        </w:rPr>
        <w:t xml:space="preserve"> em quase 100% das licitações investigadas. </w:t>
      </w:r>
    </w:p>
    <w:p w:rsidR="003E6A73" w:rsidRDefault="003E6A73" w:rsidP="00A45F8A">
      <w:pPr>
        <w:pStyle w:val="PargrafodaLista"/>
        <w:spacing w:line="360" w:lineRule="auto"/>
        <w:ind w:left="1418"/>
        <w:jc w:val="both"/>
        <w:rPr>
          <w:rFonts w:ascii="Garamond" w:hAnsi="Garamond" w:cs="Arial"/>
        </w:rPr>
      </w:pPr>
    </w:p>
    <w:p w:rsidR="009A344D" w:rsidRPr="009F366F" w:rsidRDefault="009F366F"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nome deste processo fraudulento é herança</w:t>
      </w:r>
      <w:r w:rsidR="00197A30">
        <w:rPr>
          <w:rFonts w:ascii="Garamond" w:hAnsi="Garamond" w:cs="Arial"/>
        </w:rPr>
        <w:t xml:space="preserve"> (passar para o segundo ou terceiro colocado)</w:t>
      </w:r>
      <w:r>
        <w:rPr>
          <w:rFonts w:ascii="Garamond" w:hAnsi="Garamond" w:cs="Arial"/>
        </w:rPr>
        <w:t xml:space="preserve">, </w:t>
      </w:r>
      <w:r w:rsidRPr="009F366F">
        <w:rPr>
          <w:rFonts w:ascii="Garamond" w:hAnsi="Garamond" w:cs="Arial"/>
        </w:rPr>
        <w:t>que se verifica em situações em que duas empresas combinam suas participações no pregão presencial da seguinte forma.</w:t>
      </w:r>
    </w:p>
    <w:p w:rsidR="009F366F" w:rsidRPr="009F366F" w:rsidRDefault="009F366F" w:rsidP="00A45F8A">
      <w:pPr>
        <w:pStyle w:val="PargrafodaLista"/>
        <w:spacing w:line="360" w:lineRule="auto"/>
        <w:ind w:left="0" w:firstLine="1418"/>
        <w:jc w:val="both"/>
        <w:rPr>
          <w:rFonts w:ascii="Garamond" w:hAnsi="Garamond" w:cs="Arial"/>
        </w:rPr>
      </w:pPr>
    </w:p>
    <w:p w:rsidR="009F366F" w:rsidRDefault="009F366F" w:rsidP="00A45F8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primeira colocada em determinado lote da licitação oferece preço significativamente reduzido, sendo que o segundo colocado oferece preço razoável e não excessivo. Ocorre que, diante do preço muito reduzido, eventuais licitantes deixam de ofertar lances por não conseguirem competir com aquele já ofertado. Assim, a fase de lances ocorre em branco, sem participação de outra licitante</w:t>
      </w:r>
      <w:r w:rsidR="003E6A73">
        <w:rPr>
          <w:rFonts w:ascii="Garamond" w:hAnsi="Garamond" w:cs="Arial"/>
        </w:rPr>
        <w:t>, ou apenas com aquelas que já se encontram reunidas em conluio, como nos casos verificados nesta Representação</w:t>
      </w:r>
      <w:r>
        <w:rPr>
          <w:rFonts w:ascii="Garamond" w:hAnsi="Garamond" w:cs="Arial"/>
        </w:rPr>
        <w:t>.</w:t>
      </w:r>
    </w:p>
    <w:p w:rsidR="00C105A9" w:rsidRPr="00C616D5" w:rsidRDefault="00C105A9" w:rsidP="00A45F8A">
      <w:pPr>
        <w:pStyle w:val="PargrafodaLista"/>
        <w:spacing w:line="360" w:lineRule="auto"/>
        <w:ind w:left="0" w:firstLine="1418"/>
        <w:rPr>
          <w:rFonts w:ascii="Garamond" w:hAnsi="Garamond" w:cs="Arial"/>
        </w:rPr>
      </w:pPr>
    </w:p>
    <w:p w:rsidR="009F366F" w:rsidRDefault="009F366F" w:rsidP="005009F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 fase de habilitação, posterior à fase de lances, então, a primeira colocada, que ofereceu proposta com o maior desconto, apresenta uma certidão com prazo de validade vencido, por exemplo, dando lugar à segunda colocada, que se tornará vencedora do lote, com um desconto menor, sendo mais lucrativo para a empresa.</w:t>
      </w:r>
    </w:p>
    <w:p w:rsidR="009F366F" w:rsidRPr="00E64DF7" w:rsidRDefault="009F366F" w:rsidP="005009F8">
      <w:pPr>
        <w:widowControl w:val="0"/>
        <w:spacing w:line="360" w:lineRule="auto"/>
        <w:ind w:firstLine="1418"/>
        <w:jc w:val="both"/>
        <w:rPr>
          <w:rFonts w:ascii="Garamond" w:hAnsi="Garamond" w:cs="Arial"/>
        </w:rPr>
      </w:pPr>
    </w:p>
    <w:p w:rsidR="009F366F" w:rsidRDefault="009F366F" w:rsidP="00F524D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prática já é previamente combinada e direciona o lote do pregão presencial à segunda colocada na fase de lances, que agiu em conluio com a primeira colocada.</w:t>
      </w:r>
    </w:p>
    <w:p w:rsidR="009F366F" w:rsidRPr="009F366F" w:rsidRDefault="009F366F" w:rsidP="005009F8">
      <w:pPr>
        <w:pStyle w:val="PargrafodaLista"/>
        <w:spacing w:line="360" w:lineRule="auto"/>
        <w:rPr>
          <w:rFonts w:ascii="Garamond" w:hAnsi="Garamond" w:cs="Arial"/>
        </w:rPr>
      </w:pPr>
    </w:p>
    <w:p w:rsidR="009F366F" w:rsidRDefault="009F366F" w:rsidP="005009F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Ao final, a segunda colocada terá o objeto a ela adjudicado por um valor exequível e nos moldes em que planejou. Isso porque a primeira colocada garantiu que assim o </w:t>
      </w:r>
      <w:proofErr w:type="gramStart"/>
      <w:r>
        <w:rPr>
          <w:rFonts w:ascii="Garamond" w:hAnsi="Garamond" w:cs="Arial"/>
        </w:rPr>
        <w:t>fosse, concretizando</w:t>
      </w:r>
      <w:proofErr w:type="gramEnd"/>
      <w:r>
        <w:rPr>
          <w:rFonts w:ascii="Garamond" w:hAnsi="Garamond" w:cs="Arial"/>
        </w:rPr>
        <w:t xml:space="preserve"> o fato de que a segunda colocada teria que ser a contratada.</w:t>
      </w: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 meu ver, não resta dúvida sobre a fraude verificada.</w:t>
      </w:r>
    </w:p>
    <w:p w:rsidR="001727AB" w:rsidRDefault="001727AB" w:rsidP="001727AB">
      <w:pPr>
        <w:pStyle w:val="PargrafodaLista"/>
        <w:widowControl w:val="0"/>
        <w:spacing w:line="360" w:lineRule="auto"/>
        <w:ind w:left="1418"/>
        <w:jc w:val="both"/>
        <w:rPr>
          <w:rFonts w:ascii="Garamond" w:hAnsi="Garamond" w:cs="Arial"/>
        </w:rPr>
      </w:pP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1727AB">
        <w:rPr>
          <w:rFonts w:ascii="Garamond" w:hAnsi="Garamond" w:cs="Arial"/>
        </w:rPr>
        <w:t>Felíci</w:t>
      </w:r>
      <w:r>
        <w:rPr>
          <w:rFonts w:ascii="Garamond" w:hAnsi="Garamond" w:cs="Arial"/>
        </w:rPr>
        <w:t>o</w:t>
      </w:r>
      <w:r w:rsidR="001727AB">
        <w:rPr>
          <w:rFonts w:ascii="Garamond" w:hAnsi="Garamond" w:cs="Arial"/>
        </w:rPr>
        <w:t xml:space="preserve"> dos Santos</w:t>
      </w:r>
      <w:r>
        <w:rPr>
          <w:rFonts w:ascii="Garamond" w:hAnsi="Garamond" w:cs="Arial"/>
        </w:rPr>
        <w:t xml:space="preserve"> e, assim, impediram a participaram de outras interessadas e a obtenção de propostas mais vantajosas pela administração pública municipal.</w:t>
      </w:r>
    </w:p>
    <w:p w:rsidR="00F82A6A" w:rsidRPr="00F82A6A" w:rsidRDefault="00F82A6A" w:rsidP="00F82A6A">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D83AF0">
        <w:rPr>
          <w:rFonts w:ascii="Garamond" w:hAnsi="Garamond" w:cs="Arial"/>
        </w:rPr>
        <w:t>Felício dos Santos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 xml:space="preserve">O vício vai de </w:t>
      </w:r>
      <w:r w:rsidRPr="000A7AE9">
        <w:rPr>
          <w:rFonts w:ascii="Garamond" w:hAnsi="Garamond" w:cs="Arial"/>
        </w:rPr>
        <w:lastRenderedPageBreak/>
        <w:t>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lastRenderedPageBreak/>
        <w:t xml:space="preserve">Ora, mais de 60% das licitantes credenciadas no Pregão Presencial n. </w:t>
      </w:r>
      <w:r>
        <w:rPr>
          <w:rFonts w:ascii="Garamond" w:hAnsi="Garamond" w:cs="Arial"/>
        </w:rPr>
        <w:t>046/2017</w:t>
      </w:r>
      <w:r w:rsidRPr="00D83AF0">
        <w:rPr>
          <w:rFonts w:ascii="Garamond" w:hAnsi="Garamond" w:cs="Arial"/>
        </w:rPr>
        <w:t xml:space="preserve"> e 100% daquelas credenciadas no Pregão Presencial n. </w:t>
      </w:r>
      <w:r>
        <w:rPr>
          <w:rFonts w:ascii="Garamond" w:hAnsi="Garamond" w:cs="Arial"/>
        </w:rPr>
        <w:t>054/2016</w:t>
      </w:r>
      <w:r w:rsidRPr="00D83AF0">
        <w:rPr>
          <w:rFonts w:ascii="Garamond" w:hAnsi="Garamond" w:cs="Arial"/>
        </w:rPr>
        <w:t xml:space="preserve"> 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w:t>
      </w:r>
      <w:r w:rsidRPr="00502870">
        <w:rPr>
          <w:rFonts w:ascii="Garamond" w:hAnsi="Garamond"/>
          <w:sz w:val="22"/>
          <w:szCs w:val="22"/>
        </w:rPr>
        <w:lastRenderedPageBreak/>
        <w:t>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 054/2016 e do Pregão Presencial n. 046/2017, promovidos pelo município de Felício dos Santos,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lastRenderedPageBreak/>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lastRenderedPageBreak/>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w:t>
      </w:r>
      <w:r w:rsidRPr="00FD66F0">
        <w:rPr>
          <w:rFonts w:ascii="Garamond" w:hAnsi="Garamond"/>
          <w:sz w:val="22"/>
          <w:szCs w:val="22"/>
          <w:u w:val="single"/>
        </w:rPr>
        <w:lastRenderedPageBreak/>
        <w:t xml:space="preserve">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xml:space="preserve">, que atentem contra o patrimônio público nacional ou estrangeiro, contra princípios da administração pública ou contra os compromissos </w:t>
      </w:r>
      <w:r w:rsidRPr="00FD66F0">
        <w:rPr>
          <w:rFonts w:ascii="Garamond" w:hAnsi="Garamond" w:cs="Arial"/>
          <w:color w:val="000000"/>
          <w:sz w:val="22"/>
          <w:szCs w:val="22"/>
          <w:u w:val="single"/>
        </w:rPr>
        <w:lastRenderedPageBreak/>
        <w:t>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812D0C" w:rsidRPr="00812D0C" w:rsidRDefault="00812D0C" w:rsidP="00812D0C">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Sendo assim, configurado o conluio entre as pessoas jurídicas representadas e vencedoras do Pregão Presencial n. 054/2016 e do Pregão Presencial n. 046/2017, promovidos pelo município de Felício dos Santos,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812D0C" w:rsidRPr="00812D0C" w:rsidRDefault="00812D0C" w:rsidP="00812D0C">
      <w:pPr>
        <w:pStyle w:val="PargrafodaLista"/>
        <w:widowControl w:val="0"/>
        <w:numPr>
          <w:ilvl w:val="0"/>
          <w:numId w:val="39"/>
        </w:numPr>
        <w:spacing w:line="276" w:lineRule="auto"/>
        <w:ind w:left="1701" w:hanging="283"/>
        <w:jc w:val="both"/>
        <w:rPr>
          <w:rFonts w:ascii="Garamond" w:hAnsi="Garamond" w:cs="Arial"/>
        </w:rPr>
      </w:pPr>
      <w:r w:rsidRPr="00812D0C">
        <w:rPr>
          <w:rFonts w:ascii="Garamond" w:hAnsi="Garamond" w:cs="Arial"/>
          <w:u w:val="single"/>
        </w:rPr>
        <w:t>BRASIL MÁQUINAS E VEÍCULOS LTDA.,</w:t>
      </w:r>
      <w:r w:rsidRPr="00812D0C">
        <w:rPr>
          <w:rFonts w:ascii="Garamond" w:hAnsi="Garamond" w:cs="Arial"/>
        </w:rPr>
        <w:t xml:space="preserve"> na qualidade de vencedora do Pregão Presencial n. 054/2016;</w:t>
      </w:r>
    </w:p>
    <w:p w:rsidR="00812D0C" w:rsidRPr="00812D0C" w:rsidRDefault="00812D0C" w:rsidP="00812D0C">
      <w:pPr>
        <w:pStyle w:val="PargrafodaLista"/>
        <w:widowControl w:val="0"/>
        <w:numPr>
          <w:ilvl w:val="0"/>
          <w:numId w:val="39"/>
        </w:numPr>
        <w:spacing w:line="276" w:lineRule="auto"/>
        <w:ind w:left="1701" w:hanging="283"/>
        <w:jc w:val="both"/>
        <w:rPr>
          <w:rFonts w:ascii="Garamond" w:hAnsi="Garamond" w:cs="Arial"/>
        </w:rPr>
      </w:pPr>
      <w:r w:rsidRPr="00812D0C">
        <w:rPr>
          <w:rFonts w:ascii="Garamond" w:hAnsi="Garamond" w:cs="Arial"/>
          <w:u w:val="single"/>
        </w:rPr>
        <w:t>CAIÇARA PEÇAS DIESEL EIRELI – ME,</w:t>
      </w:r>
      <w:r w:rsidRPr="00812D0C">
        <w:rPr>
          <w:rFonts w:ascii="Garamond" w:hAnsi="Garamond" w:cs="Arial"/>
        </w:rPr>
        <w:t xml:space="preserve"> na qualidade de vencedora do Pregão Presencial n. 046/2017;</w:t>
      </w:r>
    </w:p>
    <w:p w:rsidR="00812D0C" w:rsidRPr="00812D0C" w:rsidRDefault="00812D0C" w:rsidP="00812D0C">
      <w:pPr>
        <w:pStyle w:val="PargrafodaLista"/>
        <w:widowControl w:val="0"/>
        <w:numPr>
          <w:ilvl w:val="0"/>
          <w:numId w:val="39"/>
        </w:numPr>
        <w:spacing w:line="276" w:lineRule="auto"/>
        <w:ind w:left="1701" w:hanging="283"/>
        <w:jc w:val="both"/>
        <w:rPr>
          <w:rFonts w:ascii="Garamond" w:hAnsi="Garamond" w:cs="Arial"/>
        </w:rPr>
      </w:pPr>
      <w:r w:rsidRPr="00812D0C">
        <w:rPr>
          <w:rFonts w:ascii="Garamond" w:hAnsi="Garamond" w:cs="Arial"/>
          <w:u w:val="single"/>
        </w:rPr>
        <w:t>GRIFFE PNEUS AUTO CENTER LTDA. – EPP,</w:t>
      </w:r>
      <w:r w:rsidRPr="00812D0C">
        <w:rPr>
          <w:rFonts w:ascii="Garamond" w:hAnsi="Garamond" w:cs="Arial"/>
        </w:rPr>
        <w:t xml:space="preserve"> na qualidade de vencedora do Pregão Presencial n. 054/2016;</w:t>
      </w:r>
    </w:p>
    <w:p w:rsidR="00812D0C" w:rsidRPr="00812D0C" w:rsidRDefault="00812D0C" w:rsidP="00812D0C">
      <w:pPr>
        <w:pStyle w:val="PargrafodaLista"/>
        <w:widowControl w:val="0"/>
        <w:numPr>
          <w:ilvl w:val="0"/>
          <w:numId w:val="39"/>
        </w:numPr>
        <w:spacing w:line="276" w:lineRule="auto"/>
        <w:ind w:left="1701" w:hanging="283"/>
        <w:jc w:val="both"/>
        <w:rPr>
          <w:rFonts w:ascii="Garamond" w:hAnsi="Garamond" w:cs="Arial"/>
        </w:rPr>
      </w:pPr>
      <w:r w:rsidRPr="00812D0C">
        <w:rPr>
          <w:rFonts w:ascii="Garamond" w:hAnsi="Garamond" w:cs="Arial"/>
          <w:u w:val="single"/>
        </w:rPr>
        <w:t>TOTAL TRATORES DO BRASIL COMÉRCIO E MANUTENÇÃO LTDA.,</w:t>
      </w:r>
      <w:r w:rsidRPr="00812D0C">
        <w:rPr>
          <w:rFonts w:ascii="Garamond" w:hAnsi="Garamond" w:cs="Arial"/>
        </w:rPr>
        <w:t xml:space="preserve"> na qualidade de vencedora do Pregão Presencial n. 054/2016 e do Pregão Presencial n. 046/2017;</w:t>
      </w:r>
    </w:p>
    <w:p w:rsidR="00812D0C" w:rsidRPr="00812D0C" w:rsidRDefault="00812D0C" w:rsidP="00812D0C">
      <w:pPr>
        <w:pStyle w:val="PargrafodaLista"/>
        <w:widowControl w:val="0"/>
        <w:numPr>
          <w:ilvl w:val="0"/>
          <w:numId w:val="39"/>
        </w:numPr>
        <w:spacing w:line="276" w:lineRule="auto"/>
        <w:ind w:left="1701" w:hanging="283"/>
        <w:jc w:val="both"/>
        <w:rPr>
          <w:rFonts w:ascii="Garamond" w:hAnsi="Garamond" w:cs="Arial"/>
        </w:rPr>
      </w:pPr>
      <w:r w:rsidRPr="00812D0C">
        <w:rPr>
          <w:rFonts w:ascii="Garamond" w:hAnsi="Garamond" w:cs="Arial"/>
          <w:u w:val="single"/>
        </w:rPr>
        <w:lastRenderedPageBreak/>
        <w:t>TRATORENZZO COMÉRCIO E SERVIÇOS LTDA. – EPP,</w:t>
      </w:r>
      <w:r w:rsidRPr="00812D0C">
        <w:rPr>
          <w:rFonts w:ascii="Garamond" w:hAnsi="Garamond" w:cs="Arial"/>
        </w:rPr>
        <w:t xml:space="preserve"> na qualidade de vencedora do Pregão Presencial n. 054/2016 e do Pregão Presencial n. 046/2017;</w:t>
      </w:r>
    </w:p>
    <w:p w:rsidR="00F82A6A" w:rsidRDefault="00812D0C" w:rsidP="00812D0C">
      <w:pPr>
        <w:pStyle w:val="PargrafodaLista"/>
        <w:widowControl w:val="0"/>
        <w:numPr>
          <w:ilvl w:val="0"/>
          <w:numId w:val="39"/>
        </w:numPr>
        <w:spacing w:line="276" w:lineRule="auto"/>
        <w:ind w:left="1701" w:hanging="283"/>
        <w:jc w:val="both"/>
        <w:rPr>
          <w:rFonts w:ascii="Garamond" w:hAnsi="Garamond" w:cs="Arial"/>
          <w:b/>
          <w:u w:val="single"/>
        </w:rPr>
      </w:pPr>
      <w:r w:rsidRPr="00812D0C">
        <w:rPr>
          <w:rFonts w:ascii="Garamond" w:hAnsi="Garamond" w:cs="Arial"/>
          <w:u w:val="single"/>
        </w:rPr>
        <w:t>V.C.P – VITÓRIA COMÉRCIO E PEÇAS LTDA.,</w:t>
      </w:r>
      <w:r w:rsidRPr="00812D0C">
        <w:rPr>
          <w:rFonts w:ascii="Garamond" w:hAnsi="Garamond" w:cs="Arial"/>
        </w:rPr>
        <w:t xml:space="preserve"> na qualidade de vencedora do Pregão Presencial n. 054/2016 e do Pregão Presencial n. 046/2017</w:t>
      </w:r>
      <w:r w:rsidR="00021B5E" w:rsidRPr="00812D0C">
        <w:rPr>
          <w:rFonts w:ascii="Garamond" w:hAnsi="Garamond" w:cs="Arial"/>
        </w:rPr>
        <w:t>.</w:t>
      </w:r>
    </w:p>
    <w:p w:rsidR="00031ECC" w:rsidRDefault="00031ECC" w:rsidP="00F82A6A">
      <w:pPr>
        <w:pStyle w:val="PargrafodaLista"/>
        <w:widowControl w:val="0"/>
        <w:spacing w:line="360" w:lineRule="auto"/>
        <w:ind w:left="1418"/>
        <w:jc w:val="both"/>
        <w:rPr>
          <w:rFonts w:ascii="Garamond" w:hAnsi="Garamond" w:cs="Arial"/>
          <w:b/>
          <w:u w:val="single"/>
        </w:rPr>
      </w:pPr>
    </w:p>
    <w:p w:rsidR="00021B5E" w:rsidRPr="00021B5E" w:rsidRDefault="00812D0C" w:rsidP="00812D0C">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Deve-se ainda proceder à declaração da inidoneidade para licitar, nos termos do artigo 93 da Lei Complementar n. 102/2008, das pessoas jurídicas mencionadas anteriormente e das seguintes: </w:t>
      </w:r>
      <w:r w:rsidRPr="00812D0C">
        <w:rPr>
          <w:rFonts w:ascii="Garamond" w:hAnsi="Garamond" w:cs="Arial"/>
          <w:u w:val="single"/>
        </w:rPr>
        <w:t>LÍDER AUTOPEÇAS E ACESSÓRIOS LTDA. – ME</w:t>
      </w:r>
      <w:r w:rsidRPr="00812D0C">
        <w:rPr>
          <w:rFonts w:ascii="Garamond" w:hAnsi="Garamond" w:cs="Arial"/>
        </w:rPr>
        <w:t xml:space="preserve">, na qualidade de licitante do Pregão Presencial n. 046/2017, e </w:t>
      </w:r>
      <w:r w:rsidRPr="00812D0C">
        <w:rPr>
          <w:rFonts w:ascii="Garamond" w:hAnsi="Garamond" w:cs="Arial"/>
          <w:u w:val="single"/>
        </w:rPr>
        <w:t>MÁXIMO PEÇAS E PRODUTOS LTDA. – EPP,</w:t>
      </w:r>
      <w:r w:rsidRPr="00812D0C">
        <w:rPr>
          <w:rFonts w:ascii="Garamond" w:hAnsi="Garamond" w:cs="Arial"/>
        </w:rPr>
        <w:t xml:space="preserve"> na qualidade de vencedora do Pregão Presencial n. 046/2017, considerando a ausência de identificação de dano ao erário</w:t>
      </w:r>
      <w:r w:rsidRPr="001F7571">
        <w:rPr>
          <w:rFonts w:ascii="Garamond" w:hAnsi="Garamond" w:cs="Arial"/>
        </w:rPr>
        <w:t>.</w:t>
      </w:r>
    </w:p>
    <w:p w:rsidR="00031ECC" w:rsidRPr="00EC13AF" w:rsidRDefault="00031ECC" w:rsidP="00F82A6A">
      <w:pPr>
        <w:pStyle w:val="PargrafodaLista"/>
        <w:widowControl w:val="0"/>
        <w:spacing w:line="360" w:lineRule="auto"/>
        <w:ind w:left="1418"/>
        <w:jc w:val="both"/>
        <w:rPr>
          <w:rFonts w:ascii="Garamond" w:hAnsi="Garamond" w:cs="Arial"/>
          <w:b/>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5C2C6C" w:rsidRP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t>MICHELLE CRISTINE MACHADO DE OLIVEIRA,</w:t>
      </w:r>
      <w:r w:rsidRPr="005C2C6C">
        <w:rPr>
          <w:rFonts w:ascii="Garamond" w:hAnsi="Garamond" w:cs="Arial"/>
        </w:rPr>
        <w:t xml:space="preserve"> na qualidade de sócia administradora, à época dos fatos, da Brasil Veículos e Máquinas Ltda.;</w:t>
      </w:r>
    </w:p>
    <w:p w:rsidR="005C2C6C" w:rsidRP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t>DEMOSTHENES MENEZES DE OLIVEIRA JUNIOR,</w:t>
      </w:r>
      <w:r w:rsidRPr="005C2C6C">
        <w:rPr>
          <w:rFonts w:ascii="Garamond" w:hAnsi="Garamond" w:cs="Arial"/>
        </w:rPr>
        <w:t xml:space="preserve"> na qualidade de sócio administrador, à época dos fatos, da Caiçara Peças Diesel </w:t>
      </w:r>
      <w:proofErr w:type="spellStart"/>
      <w:r w:rsidRPr="005C2C6C">
        <w:rPr>
          <w:rFonts w:ascii="Garamond" w:hAnsi="Garamond" w:cs="Arial"/>
        </w:rPr>
        <w:t>Eireli</w:t>
      </w:r>
      <w:proofErr w:type="spellEnd"/>
      <w:r w:rsidRPr="005C2C6C">
        <w:rPr>
          <w:rFonts w:ascii="Garamond" w:hAnsi="Garamond" w:cs="Arial"/>
        </w:rPr>
        <w:t xml:space="preserve"> – ME;</w:t>
      </w:r>
    </w:p>
    <w:p w:rsidR="005C2C6C" w:rsidRP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t>JOSÉ ROMUALDO DA SILVA,</w:t>
      </w:r>
      <w:r w:rsidRPr="005C2C6C">
        <w:rPr>
          <w:rFonts w:ascii="Garamond" w:hAnsi="Garamond" w:cs="Arial"/>
        </w:rPr>
        <w:t xml:space="preserve"> na qualidade de sócio administrador da </w:t>
      </w:r>
      <w:proofErr w:type="spellStart"/>
      <w:r w:rsidRPr="005C2C6C">
        <w:rPr>
          <w:rFonts w:ascii="Garamond" w:hAnsi="Garamond" w:cs="Arial"/>
        </w:rPr>
        <w:t>Griffe</w:t>
      </w:r>
      <w:proofErr w:type="spellEnd"/>
      <w:r w:rsidRPr="005C2C6C">
        <w:rPr>
          <w:rFonts w:ascii="Garamond" w:hAnsi="Garamond" w:cs="Arial"/>
        </w:rPr>
        <w:t xml:space="preserve"> Pneus Auto Center Ltda.;</w:t>
      </w:r>
    </w:p>
    <w:p w:rsid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t xml:space="preserve">FERNANDO JOSÉ ROSA </w:t>
      </w:r>
      <w:r w:rsidRPr="005C2C6C">
        <w:rPr>
          <w:rFonts w:ascii="Garamond" w:hAnsi="Garamond" w:cs="Arial"/>
        </w:rPr>
        <w:t>na qualidade de sócio administrador da Total Tratores do Brasil Comércio e Manutenção Ltda.;</w:t>
      </w:r>
    </w:p>
    <w:p w:rsid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t xml:space="preserve">RONALDO CORDEIRO </w:t>
      </w:r>
      <w:r w:rsidRPr="005C2C6C">
        <w:rPr>
          <w:rFonts w:ascii="Garamond" w:hAnsi="Garamond" w:cs="Arial"/>
        </w:rPr>
        <w:t xml:space="preserve">SOARES na qualidade de sócio administrador da </w:t>
      </w:r>
      <w:proofErr w:type="spellStart"/>
      <w:r w:rsidRPr="005C2C6C">
        <w:rPr>
          <w:rFonts w:ascii="Garamond" w:hAnsi="Garamond" w:cs="Arial"/>
        </w:rPr>
        <w:t>Tratorenzzo</w:t>
      </w:r>
      <w:proofErr w:type="spellEnd"/>
      <w:r w:rsidRPr="005C2C6C">
        <w:rPr>
          <w:rFonts w:ascii="Garamond" w:hAnsi="Garamond" w:cs="Arial"/>
        </w:rPr>
        <w:t xml:space="preserve"> Comércio e Serviços Ltda. – EPP e responsável pela empresa nas licitações;</w:t>
      </w:r>
    </w:p>
    <w:p w:rsidR="005C2C6C" w:rsidRPr="005C2C6C" w:rsidRDefault="005C2C6C" w:rsidP="005C2C6C">
      <w:pPr>
        <w:pStyle w:val="PargrafodaLista"/>
        <w:widowControl w:val="0"/>
        <w:spacing w:line="276" w:lineRule="auto"/>
        <w:ind w:left="1701"/>
        <w:jc w:val="both"/>
        <w:rPr>
          <w:rFonts w:ascii="Garamond" w:hAnsi="Garamond" w:cs="Arial"/>
        </w:rPr>
      </w:pPr>
    </w:p>
    <w:p w:rsidR="008B7D34" w:rsidRPr="005C2C6C" w:rsidRDefault="005C2C6C" w:rsidP="005C2C6C">
      <w:pPr>
        <w:pStyle w:val="PargrafodaLista"/>
        <w:widowControl w:val="0"/>
        <w:numPr>
          <w:ilvl w:val="0"/>
          <w:numId w:val="42"/>
        </w:numPr>
        <w:spacing w:line="276" w:lineRule="auto"/>
        <w:ind w:left="1701" w:hanging="283"/>
        <w:jc w:val="both"/>
        <w:rPr>
          <w:rFonts w:ascii="Garamond" w:hAnsi="Garamond" w:cs="Arial"/>
        </w:rPr>
      </w:pPr>
      <w:r w:rsidRPr="005C2C6C">
        <w:rPr>
          <w:rFonts w:ascii="Garamond" w:hAnsi="Garamond" w:cs="Arial"/>
          <w:u w:val="single"/>
        </w:rPr>
        <w:lastRenderedPageBreak/>
        <w:t>GERALDO RIBEIRO LEITE,</w:t>
      </w:r>
      <w:r w:rsidRPr="005C2C6C">
        <w:rPr>
          <w:rFonts w:ascii="Garamond" w:hAnsi="Garamond" w:cs="Arial"/>
        </w:rPr>
        <w:t xml:space="preserve"> na qualidade de sócio administrador da V.C.P </w:t>
      </w:r>
      <w:r>
        <w:rPr>
          <w:rFonts w:ascii="Garamond" w:hAnsi="Garamond" w:cs="Arial"/>
        </w:rPr>
        <w:t>– Vitória Comércio e Peças Ltda</w:t>
      </w:r>
      <w:r w:rsidRPr="005C2C6C">
        <w:rPr>
          <w:rFonts w:ascii="Garamond" w:hAnsi="Garamond" w:cs="Arial"/>
        </w:rPr>
        <w:t>.</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5C2C6C" w:rsidRDefault="005C2C6C" w:rsidP="005C2C6C">
      <w:pPr>
        <w:pStyle w:val="PargrafodaLista"/>
        <w:widowControl w:val="0"/>
        <w:numPr>
          <w:ilvl w:val="0"/>
          <w:numId w:val="3"/>
        </w:numPr>
        <w:spacing w:line="360" w:lineRule="auto"/>
        <w:ind w:left="0" w:firstLine="1418"/>
        <w:jc w:val="both"/>
        <w:rPr>
          <w:rFonts w:ascii="Garamond" w:hAnsi="Garamond" w:cs="Arial"/>
        </w:rPr>
      </w:pPr>
      <w:r w:rsidRPr="005C2C6C">
        <w:rPr>
          <w:rFonts w:ascii="Garamond" w:hAnsi="Garamond" w:cs="Arial"/>
        </w:rPr>
        <w:t>No tópico anterior, considerou-se configurado o conluio entre as pessoas jurídicas representadas e vencedoras do Pregão Presencial n. 054/2016 e do Pregão Presencial n. 046/2017, promovidos pelo município de Felício dos Santos, bem como a fraude à Lei Federal n. 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5C2C6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lastRenderedPageBreak/>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lastRenderedPageBreak/>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 xml:space="preserve">mpediram </w:t>
      </w:r>
      <w:r>
        <w:rPr>
          <w:rFonts w:ascii="Garamond" w:hAnsi="Garamond" w:cs="Arial"/>
        </w:rPr>
        <w:lastRenderedPageBreak/>
        <w:t>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061350">
        <w:rPr>
          <w:rFonts w:ascii="Garamond" w:hAnsi="Garamond" w:cs="Arial"/>
        </w:rPr>
        <w:t>Felício dos Santos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06135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061350">
        <w:rPr>
          <w:rFonts w:ascii="Garamond" w:hAnsi="Garamond" w:cs="Arial"/>
        </w:rPr>
        <w:t>Felício dos Santos</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785ADE">
        <w:rPr>
          <w:rFonts w:ascii="Garamond" w:hAnsi="Garamond"/>
          <w:spacing w:val="2"/>
          <w:sz w:val="22"/>
          <w:szCs w:val="22"/>
        </w:rPr>
        <w:t>(</w:t>
      </w:r>
      <w:proofErr w:type="spellStart"/>
      <w:r w:rsidRPr="00785ADE">
        <w:rPr>
          <w:rFonts w:ascii="Garamond" w:hAnsi="Garamond"/>
          <w:bCs/>
          <w:spacing w:val="2"/>
          <w:sz w:val="22"/>
          <w:szCs w:val="22"/>
        </w:rPr>
        <w:t>AgInt</w:t>
      </w:r>
      <w:proofErr w:type="spellEnd"/>
      <w:r w:rsidRPr="00785ADE">
        <w:rPr>
          <w:rFonts w:ascii="Garamond" w:hAnsi="Garamond"/>
          <w:bCs/>
          <w:spacing w:val="2"/>
          <w:sz w:val="22"/>
          <w:szCs w:val="22"/>
        </w:rPr>
        <w:t xml:space="preserve"> no </w:t>
      </w:r>
      <w:proofErr w:type="spellStart"/>
      <w:r w:rsidRPr="00785ADE">
        <w:rPr>
          <w:rFonts w:ascii="Garamond" w:hAnsi="Garamond"/>
          <w:bCs/>
          <w:spacing w:val="2"/>
          <w:sz w:val="22"/>
          <w:szCs w:val="22"/>
        </w:rPr>
        <w:t>REsp</w:t>
      </w:r>
      <w:proofErr w:type="spellEnd"/>
      <w:r w:rsidRPr="00785ADE">
        <w:rPr>
          <w:rFonts w:ascii="Garamond" w:hAnsi="Garamond"/>
          <w:bCs/>
          <w:spacing w:val="2"/>
          <w:sz w:val="22"/>
          <w:szCs w:val="22"/>
        </w:rPr>
        <w:t xml:space="preserve"> 1.705.432/</w:t>
      </w:r>
      <w:proofErr w:type="gramStart"/>
      <w:r w:rsidRPr="00785ADE">
        <w:rPr>
          <w:rFonts w:ascii="Garamond" w:hAnsi="Garamond"/>
          <w:bCs/>
          <w:spacing w:val="2"/>
          <w:sz w:val="22"/>
          <w:szCs w:val="22"/>
        </w:rPr>
        <w:t>SP</w:t>
      </w:r>
      <w:r w:rsidRPr="00785ADE">
        <w:rPr>
          <w:rFonts w:ascii="Garamond" w:hAnsi="Garamond"/>
          <w:spacing w:val="2"/>
          <w:sz w:val="22"/>
          <w:szCs w:val="22"/>
        </w:rPr>
        <w:t> ,</w:t>
      </w:r>
      <w:proofErr w:type="gramEnd"/>
      <w:r w:rsidRPr="00785ADE">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F8235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B07A3E">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Pregão Presencial n. 054/2016 e do Pregão Presencial n. 046/2017, promovidos pelo município de Felício dos Santos, corresponderia então a 32% do valor relativo aos serviços já prestados pelas empresas e pagos pelo município, considerando que o contrato se encontra sob o regime de Sistema de Registro de Preços - SRP. Afinal, os responsáveis não </w:t>
      </w:r>
      <w:r w:rsidRPr="00061350">
        <w:rPr>
          <w:rFonts w:ascii="Garamond" w:hAnsi="Garamond" w:cs="Arial"/>
        </w:rPr>
        <w:lastRenderedPageBreak/>
        <w:t>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061350">
        <w:rPr>
          <w:rFonts w:ascii="Garamond" w:hAnsi="Garamond" w:cs="Arial"/>
        </w:rPr>
        <w:t>Felício dos Santos</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061350" w:rsidRPr="00061350" w:rsidRDefault="00061350" w:rsidP="00061350">
      <w:pPr>
        <w:pStyle w:val="PargrafodaLista"/>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66"/>
        <w:gridCol w:w="1985"/>
        <w:gridCol w:w="1539"/>
        <w:gridCol w:w="1575"/>
      </w:tblGrid>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Contratada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Pregão Presencial</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 xml:space="preserve">Valor total pago </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Dano ao erário (32%)</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Brasil Máquinas e Veículos Ltda.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054/2016</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R$ 23.157,55</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R$ 7.410,42</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 xml:space="preserve">Caiçara Peças Diesel </w:t>
            </w:r>
            <w:proofErr w:type="spellStart"/>
            <w:r w:rsidRPr="00061350">
              <w:rPr>
                <w:rFonts w:ascii="Garamond" w:hAnsi="Garamond" w:cs="Arial"/>
                <w:sz w:val="20"/>
                <w:szCs w:val="20"/>
              </w:rPr>
              <w:t>Eireli</w:t>
            </w:r>
            <w:proofErr w:type="spellEnd"/>
            <w:r w:rsidRPr="00061350">
              <w:rPr>
                <w:rFonts w:ascii="Garamond" w:hAnsi="Garamond" w:cs="Arial"/>
                <w:sz w:val="20"/>
                <w:szCs w:val="20"/>
              </w:rPr>
              <w:t xml:space="preserve"> – ME</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046/2017</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R$ 44.000,55</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R$ 14.080,18</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proofErr w:type="spellStart"/>
            <w:r w:rsidRPr="00061350">
              <w:rPr>
                <w:rFonts w:ascii="Garamond" w:hAnsi="Garamond" w:cs="Arial"/>
                <w:sz w:val="20"/>
                <w:szCs w:val="20"/>
              </w:rPr>
              <w:t>Griffe</w:t>
            </w:r>
            <w:proofErr w:type="spellEnd"/>
            <w:r w:rsidRPr="00061350">
              <w:rPr>
                <w:rFonts w:ascii="Garamond" w:hAnsi="Garamond" w:cs="Arial"/>
                <w:sz w:val="20"/>
                <w:szCs w:val="20"/>
              </w:rPr>
              <w:t xml:space="preserve"> Pneus Auto Center Ltda.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054/2016</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R$ 4.078,68</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R$ 1.305,18</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Máximo Peças e Produtos Ltda. – EPP</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046/2017</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Total Tratores do Brasil Comércio e Manutenção Ltda.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054/2016 e 046/2017</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R$ 41.511,84</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R$ 13.283,79</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proofErr w:type="spellStart"/>
            <w:r w:rsidRPr="00061350">
              <w:rPr>
                <w:rFonts w:ascii="Garamond" w:hAnsi="Garamond" w:cs="Arial"/>
                <w:sz w:val="20"/>
                <w:szCs w:val="20"/>
              </w:rPr>
              <w:t>Tratorenzzo</w:t>
            </w:r>
            <w:proofErr w:type="spellEnd"/>
            <w:r w:rsidRPr="00061350">
              <w:rPr>
                <w:rFonts w:ascii="Garamond" w:hAnsi="Garamond" w:cs="Arial"/>
                <w:sz w:val="20"/>
                <w:szCs w:val="20"/>
              </w:rPr>
              <w:t xml:space="preserve"> Comércio e Serviços Ltda.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054/2016 e 046/2017</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R$ 43.535,00</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R$ 13.931,20</w:t>
            </w:r>
          </w:p>
        </w:tc>
      </w:tr>
      <w:tr w:rsidR="00061350" w:rsidRPr="00061350" w:rsidTr="009B6EFB">
        <w:trPr>
          <w:jc w:val="center"/>
        </w:trPr>
        <w:tc>
          <w:tcPr>
            <w:tcW w:w="3966"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VCP – Vitória Comércio e Peças Ltda.</w:t>
            </w:r>
          </w:p>
        </w:tc>
        <w:tc>
          <w:tcPr>
            <w:tcW w:w="198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054/2016 e 046/2017</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R$ 17.385,97</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sz w:val="20"/>
                <w:szCs w:val="20"/>
              </w:rPr>
            </w:pPr>
            <w:r w:rsidRPr="00061350">
              <w:rPr>
                <w:rFonts w:ascii="Garamond" w:hAnsi="Garamond" w:cs="Arial"/>
                <w:sz w:val="20"/>
                <w:szCs w:val="20"/>
              </w:rPr>
              <w:t>R$ 5.563,51</w:t>
            </w:r>
          </w:p>
        </w:tc>
      </w:tr>
      <w:tr w:rsidR="00061350" w:rsidRPr="00061350" w:rsidTr="009B6EFB">
        <w:trPr>
          <w:jc w:val="center"/>
        </w:trPr>
        <w:tc>
          <w:tcPr>
            <w:tcW w:w="5951" w:type="dxa"/>
            <w:gridSpan w:val="2"/>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TOTAL</w:t>
            </w:r>
          </w:p>
        </w:tc>
        <w:tc>
          <w:tcPr>
            <w:tcW w:w="1539"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R$ 173.669,59</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R$ 55.574,27</w:t>
            </w:r>
          </w:p>
        </w:tc>
      </w:tr>
    </w:tbl>
    <w:p w:rsidR="00061350" w:rsidRPr="00061350" w:rsidRDefault="00061350" w:rsidP="00061350">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061350">
        <w:rPr>
          <w:rFonts w:ascii="Garamond" w:hAnsi="Garamond" w:cs="Arial"/>
        </w:rPr>
        <w:t>Felício dos Santos</w:t>
      </w:r>
      <w:r w:rsidRPr="00B07A3E">
        <w:rPr>
          <w:rFonts w:ascii="Garamond" w:hAnsi="Garamond" w:cs="Arial"/>
        </w:rPr>
        <w:t>, nos respectivos montantes históricos mencionados na última coluna.</w:t>
      </w:r>
    </w:p>
    <w:p w:rsidR="001B684C" w:rsidRDefault="001B684C" w:rsidP="001B684C">
      <w:pPr>
        <w:pStyle w:val="PargrafodaLista"/>
        <w:widowControl w:val="0"/>
        <w:spacing w:line="360" w:lineRule="auto"/>
        <w:ind w:left="1418"/>
        <w:jc w:val="both"/>
        <w:rPr>
          <w:rFonts w:ascii="Garamond" w:hAnsi="Garamond" w:cs="Arial"/>
          <w:b/>
        </w:rPr>
      </w:pP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ao Pregão Presencial n. </w:t>
      </w:r>
      <w:r w:rsidR="00061350">
        <w:rPr>
          <w:rFonts w:ascii="Garamond" w:hAnsi="Garamond" w:cs="Arial"/>
        </w:rPr>
        <w:t>054/2016</w:t>
      </w:r>
      <w:r w:rsidR="00061350" w:rsidRPr="00670C27">
        <w:rPr>
          <w:rFonts w:ascii="Garamond" w:hAnsi="Garamond" w:cs="Arial"/>
        </w:rPr>
        <w:t xml:space="preserve"> e ao Pregão Presencial n. </w:t>
      </w:r>
      <w:r w:rsidR="00061350">
        <w:rPr>
          <w:rFonts w:ascii="Garamond" w:hAnsi="Garamond" w:cs="Arial"/>
        </w:rPr>
        <w:t>046/2017</w:t>
      </w:r>
      <w:r w:rsidR="00061350" w:rsidRPr="00670C27">
        <w:rPr>
          <w:rFonts w:ascii="Garamond" w:hAnsi="Garamond" w:cs="Arial"/>
        </w:rPr>
        <w:t xml:space="preserve">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061350">
        <w:rPr>
          <w:rFonts w:ascii="Garamond" w:hAnsi="Garamond" w:cs="Arial"/>
        </w:rPr>
        <w:t>Felício dos Santos</w:t>
      </w:r>
      <w:r w:rsidR="00061350"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BRASIL MÁQUINAS E VEÍCULOS LTDA.,</w:t>
      </w:r>
      <w:r w:rsidRPr="00AB3C2F">
        <w:rPr>
          <w:rFonts w:ascii="Garamond" w:hAnsi="Garamond" w:cs="Arial"/>
        </w:rPr>
        <w:t xml:space="preserve"> na qualidade de vencedora do Pregão Presencial n. 054/2016;</w:t>
      </w:r>
    </w:p>
    <w:p w:rsidR="00061350" w:rsidRPr="00AB3C2F" w:rsidRDefault="00061350" w:rsidP="00061350">
      <w:pPr>
        <w:pStyle w:val="PargrafodaLista"/>
        <w:widowControl w:val="0"/>
        <w:numPr>
          <w:ilvl w:val="0"/>
          <w:numId w:val="35"/>
        </w:numPr>
        <w:spacing w:line="360" w:lineRule="auto"/>
        <w:ind w:left="1843" w:hanging="425"/>
        <w:jc w:val="both"/>
        <w:rPr>
          <w:rFonts w:ascii="Garamond" w:hAnsi="Garamond" w:cs="Arial"/>
        </w:rPr>
      </w:pPr>
      <w:r w:rsidRPr="00FE4139">
        <w:rPr>
          <w:rFonts w:ascii="Garamond" w:hAnsi="Garamond" w:cs="Arial"/>
          <w:u w:val="single"/>
        </w:rPr>
        <w:t>MICHELLE CRISTINE MACHADO DE OLIVEIRA,</w:t>
      </w:r>
      <w:r w:rsidRPr="00FE4139">
        <w:rPr>
          <w:rFonts w:ascii="Garamond" w:hAnsi="Garamond" w:cs="Arial"/>
        </w:rPr>
        <w:t xml:space="preserve"> na qualidade de sócia administradora, à época dos fatos, da B</w:t>
      </w:r>
      <w:r>
        <w:rPr>
          <w:rFonts w:ascii="Garamond" w:hAnsi="Garamond" w:cs="Arial"/>
        </w:rPr>
        <w:t>rasil Veículos e Máquinas Ltda.;</w:t>
      </w: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CAIÇARA PEÇAS DIESEL EIRELI – ME,</w:t>
      </w:r>
      <w:r w:rsidRPr="00AB3C2F">
        <w:rPr>
          <w:rFonts w:ascii="Garamond" w:hAnsi="Garamond" w:cs="Arial"/>
        </w:rPr>
        <w:t xml:space="preserve"> na qualidade de vencedora do Pregão Presencial n. 046/2017;</w:t>
      </w:r>
    </w:p>
    <w:p w:rsidR="00061350" w:rsidRPr="00AB3C2F"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DEMOSTHENES MENEZES DE OLIVEIRA JUNIOR,</w:t>
      </w:r>
      <w:r w:rsidRPr="00AB3C2F">
        <w:rPr>
          <w:rFonts w:ascii="Garamond" w:hAnsi="Garamond" w:cs="Arial"/>
        </w:rPr>
        <w:t xml:space="preserve"> na qualidade de sócio</w:t>
      </w:r>
      <w:r>
        <w:rPr>
          <w:rFonts w:ascii="Garamond" w:hAnsi="Garamond" w:cs="Arial"/>
        </w:rPr>
        <w:t xml:space="preserve"> administrador</w:t>
      </w:r>
      <w:r w:rsidRPr="00AB3C2F">
        <w:rPr>
          <w:rFonts w:ascii="Garamond" w:hAnsi="Garamond" w:cs="Arial"/>
        </w:rPr>
        <w:t xml:space="preserve">, à época dos fatos, da Caiçara Peças Diesel </w:t>
      </w:r>
      <w:proofErr w:type="spellStart"/>
      <w:r w:rsidRPr="00AB3C2F">
        <w:rPr>
          <w:rFonts w:ascii="Garamond" w:hAnsi="Garamond" w:cs="Arial"/>
        </w:rPr>
        <w:t>Eireli</w:t>
      </w:r>
      <w:proofErr w:type="spellEnd"/>
      <w:r w:rsidRPr="00AB3C2F">
        <w:rPr>
          <w:rFonts w:ascii="Garamond" w:hAnsi="Garamond" w:cs="Arial"/>
        </w:rPr>
        <w:t xml:space="preserve"> – </w:t>
      </w:r>
      <w:r w:rsidRPr="00AB3C2F">
        <w:rPr>
          <w:rFonts w:ascii="Garamond" w:hAnsi="Garamond" w:cs="Arial"/>
        </w:rPr>
        <w:lastRenderedPageBreak/>
        <w:t>ME;</w:t>
      </w: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GRIFFE PNEUS AUTO CENTER LTDA. – EPP,</w:t>
      </w:r>
      <w:r w:rsidRPr="00AB3C2F">
        <w:rPr>
          <w:rFonts w:ascii="Garamond" w:hAnsi="Garamond" w:cs="Arial"/>
        </w:rPr>
        <w:t xml:space="preserve"> na qualidade de vencedora do Pregão Presencial n. 054/2016;</w:t>
      </w:r>
    </w:p>
    <w:p w:rsidR="008A6384" w:rsidRDefault="00061350" w:rsidP="008A6384">
      <w:pPr>
        <w:pStyle w:val="PargrafodaLista"/>
        <w:widowControl w:val="0"/>
        <w:numPr>
          <w:ilvl w:val="0"/>
          <w:numId w:val="35"/>
        </w:numPr>
        <w:spacing w:line="360" w:lineRule="auto"/>
        <w:ind w:left="1843" w:hanging="425"/>
        <w:jc w:val="both"/>
        <w:rPr>
          <w:rFonts w:ascii="Garamond" w:hAnsi="Garamond" w:cs="Arial"/>
        </w:rPr>
      </w:pPr>
      <w:r w:rsidRPr="00FE4139">
        <w:rPr>
          <w:rFonts w:ascii="Garamond" w:hAnsi="Garamond" w:cs="Arial"/>
          <w:u w:val="single"/>
        </w:rPr>
        <w:t>JOSÉ ROMUALDO DA SILVA,</w:t>
      </w:r>
      <w:r w:rsidRPr="0039236A">
        <w:rPr>
          <w:rFonts w:ascii="Garamond" w:hAnsi="Garamond" w:cs="Arial"/>
        </w:rPr>
        <w:t xml:space="preserve"> na qualidade de sócio</w:t>
      </w:r>
      <w:r>
        <w:rPr>
          <w:rFonts w:ascii="Garamond" w:hAnsi="Garamond" w:cs="Arial"/>
        </w:rPr>
        <w:t xml:space="preserve"> administrador</w:t>
      </w:r>
      <w:r w:rsidRPr="0039236A">
        <w:rPr>
          <w:rFonts w:ascii="Garamond" w:hAnsi="Garamond" w:cs="Arial"/>
        </w:rPr>
        <w:t xml:space="preserve"> da </w:t>
      </w:r>
      <w:proofErr w:type="spellStart"/>
      <w:r w:rsidRPr="0039236A">
        <w:rPr>
          <w:rFonts w:ascii="Garamond" w:hAnsi="Garamond" w:cs="Arial"/>
        </w:rPr>
        <w:t>Griffe</w:t>
      </w:r>
      <w:proofErr w:type="spellEnd"/>
      <w:r w:rsidRPr="0039236A">
        <w:rPr>
          <w:rFonts w:ascii="Garamond" w:hAnsi="Garamond" w:cs="Arial"/>
        </w:rPr>
        <w:t xml:space="preserve"> Pneus Auto Center Ltda.</w:t>
      </w:r>
      <w:r>
        <w:rPr>
          <w:rFonts w:ascii="Garamond" w:hAnsi="Garamond" w:cs="Arial"/>
        </w:rPr>
        <w:t>;</w:t>
      </w:r>
    </w:p>
    <w:p w:rsidR="008A6384" w:rsidRPr="008A6384" w:rsidRDefault="008A6384" w:rsidP="008A6384">
      <w:pPr>
        <w:pStyle w:val="PargrafodaLista"/>
        <w:widowControl w:val="0"/>
        <w:numPr>
          <w:ilvl w:val="0"/>
          <w:numId w:val="35"/>
        </w:numPr>
        <w:spacing w:line="360" w:lineRule="auto"/>
        <w:ind w:left="1843" w:hanging="425"/>
        <w:jc w:val="both"/>
        <w:rPr>
          <w:rFonts w:ascii="Garamond" w:hAnsi="Garamond" w:cs="Arial"/>
        </w:rPr>
      </w:pPr>
      <w:r w:rsidRPr="008A6384">
        <w:rPr>
          <w:rFonts w:ascii="Garamond" w:hAnsi="Garamond" w:cs="Arial"/>
          <w:u w:val="single"/>
        </w:rPr>
        <w:t>LÍDER AUTOPEÇAS E ACESSÓRIOS LTDA. – ME,</w:t>
      </w:r>
      <w:r w:rsidRPr="008A6384">
        <w:rPr>
          <w:rFonts w:ascii="Garamond" w:hAnsi="Garamond" w:cs="Arial"/>
        </w:rPr>
        <w:t xml:space="preserve"> na qualidade de licitante do Pregão Presencial n. 046/2017;</w:t>
      </w:r>
    </w:p>
    <w:p w:rsidR="008A6384" w:rsidRPr="008A6384" w:rsidRDefault="008A6384" w:rsidP="008A6384">
      <w:pPr>
        <w:pStyle w:val="PargrafodaLista"/>
        <w:widowControl w:val="0"/>
        <w:numPr>
          <w:ilvl w:val="0"/>
          <w:numId w:val="35"/>
        </w:numPr>
        <w:spacing w:line="360" w:lineRule="auto"/>
        <w:ind w:left="1843" w:hanging="425"/>
        <w:jc w:val="both"/>
        <w:rPr>
          <w:rFonts w:ascii="Garamond" w:hAnsi="Garamond" w:cs="Arial"/>
        </w:rPr>
      </w:pPr>
      <w:r w:rsidRPr="008A6384">
        <w:rPr>
          <w:rFonts w:ascii="Garamond" w:hAnsi="Garamond" w:cs="Arial"/>
          <w:u w:val="single"/>
        </w:rPr>
        <w:t>MÁXIMO PEÇAS E PRODUTOS LTDA. – EPP,</w:t>
      </w:r>
      <w:r w:rsidRPr="008A6384">
        <w:rPr>
          <w:rFonts w:ascii="Garamond" w:hAnsi="Garamond" w:cs="Arial"/>
        </w:rPr>
        <w:t xml:space="preserve"> na qualidade de vencedora do Pregão Presencial n. 046/2017;</w:t>
      </w: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TOTAL TRATORES DO BRASIL COMÉRCIO E MANUTENÇÃO LTDA.,</w:t>
      </w:r>
      <w:r w:rsidRPr="00AB3C2F">
        <w:rPr>
          <w:rFonts w:ascii="Garamond" w:hAnsi="Garamond" w:cs="Arial"/>
        </w:rPr>
        <w:t xml:space="preserve"> na qualidade de vencedora do Pregão Presencial n. 054/2016 e do Pregão Presencial n. 046/2017;</w:t>
      </w:r>
    </w:p>
    <w:p w:rsidR="00061350" w:rsidRPr="00AB3C2F" w:rsidRDefault="00061350" w:rsidP="00061350">
      <w:pPr>
        <w:pStyle w:val="PargrafodaLista"/>
        <w:widowControl w:val="0"/>
        <w:numPr>
          <w:ilvl w:val="0"/>
          <w:numId w:val="35"/>
        </w:numPr>
        <w:spacing w:line="360" w:lineRule="auto"/>
        <w:ind w:left="1843" w:hanging="425"/>
        <w:jc w:val="both"/>
        <w:rPr>
          <w:rFonts w:ascii="Garamond" w:hAnsi="Garamond" w:cs="Arial"/>
        </w:rPr>
      </w:pPr>
      <w:r w:rsidRPr="00FE4139">
        <w:rPr>
          <w:rFonts w:ascii="Garamond" w:hAnsi="Garamond" w:cs="Arial"/>
          <w:u w:val="single"/>
        </w:rPr>
        <w:t xml:space="preserve">FERNANDO JOSÉ ROSA </w:t>
      </w:r>
      <w:r w:rsidRPr="00FE4139">
        <w:rPr>
          <w:rFonts w:ascii="Garamond" w:hAnsi="Garamond" w:cs="Arial"/>
        </w:rPr>
        <w:t>na</w:t>
      </w:r>
      <w:r w:rsidRPr="0011009C">
        <w:rPr>
          <w:rFonts w:ascii="Garamond" w:hAnsi="Garamond" w:cs="Arial"/>
        </w:rPr>
        <w:t xml:space="preserve"> qualidade de sócio</w:t>
      </w:r>
      <w:r>
        <w:rPr>
          <w:rFonts w:ascii="Garamond" w:hAnsi="Garamond" w:cs="Arial"/>
        </w:rPr>
        <w:t xml:space="preserve"> administrador</w:t>
      </w:r>
      <w:r w:rsidRPr="0011009C">
        <w:rPr>
          <w:rFonts w:ascii="Garamond" w:hAnsi="Garamond" w:cs="Arial"/>
        </w:rPr>
        <w:t xml:space="preserve"> da Total Tratores do Brasil Comércio e Manutenção Ltda.</w:t>
      </w:r>
      <w:r w:rsidRPr="00AB3C2F">
        <w:rPr>
          <w:rFonts w:ascii="Garamond" w:hAnsi="Garamond" w:cs="Arial"/>
        </w:rPr>
        <w:t>;</w:t>
      </w: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TRATORENZZO COMÉRCIO E SERVIÇOS LTDA. – EPP,</w:t>
      </w:r>
      <w:r w:rsidRPr="00AB3C2F">
        <w:rPr>
          <w:rFonts w:ascii="Garamond" w:hAnsi="Garamond" w:cs="Arial"/>
        </w:rPr>
        <w:t xml:space="preserve"> na qualidade de vencedora do Pregão Presencial n. 054/2016 e do Pregão Presencial n. 046/2017;</w:t>
      </w:r>
    </w:p>
    <w:p w:rsidR="00061350" w:rsidRPr="00AB3C2F" w:rsidRDefault="00061350" w:rsidP="00061350">
      <w:pPr>
        <w:pStyle w:val="PargrafodaLista"/>
        <w:widowControl w:val="0"/>
        <w:numPr>
          <w:ilvl w:val="0"/>
          <w:numId w:val="35"/>
        </w:numPr>
        <w:spacing w:line="360" w:lineRule="auto"/>
        <w:ind w:left="1843" w:hanging="425"/>
        <w:jc w:val="both"/>
        <w:rPr>
          <w:rFonts w:ascii="Garamond" w:hAnsi="Garamond" w:cs="Arial"/>
        </w:rPr>
      </w:pPr>
      <w:r w:rsidRPr="00FE4139">
        <w:rPr>
          <w:rFonts w:ascii="Garamond" w:hAnsi="Garamond" w:cs="Arial"/>
          <w:u w:val="single"/>
        </w:rPr>
        <w:t>RONALDO CORDEIRO SOARES</w:t>
      </w:r>
      <w:r>
        <w:rPr>
          <w:rFonts w:ascii="Garamond" w:hAnsi="Garamond" w:cs="Arial"/>
          <w:b/>
        </w:rPr>
        <w:t xml:space="preserve"> </w:t>
      </w:r>
      <w:r w:rsidRPr="00FE4139">
        <w:rPr>
          <w:rFonts w:ascii="Garamond" w:hAnsi="Garamond" w:cs="Arial"/>
        </w:rPr>
        <w:t>na</w:t>
      </w:r>
      <w:r w:rsidRPr="00712D05">
        <w:rPr>
          <w:rFonts w:ascii="Garamond" w:hAnsi="Garamond" w:cs="Arial"/>
        </w:rPr>
        <w:t xml:space="preserve"> qualidade de sócio</w:t>
      </w:r>
      <w:r>
        <w:rPr>
          <w:rFonts w:ascii="Garamond" w:hAnsi="Garamond" w:cs="Arial"/>
        </w:rPr>
        <w:t xml:space="preserve"> administrador </w:t>
      </w:r>
      <w:r w:rsidRPr="00712D05">
        <w:rPr>
          <w:rFonts w:ascii="Garamond" w:hAnsi="Garamond" w:cs="Arial"/>
        </w:rPr>
        <w:t xml:space="preserve">da </w:t>
      </w:r>
      <w:proofErr w:type="spellStart"/>
      <w:r w:rsidRPr="00712D05">
        <w:rPr>
          <w:rFonts w:ascii="Garamond" w:hAnsi="Garamond" w:cs="Arial"/>
        </w:rPr>
        <w:t>Tratorenzzo</w:t>
      </w:r>
      <w:proofErr w:type="spellEnd"/>
      <w:r w:rsidRPr="00712D05">
        <w:rPr>
          <w:rFonts w:ascii="Garamond" w:hAnsi="Garamond" w:cs="Arial"/>
        </w:rPr>
        <w:t xml:space="preserve"> Comércio e Serviços Ltda. – EPP</w:t>
      </w:r>
      <w:r>
        <w:rPr>
          <w:rFonts w:ascii="Garamond" w:hAnsi="Garamond" w:cs="Arial"/>
        </w:rPr>
        <w:t xml:space="preserve"> e responsável pela empresa nas licitações</w:t>
      </w:r>
      <w:r w:rsidRPr="00AB3C2F">
        <w:rPr>
          <w:rFonts w:ascii="Garamond" w:hAnsi="Garamond" w:cs="Arial"/>
        </w:rPr>
        <w:t>;</w:t>
      </w:r>
    </w:p>
    <w:p w:rsidR="00061350" w:rsidRDefault="00061350" w:rsidP="00061350">
      <w:pPr>
        <w:pStyle w:val="PargrafodaLista"/>
        <w:widowControl w:val="0"/>
        <w:numPr>
          <w:ilvl w:val="0"/>
          <w:numId w:val="35"/>
        </w:numPr>
        <w:spacing w:line="360" w:lineRule="auto"/>
        <w:ind w:left="1843" w:hanging="425"/>
        <w:jc w:val="both"/>
        <w:rPr>
          <w:rFonts w:ascii="Garamond" w:hAnsi="Garamond" w:cs="Arial"/>
        </w:rPr>
      </w:pPr>
      <w:r w:rsidRPr="00AB3C2F">
        <w:rPr>
          <w:rFonts w:ascii="Garamond" w:hAnsi="Garamond" w:cs="Arial"/>
          <w:u w:val="single"/>
        </w:rPr>
        <w:t>V.C.P – VITÓRIA COMÉRCIO E PEÇAS LTDA.,</w:t>
      </w:r>
      <w:r w:rsidRPr="00AB3C2F">
        <w:rPr>
          <w:rFonts w:ascii="Garamond" w:hAnsi="Garamond" w:cs="Arial"/>
        </w:rPr>
        <w:t xml:space="preserve"> na qualidade de vencedora do Pregão Presencial n. 054/2016 e do Pregão Presencial n. 046/2017</w:t>
      </w:r>
      <w:r>
        <w:rPr>
          <w:rFonts w:ascii="Garamond" w:hAnsi="Garamond" w:cs="Arial"/>
        </w:rPr>
        <w:t>;</w:t>
      </w:r>
    </w:p>
    <w:p w:rsidR="001B684C" w:rsidRPr="008D2D57" w:rsidRDefault="00061350" w:rsidP="00061350">
      <w:pPr>
        <w:pStyle w:val="PargrafodaLista"/>
        <w:widowControl w:val="0"/>
        <w:numPr>
          <w:ilvl w:val="0"/>
          <w:numId w:val="35"/>
        </w:numPr>
        <w:spacing w:line="360" w:lineRule="auto"/>
        <w:ind w:left="1843" w:hanging="425"/>
        <w:jc w:val="both"/>
        <w:rPr>
          <w:rFonts w:ascii="Garamond" w:hAnsi="Garamond" w:cs="Arial"/>
        </w:rPr>
      </w:pPr>
      <w:r w:rsidRPr="00FE4139">
        <w:rPr>
          <w:rFonts w:ascii="Garamond" w:hAnsi="Garamond" w:cs="Arial"/>
          <w:u w:val="single"/>
        </w:rPr>
        <w:t>GERALDO RIBEIRO LEITE,</w:t>
      </w:r>
      <w:r w:rsidRPr="00FE4139">
        <w:rPr>
          <w:rFonts w:ascii="Garamond" w:hAnsi="Garamond" w:cs="Arial"/>
        </w:rPr>
        <w:t xml:space="preserve"> na qualidade de sócio</w:t>
      </w:r>
      <w:r>
        <w:rPr>
          <w:rFonts w:ascii="Garamond" w:hAnsi="Garamond" w:cs="Arial"/>
        </w:rPr>
        <w:t xml:space="preserve"> administrador </w:t>
      </w:r>
      <w:r w:rsidRPr="0039236A">
        <w:rPr>
          <w:rFonts w:ascii="Garamond" w:hAnsi="Garamond" w:cs="Arial"/>
        </w:rPr>
        <w:t>da V.C.P – Vitória Comércio e Peças Ltda.</w:t>
      </w:r>
    </w:p>
    <w:p w:rsidR="001B684C" w:rsidRDefault="001B684C" w:rsidP="001B684C">
      <w:pPr>
        <w:pStyle w:val="PargrafodaLista"/>
        <w:widowControl w:val="0"/>
        <w:spacing w:line="360" w:lineRule="auto"/>
        <w:ind w:left="1843"/>
        <w:jc w:val="both"/>
        <w:rPr>
          <w:rFonts w:ascii="Garamond" w:hAnsi="Garamond" w:cs="Arial"/>
        </w:rPr>
      </w:pP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lastRenderedPageBreak/>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061350"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BRASIL MÁQUINAS E VEÍCULOS LTDA.,</w:t>
      </w:r>
      <w:r w:rsidRPr="00AB3C2F">
        <w:rPr>
          <w:rFonts w:ascii="Garamond" w:hAnsi="Garamond" w:cs="Arial"/>
        </w:rPr>
        <w:t xml:space="preserve"> na qualidade de vencedora do Pregão Presencial n. 054/2016;</w:t>
      </w:r>
    </w:p>
    <w:p w:rsidR="00061350"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CAIÇARA PEÇAS DIESEL EIRELI – ME,</w:t>
      </w:r>
      <w:r w:rsidRPr="00AB3C2F">
        <w:rPr>
          <w:rFonts w:ascii="Garamond" w:hAnsi="Garamond" w:cs="Arial"/>
        </w:rPr>
        <w:t xml:space="preserve"> na qualidade de vencedora do Pregão Presencial n. 046/2017;</w:t>
      </w:r>
    </w:p>
    <w:p w:rsidR="00061350"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GRIFFE PNEUS AUTO CENTER LTDA. – EPP,</w:t>
      </w:r>
      <w:r w:rsidRPr="00AB3C2F">
        <w:rPr>
          <w:rFonts w:ascii="Garamond" w:hAnsi="Garamond" w:cs="Arial"/>
        </w:rPr>
        <w:t xml:space="preserve"> na qualidade de vencedora do Pregão Presencial n. 054/2016;</w:t>
      </w:r>
    </w:p>
    <w:p w:rsidR="00061350"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TOTAL TRATORES DO BRASIL COMÉRCIO E MANUTENÇÃO LTDA.,</w:t>
      </w:r>
      <w:r w:rsidRPr="00AB3C2F">
        <w:rPr>
          <w:rFonts w:ascii="Garamond" w:hAnsi="Garamond" w:cs="Arial"/>
        </w:rPr>
        <w:t xml:space="preserve"> na qualidade de vencedora do Pregão Presencial n. 054/2016 e do Pregão Presencial n. 046/2017;</w:t>
      </w:r>
    </w:p>
    <w:p w:rsidR="00061350"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TRATORENZZO COMÉRCIO E SERVIÇOS LTDA. – EPP,</w:t>
      </w:r>
      <w:r w:rsidRPr="00AB3C2F">
        <w:rPr>
          <w:rFonts w:ascii="Garamond" w:hAnsi="Garamond" w:cs="Arial"/>
        </w:rPr>
        <w:t xml:space="preserve"> na qualidade de vencedora do Pregão Presencial n. 054/2016 e do Pregão Presencial n. 046/2017;</w:t>
      </w:r>
    </w:p>
    <w:p w:rsidR="001B684C" w:rsidRPr="008D2D57" w:rsidRDefault="00061350" w:rsidP="00061350">
      <w:pPr>
        <w:pStyle w:val="PargrafodaLista"/>
        <w:widowControl w:val="0"/>
        <w:numPr>
          <w:ilvl w:val="0"/>
          <w:numId w:val="33"/>
        </w:numPr>
        <w:spacing w:line="360" w:lineRule="auto"/>
        <w:ind w:left="1843" w:hanging="425"/>
        <w:jc w:val="both"/>
        <w:rPr>
          <w:rFonts w:ascii="Garamond" w:hAnsi="Garamond" w:cs="Arial"/>
        </w:rPr>
      </w:pPr>
      <w:r w:rsidRPr="00AB3C2F">
        <w:rPr>
          <w:rFonts w:ascii="Garamond" w:hAnsi="Garamond" w:cs="Arial"/>
          <w:u w:val="single"/>
        </w:rPr>
        <w:t>V.C.P – VITÓRIA COMÉRCIO E PEÇAS LTDA.,</w:t>
      </w:r>
      <w:r w:rsidRPr="00AB3C2F">
        <w:rPr>
          <w:rFonts w:ascii="Garamond" w:hAnsi="Garamond" w:cs="Arial"/>
        </w:rPr>
        <w:t xml:space="preserve"> na qualidade de vencedora do Pregão Presencial n. 054/2016 e do Pregão Presencial n. 046/2017</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lastRenderedPageBreak/>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061350" w:rsidRPr="002B36CE" w:rsidRDefault="00061350" w:rsidP="00061350">
      <w:pPr>
        <w:pStyle w:val="PargrafodaLista"/>
        <w:widowControl w:val="0"/>
        <w:numPr>
          <w:ilvl w:val="0"/>
          <w:numId w:val="34"/>
        </w:numPr>
        <w:spacing w:line="360" w:lineRule="auto"/>
        <w:ind w:left="1843" w:hanging="425"/>
        <w:jc w:val="both"/>
        <w:rPr>
          <w:rFonts w:ascii="Garamond" w:hAnsi="Garamond" w:cs="Arial"/>
        </w:rPr>
      </w:pPr>
      <w:r w:rsidRPr="002B36CE">
        <w:rPr>
          <w:rFonts w:ascii="Garamond" w:hAnsi="Garamond" w:cs="Arial"/>
          <w:u w:val="single"/>
        </w:rPr>
        <w:t>BRASIL MÁQUINAS E VEÍCULOS LTDA.,</w:t>
      </w:r>
      <w:r w:rsidRPr="002B36CE">
        <w:rPr>
          <w:rFonts w:ascii="Garamond" w:hAnsi="Garamond" w:cs="Arial"/>
        </w:rPr>
        <w:t xml:space="preserve"> </w:t>
      </w:r>
      <w:r>
        <w:rPr>
          <w:rFonts w:ascii="Garamond" w:hAnsi="Garamond" w:cs="Arial"/>
          <w:b/>
        </w:rPr>
        <w:t>no montante histórico total de R$ 7.410,42</w:t>
      </w:r>
      <w:r w:rsidRPr="002B36CE">
        <w:rPr>
          <w:rFonts w:ascii="Garamond" w:hAnsi="Garamond" w:cs="Arial"/>
        </w:rPr>
        <w:t>;</w:t>
      </w:r>
    </w:p>
    <w:p w:rsidR="00061350" w:rsidRPr="002B36CE" w:rsidRDefault="00061350" w:rsidP="00061350">
      <w:pPr>
        <w:pStyle w:val="PargrafodaLista"/>
        <w:widowControl w:val="0"/>
        <w:numPr>
          <w:ilvl w:val="0"/>
          <w:numId w:val="34"/>
        </w:numPr>
        <w:spacing w:line="360" w:lineRule="auto"/>
        <w:ind w:left="1843" w:hanging="425"/>
        <w:jc w:val="both"/>
        <w:rPr>
          <w:rFonts w:ascii="Garamond" w:hAnsi="Garamond" w:cs="Arial"/>
        </w:rPr>
      </w:pPr>
      <w:r w:rsidRPr="002B36CE">
        <w:rPr>
          <w:rFonts w:ascii="Garamond" w:hAnsi="Garamond" w:cs="Arial"/>
          <w:u w:val="single"/>
        </w:rPr>
        <w:t>CAIÇARA PEÇAS DIESEL EIRELI – ME,</w:t>
      </w:r>
      <w:r w:rsidRPr="002B36CE">
        <w:rPr>
          <w:rFonts w:ascii="Garamond" w:hAnsi="Garamond" w:cs="Arial"/>
        </w:rPr>
        <w:t xml:space="preserve"> </w:t>
      </w:r>
      <w:r>
        <w:rPr>
          <w:rFonts w:ascii="Garamond" w:hAnsi="Garamond" w:cs="Arial"/>
          <w:b/>
        </w:rPr>
        <w:t>no montante histórico total de R$ 14.080,18</w:t>
      </w:r>
      <w:r w:rsidRPr="002B36CE">
        <w:rPr>
          <w:rFonts w:ascii="Garamond" w:hAnsi="Garamond" w:cs="Arial"/>
        </w:rPr>
        <w:t>;</w:t>
      </w:r>
    </w:p>
    <w:p w:rsidR="00061350" w:rsidRPr="002B36CE" w:rsidRDefault="00061350" w:rsidP="00061350">
      <w:pPr>
        <w:pStyle w:val="PargrafodaLista"/>
        <w:widowControl w:val="0"/>
        <w:numPr>
          <w:ilvl w:val="0"/>
          <w:numId w:val="34"/>
        </w:numPr>
        <w:spacing w:line="360" w:lineRule="auto"/>
        <w:ind w:left="1843" w:hanging="425"/>
        <w:jc w:val="both"/>
        <w:rPr>
          <w:rFonts w:ascii="Garamond" w:hAnsi="Garamond" w:cs="Arial"/>
        </w:rPr>
      </w:pPr>
      <w:r w:rsidRPr="002B36CE">
        <w:rPr>
          <w:rFonts w:ascii="Garamond" w:hAnsi="Garamond" w:cs="Arial"/>
          <w:u w:val="single"/>
        </w:rPr>
        <w:t>GRIFFE PNEUS AUTO CENTER LTDA. – EPP,</w:t>
      </w:r>
      <w:r w:rsidRPr="002B36CE">
        <w:rPr>
          <w:rFonts w:ascii="Garamond" w:hAnsi="Garamond" w:cs="Arial"/>
        </w:rPr>
        <w:t xml:space="preserve"> </w:t>
      </w:r>
      <w:r>
        <w:rPr>
          <w:rFonts w:ascii="Garamond" w:hAnsi="Garamond" w:cs="Arial"/>
          <w:b/>
        </w:rPr>
        <w:t>no montante histórico total de R$ 1.305,18</w:t>
      </w:r>
      <w:r w:rsidRPr="002B36CE">
        <w:rPr>
          <w:rFonts w:ascii="Garamond" w:hAnsi="Garamond" w:cs="Arial"/>
        </w:rPr>
        <w:t>;</w:t>
      </w:r>
    </w:p>
    <w:p w:rsidR="00061350" w:rsidRPr="002B36CE" w:rsidRDefault="00061350" w:rsidP="00061350">
      <w:pPr>
        <w:pStyle w:val="PargrafodaLista"/>
        <w:widowControl w:val="0"/>
        <w:numPr>
          <w:ilvl w:val="0"/>
          <w:numId w:val="34"/>
        </w:numPr>
        <w:spacing w:line="360" w:lineRule="auto"/>
        <w:ind w:left="1843" w:hanging="425"/>
        <w:jc w:val="both"/>
        <w:rPr>
          <w:rFonts w:ascii="Garamond" w:hAnsi="Garamond" w:cs="Arial"/>
        </w:rPr>
      </w:pPr>
      <w:r w:rsidRPr="002B36CE">
        <w:rPr>
          <w:rFonts w:ascii="Garamond" w:hAnsi="Garamond" w:cs="Arial"/>
          <w:u w:val="single"/>
        </w:rPr>
        <w:t>TOTAL TRATORES DO BRASIL COMÉRCIO E MANUTENÇÃO LTDA.,</w:t>
      </w:r>
      <w:r w:rsidRPr="002B36CE">
        <w:rPr>
          <w:rFonts w:ascii="Garamond" w:hAnsi="Garamond" w:cs="Arial"/>
        </w:rPr>
        <w:t xml:space="preserve"> </w:t>
      </w:r>
      <w:r>
        <w:rPr>
          <w:rFonts w:ascii="Garamond" w:hAnsi="Garamond" w:cs="Arial"/>
          <w:b/>
        </w:rPr>
        <w:t>no montante histórico total de R$ 13.283,79</w:t>
      </w:r>
      <w:r w:rsidRPr="002B36CE">
        <w:rPr>
          <w:rFonts w:ascii="Garamond" w:hAnsi="Garamond" w:cs="Arial"/>
        </w:rPr>
        <w:t>;</w:t>
      </w:r>
    </w:p>
    <w:p w:rsidR="00375842" w:rsidRDefault="00061350" w:rsidP="00375842">
      <w:pPr>
        <w:pStyle w:val="PargrafodaLista"/>
        <w:widowControl w:val="0"/>
        <w:numPr>
          <w:ilvl w:val="0"/>
          <w:numId w:val="34"/>
        </w:numPr>
        <w:spacing w:line="360" w:lineRule="auto"/>
        <w:ind w:left="1843" w:hanging="425"/>
        <w:jc w:val="both"/>
        <w:rPr>
          <w:rFonts w:ascii="Garamond" w:hAnsi="Garamond" w:cs="Arial"/>
        </w:rPr>
      </w:pPr>
      <w:r w:rsidRPr="002B36CE">
        <w:rPr>
          <w:rFonts w:ascii="Garamond" w:hAnsi="Garamond" w:cs="Arial"/>
          <w:u w:val="single"/>
        </w:rPr>
        <w:t>TRATORENZZO COMÉRCIO E SERVIÇOS LTDA. – EPP,</w:t>
      </w:r>
      <w:r w:rsidRPr="002B36CE">
        <w:rPr>
          <w:rFonts w:ascii="Garamond" w:hAnsi="Garamond" w:cs="Arial"/>
        </w:rPr>
        <w:t xml:space="preserve"> </w:t>
      </w:r>
      <w:r>
        <w:rPr>
          <w:rFonts w:ascii="Garamond" w:hAnsi="Garamond" w:cs="Arial"/>
          <w:b/>
        </w:rPr>
        <w:t>no montante histórico total de R$ 13.931,20</w:t>
      </w:r>
      <w:r w:rsidRPr="002B36CE">
        <w:rPr>
          <w:rFonts w:ascii="Garamond" w:hAnsi="Garamond" w:cs="Arial"/>
        </w:rPr>
        <w:t>;</w:t>
      </w:r>
    </w:p>
    <w:p w:rsidR="00B07A3E" w:rsidRPr="00375842" w:rsidRDefault="00061350" w:rsidP="00375842">
      <w:pPr>
        <w:pStyle w:val="PargrafodaLista"/>
        <w:widowControl w:val="0"/>
        <w:numPr>
          <w:ilvl w:val="0"/>
          <w:numId w:val="34"/>
        </w:numPr>
        <w:spacing w:line="360" w:lineRule="auto"/>
        <w:ind w:left="1843" w:hanging="425"/>
        <w:jc w:val="both"/>
        <w:rPr>
          <w:rFonts w:ascii="Garamond" w:hAnsi="Garamond" w:cs="Arial"/>
        </w:rPr>
      </w:pPr>
      <w:r w:rsidRPr="00375842">
        <w:rPr>
          <w:rFonts w:ascii="Garamond" w:hAnsi="Garamond" w:cs="Arial"/>
          <w:u w:val="single"/>
        </w:rPr>
        <w:t>V.C.P – VITÓRIA COMÉRCIO E PEÇAS LTDA.,</w:t>
      </w:r>
      <w:r w:rsidRPr="00375842">
        <w:rPr>
          <w:rFonts w:ascii="Garamond" w:hAnsi="Garamond" w:cs="Arial"/>
        </w:rPr>
        <w:t xml:space="preserve"> </w:t>
      </w:r>
      <w:r w:rsidRPr="00375842">
        <w:rPr>
          <w:rFonts w:ascii="Garamond" w:hAnsi="Garamond" w:cs="Arial"/>
          <w:b/>
        </w:rPr>
        <w:t>no montante histórico total de R$ 5.563,51</w:t>
      </w:r>
      <w:r w:rsidRPr="00375842">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bookmarkStart w:id="3" w:name="_GoBack"/>
      <w:bookmarkEnd w:id="3"/>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463A1A">
        <w:rPr>
          <w:rFonts w:ascii="Garamond" w:hAnsi="Garamond" w:cs="Arial"/>
        </w:rPr>
        <w:t>2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D9E" w:rsidRDefault="002E5D9E" w:rsidP="00D607FC">
      <w:r>
        <w:separator/>
      </w:r>
    </w:p>
  </w:endnote>
  <w:endnote w:type="continuationSeparator" w:id="0">
    <w:p w:rsidR="002E5D9E" w:rsidRDefault="002E5D9E"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2E5D9E" w:rsidRDefault="002E5D9E" w:rsidP="00117B47">
        <w:pPr>
          <w:pStyle w:val="Rodap"/>
          <w:jc w:val="center"/>
          <w:rPr>
            <w:rFonts w:ascii="Garamond" w:hAnsi="Garamond"/>
            <w:sz w:val="16"/>
            <w:szCs w:val="16"/>
          </w:rPr>
        </w:pPr>
      </w:p>
      <w:p w:rsidR="002E5D9E" w:rsidRDefault="002E5D9E">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463A1A">
          <w:rPr>
            <w:rFonts w:ascii="Garamond" w:hAnsi="Garamond"/>
            <w:noProof/>
            <w:sz w:val="16"/>
            <w:szCs w:val="16"/>
          </w:rPr>
          <w:t>54</w:t>
        </w:r>
        <w:r w:rsidRPr="009C2195">
          <w:rPr>
            <w:rFonts w:ascii="Garamond" w:hAnsi="Garamond"/>
            <w:sz w:val="16"/>
            <w:szCs w:val="16"/>
          </w:rPr>
          <w:fldChar w:fldCharType="end"/>
        </w:r>
        <w:r w:rsidRPr="009C2195">
          <w:rPr>
            <w:rFonts w:ascii="Garamond" w:hAnsi="Garamond"/>
            <w:sz w:val="16"/>
            <w:szCs w:val="16"/>
          </w:rPr>
          <w:t xml:space="preserve"> </w:t>
        </w:r>
        <w:r w:rsidR="00700191">
          <w:rPr>
            <w:rFonts w:ascii="Garamond" w:hAnsi="Garamond"/>
            <w:sz w:val="16"/>
            <w:szCs w:val="16"/>
          </w:rPr>
          <w:t>de 57</w:t>
        </w:r>
      </w:p>
    </w:sdtContent>
  </w:sdt>
  <w:p w:rsidR="002E5D9E" w:rsidRDefault="002E5D9E"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D9E" w:rsidRDefault="002E5D9E" w:rsidP="00D607FC">
      <w:r>
        <w:separator/>
      </w:r>
    </w:p>
  </w:footnote>
  <w:footnote w:type="continuationSeparator" w:id="0">
    <w:p w:rsidR="002E5D9E" w:rsidRDefault="002E5D9E" w:rsidP="00D607FC">
      <w:r>
        <w:continuationSeparator/>
      </w:r>
    </w:p>
  </w:footnote>
  <w:footnote w:id="1">
    <w:p w:rsidR="002E5D9E" w:rsidRPr="00D60578" w:rsidRDefault="002E5D9E"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2E5D9E" w:rsidRPr="009C2195" w:rsidRDefault="002E5D9E"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2E5D9E" w:rsidRPr="009C2195" w:rsidRDefault="002E5D9E"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2E5D9E" w:rsidRPr="002A7D8F" w:rsidRDefault="002E5D9E"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D9E" w:rsidRDefault="00463A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2E5D9E" w:rsidTr="00787876">
      <w:tc>
        <w:tcPr>
          <w:tcW w:w="7870" w:type="dxa"/>
        </w:tcPr>
        <w:p w:rsidR="002E5D9E" w:rsidRDefault="002E5D9E" w:rsidP="0096713D">
          <w:pPr>
            <w:pStyle w:val="Cabealho"/>
            <w:jc w:val="center"/>
            <w:rPr>
              <w:rFonts w:ascii="Arial" w:hAnsi="Arial" w:cs="Arial"/>
              <w:noProof/>
            </w:rPr>
          </w:pPr>
          <w:r>
            <w:rPr>
              <w:rFonts w:ascii="Arial" w:hAnsi="Arial" w:cs="Arial"/>
              <w:noProof/>
            </w:rPr>
            <w:t xml:space="preserve">         </w:t>
          </w:r>
        </w:p>
        <w:p w:rsidR="002E5D9E" w:rsidRPr="003278D6" w:rsidRDefault="002E5D9E"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2E5D9E" w:rsidRPr="003278D6" w:rsidRDefault="002E5D9E" w:rsidP="0096713D">
          <w:pPr>
            <w:pStyle w:val="Cabealho"/>
            <w:jc w:val="center"/>
            <w:rPr>
              <w:rFonts w:ascii="Arial" w:hAnsi="Arial" w:cs="Arial"/>
              <w:sz w:val="16"/>
            </w:rPr>
          </w:pPr>
          <w:r>
            <w:rPr>
              <w:rFonts w:ascii="Arial" w:hAnsi="Arial" w:cs="Arial"/>
            </w:rPr>
            <w:t xml:space="preserve">              </w:t>
          </w:r>
        </w:p>
      </w:tc>
      <w:tc>
        <w:tcPr>
          <w:tcW w:w="1341" w:type="dxa"/>
        </w:tcPr>
        <w:p w:rsidR="002E5D9E" w:rsidRPr="003278D6" w:rsidRDefault="002E5D9E" w:rsidP="0096713D">
          <w:pPr>
            <w:pStyle w:val="Cabealho"/>
            <w:jc w:val="center"/>
            <w:rPr>
              <w:rFonts w:ascii="Arial" w:hAnsi="Arial" w:cs="Arial"/>
              <w:sz w:val="16"/>
            </w:rPr>
          </w:pPr>
        </w:p>
      </w:tc>
    </w:tr>
    <w:tr w:rsidR="002E5D9E" w:rsidTr="00787876">
      <w:tc>
        <w:tcPr>
          <w:tcW w:w="9211" w:type="dxa"/>
          <w:gridSpan w:val="2"/>
        </w:tcPr>
        <w:p w:rsidR="002E5D9E" w:rsidRPr="00E119C8" w:rsidRDefault="002E5D9E"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2E5D9E" w:rsidTr="00787876">
      <w:tc>
        <w:tcPr>
          <w:tcW w:w="9211" w:type="dxa"/>
          <w:gridSpan w:val="2"/>
        </w:tcPr>
        <w:p w:rsidR="002E5D9E" w:rsidRPr="0096713D" w:rsidRDefault="002E5D9E"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2E5D9E" w:rsidRPr="0096713D" w:rsidRDefault="002E5D9E"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D9E" w:rsidRDefault="00463A1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9"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8"/>
  </w:num>
  <w:num w:numId="3">
    <w:abstractNumId w:val="14"/>
  </w:num>
  <w:num w:numId="4">
    <w:abstractNumId w:val="0"/>
  </w:num>
  <w:num w:numId="5">
    <w:abstractNumId w:val="40"/>
  </w:num>
  <w:num w:numId="6">
    <w:abstractNumId w:val="27"/>
  </w:num>
  <w:num w:numId="7">
    <w:abstractNumId w:val="24"/>
  </w:num>
  <w:num w:numId="8">
    <w:abstractNumId w:val="13"/>
  </w:num>
  <w:num w:numId="9">
    <w:abstractNumId w:val="31"/>
  </w:num>
  <w:num w:numId="10">
    <w:abstractNumId w:val="26"/>
  </w:num>
  <w:num w:numId="11">
    <w:abstractNumId w:val="23"/>
  </w:num>
  <w:num w:numId="12">
    <w:abstractNumId w:val="4"/>
  </w:num>
  <w:num w:numId="13">
    <w:abstractNumId w:val="28"/>
  </w:num>
  <w:num w:numId="14">
    <w:abstractNumId w:val="33"/>
  </w:num>
  <w:num w:numId="15">
    <w:abstractNumId w:val="32"/>
  </w:num>
  <w:num w:numId="16">
    <w:abstractNumId w:val="1"/>
  </w:num>
  <w:num w:numId="17">
    <w:abstractNumId w:val="34"/>
  </w:num>
  <w:num w:numId="18">
    <w:abstractNumId w:val="10"/>
  </w:num>
  <w:num w:numId="19">
    <w:abstractNumId w:val="6"/>
  </w:num>
  <w:num w:numId="20">
    <w:abstractNumId w:val="7"/>
  </w:num>
  <w:num w:numId="21">
    <w:abstractNumId w:val="21"/>
  </w:num>
  <w:num w:numId="22">
    <w:abstractNumId w:val="35"/>
  </w:num>
  <w:num w:numId="23">
    <w:abstractNumId w:val="15"/>
  </w:num>
  <w:num w:numId="24">
    <w:abstractNumId w:val="12"/>
  </w:num>
  <w:num w:numId="25">
    <w:abstractNumId w:val="16"/>
  </w:num>
  <w:num w:numId="26">
    <w:abstractNumId w:val="25"/>
  </w:num>
  <w:num w:numId="27">
    <w:abstractNumId w:val="20"/>
  </w:num>
  <w:num w:numId="28">
    <w:abstractNumId w:val="39"/>
  </w:num>
  <w:num w:numId="29">
    <w:abstractNumId w:val="37"/>
  </w:num>
  <w:num w:numId="30">
    <w:abstractNumId w:val="42"/>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7"/>
  </w:num>
  <w:num w:numId="35">
    <w:abstractNumId w:val="2"/>
  </w:num>
  <w:num w:numId="36">
    <w:abstractNumId w:val="19"/>
  </w:num>
  <w:num w:numId="37">
    <w:abstractNumId w:val="3"/>
  </w:num>
  <w:num w:numId="38">
    <w:abstractNumId w:val="38"/>
  </w:num>
  <w:num w:numId="39">
    <w:abstractNumId w:val="22"/>
  </w:num>
  <w:num w:numId="40">
    <w:abstractNumId w:val="41"/>
  </w:num>
  <w:num w:numId="41">
    <w:abstractNumId w:val="43"/>
  </w:num>
  <w:num w:numId="42">
    <w:abstractNumId w:val="29"/>
  </w:num>
  <w:num w:numId="43">
    <w:abstractNumId w:val="18"/>
  </w:num>
  <w:num w:numId="44">
    <w:abstractNumId w:val="5"/>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Bhl/YLzYN0b07SJV2IoCX4TpW4cIPGRzgz25xgl1AGc=</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dH/WCCEy2XeMABQlOaAs0LQh+vxAOOi+tuS5sjSSBUc=</DigestValue>
    </Reference>
  </SignedInfo>
  <SignatureValue>yRE0GnIXqdih1F08zcnjm5KiyTq/LMzpGLtLVemKLiF94pX5kk6nRk16KCOcxupw3Z+zuyjY2kWE
9CzvGzfNh8ttBHcRKKBB+8flBmFlvBpVXJG9UvGiBdvfyVWeZ+EhF+5uUfLl2OpzBV5f2go2a3V/
siSiWiQggs7RXPfeAOTBQe8qI2DSb6JHAgsYU/gp0A8HfMteXkvf9aTOuE9g5llM8lLOWEfnRa2r
8XLyrAZHBoK0G3HUAswlyF/Z+Nhg01OJTnwMkqX8g/ggbDy96A1xyDJNY0UA+b0IqiHhvm8oEnhJ
Z49dSf0yWWGz7JZ8c9B6GBrc4Zjbkto/rIFWqw==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U2pgybLDtJ21Vt2ReKvaFyleLMqERUAPFJY4PV7jcYw=</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/jI+4Gl51VcXvLS8tWOT/uQ35KOJL8lhT87LOQGlTaU=</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i3CZLYeOy8yATV5eJfxiVhXVRMcdKtHin9mg1kdBA1k=</DigestValue>
      </Reference>
      <Reference URI="/word/footnotes.xml?ContentType=application/vnd.openxmlformats-officedocument.wordprocessingml.footnotes+xml">
        <DigestMethod Algorithm="http://www.w3.org/2001/04/xmlenc#sha256"/>
        <DigestValue>R4c3PYR7OEXBwpFIaNDSoa7Y73zaNd/Z/v0o5U1svaw=</DigestValue>
      </Reference>
      <Reference URI="/word/header1.xml?ContentType=application/vnd.openxmlformats-officedocument.wordprocessingml.header+xml">
        <DigestMethod Algorithm="http://www.w3.org/2001/04/xmlenc#sha256"/>
        <DigestValue>WiHHCVgLypMzjG87Jaup4xfo7/b8+w+XQWnsbPTcfGs=</DigestValue>
      </Reference>
      <Reference URI="/word/header2.xml?ContentType=application/vnd.openxmlformats-officedocument.wordprocessingml.header+xml">
        <DigestMethod Algorithm="http://www.w3.org/2001/04/xmlenc#sha256"/>
        <DigestValue>F9z+4O2y5P8R0D6z3ejddBV52paNqN4Ah7LOLLUghLc=</DigestValue>
      </Reference>
      <Reference URI="/word/header3.xml?ContentType=application/vnd.openxmlformats-officedocument.wordprocessingml.header+xml">
        <DigestMethod Algorithm="http://www.w3.org/2001/04/xmlenc#sha256"/>
        <DigestValue>FB3nRjC/b08biiO5LO3VVWG/adp+SKf/mHfcejK9jSk=</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QlavTAGpTRoyS1cu+eHi6wxQSYmqLgX+lHtQaVm8oR4=</DigestValue>
      </Reference>
      <Reference URI="/word/settings.xml?ContentType=application/vnd.openxmlformats-officedocument.wordprocessingml.settings+xml">
        <DigestMethod Algorithm="http://www.w3.org/2001/04/xmlenc#sha256"/>
        <DigestValue>+2Tvtsg4ZDdHET4lOCT1IVYPaLnnQZq42h03wG9YZHk=</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2019-05-02T17:31:00Z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2019-05-02T17:31:00Z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AB0AB-37C6-4AED-A62E-1B107C75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57</Pages>
  <Words>12076</Words>
  <Characters>65214</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163</cp:revision>
  <cp:lastPrinted>2018-04-19T19:47:00Z</cp:lastPrinted>
  <dcterms:created xsi:type="dcterms:W3CDTF">2019-04-11T17:54:00Z</dcterms:created>
  <dcterms:modified xsi:type="dcterms:W3CDTF">2019-05-02T15:30:00Z</dcterms:modified>
</cp:coreProperties>
</file>