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75" w:rsidRPr="00846675" w:rsidRDefault="00846675" w:rsidP="00846675">
      <w:pPr>
        <w:jc w:val="both"/>
        <w:rPr>
          <w:rFonts w:ascii="Times New Roman" w:hAnsi="Times New Roman"/>
          <w:b/>
          <w:sz w:val="22"/>
          <w:szCs w:val="22"/>
        </w:rPr>
      </w:pPr>
      <w:r w:rsidRPr="00846675">
        <w:rPr>
          <w:rFonts w:ascii="Times New Roman" w:hAnsi="Times New Roman"/>
          <w:b/>
          <w:sz w:val="22"/>
          <w:szCs w:val="22"/>
        </w:rPr>
        <w:t xml:space="preserve">PORTARIA Nº </w:t>
      </w:r>
      <w:r w:rsidR="004F1E1C">
        <w:rPr>
          <w:rFonts w:ascii="Times New Roman" w:hAnsi="Times New Roman"/>
          <w:b/>
          <w:sz w:val="22"/>
          <w:szCs w:val="22"/>
        </w:rPr>
        <w:t>30</w:t>
      </w:r>
      <w:r w:rsidRPr="00846675">
        <w:rPr>
          <w:rFonts w:ascii="Times New Roman" w:hAnsi="Times New Roman"/>
          <w:b/>
          <w:sz w:val="22"/>
          <w:szCs w:val="22"/>
        </w:rPr>
        <w:t xml:space="preserve">, de </w:t>
      </w:r>
      <w:r w:rsidR="004F1E1C">
        <w:rPr>
          <w:rFonts w:ascii="Times New Roman" w:hAnsi="Times New Roman"/>
          <w:b/>
          <w:sz w:val="22"/>
          <w:szCs w:val="22"/>
        </w:rPr>
        <w:t>17</w:t>
      </w:r>
      <w:r w:rsidRPr="00846675">
        <w:rPr>
          <w:rFonts w:ascii="Times New Roman" w:hAnsi="Times New Roman"/>
          <w:b/>
          <w:sz w:val="22"/>
          <w:szCs w:val="22"/>
        </w:rPr>
        <w:t xml:space="preserve"> de </w:t>
      </w:r>
      <w:r w:rsidR="004F1E1C">
        <w:rPr>
          <w:rFonts w:ascii="Times New Roman" w:hAnsi="Times New Roman"/>
          <w:b/>
          <w:sz w:val="22"/>
          <w:szCs w:val="22"/>
        </w:rPr>
        <w:t>abril</w:t>
      </w:r>
      <w:r w:rsidRPr="00846675">
        <w:rPr>
          <w:rFonts w:ascii="Times New Roman" w:hAnsi="Times New Roman"/>
          <w:b/>
          <w:sz w:val="22"/>
          <w:szCs w:val="22"/>
        </w:rPr>
        <w:t xml:space="preserve"> de 201</w:t>
      </w:r>
      <w:r w:rsidR="00AA4FBC">
        <w:rPr>
          <w:rFonts w:ascii="Times New Roman" w:hAnsi="Times New Roman"/>
          <w:b/>
          <w:sz w:val="22"/>
          <w:szCs w:val="22"/>
        </w:rPr>
        <w:t>2</w:t>
      </w: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BD0192" w:rsidRDefault="00B21174" w:rsidP="008466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Designa a Procuradora </w:t>
      </w:r>
      <w:proofErr w:type="spellStart"/>
      <w:r w:rsidR="004F1E1C">
        <w:rPr>
          <w:rFonts w:ascii="Times New Roman" w:hAnsi="Times New Roman"/>
          <w:sz w:val="22"/>
          <w:szCs w:val="22"/>
        </w:rPr>
        <w:t>Elke</w:t>
      </w:r>
      <w:proofErr w:type="spellEnd"/>
      <w:r w:rsidR="004F1E1C">
        <w:rPr>
          <w:rFonts w:ascii="Times New Roman" w:hAnsi="Times New Roman"/>
          <w:sz w:val="22"/>
          <w:szCs w:val="22"/>
        </w:rPr>
        <w:t xml:space="preserve"> Andrade Soares de Moura Silva</w:t>
      </w:r>
      <w:r>
        <w:rPr>
          <w:rFonts w:ascii="Times New Roman" w:hAnsi="Times New Roman"/>
          <w:sz w:val="22"/>
          <w:szCs w:val="22"/>
        </w:rPr>
        <w:t xml:space="preserve"> para participar da sessão de julgamento do </w:t>
      </w:r>
      <w:r w:rsidR="004F1E1C">
        <w:rPr>
          <w:rFonts w:ascii="Times New Roman" w:hAnsi="Times New Roman"/>
          <w:sz w:val="22"/>
          <w:szCs w:val="22"/>
        </w:rPr>
        <w:t xml:space="preserve">Tribunal </w:t>
      </w:r>
      <w:r>
        <w:rPr>
          <w:rFonts w:ascii="Times New Roman" w:hAnsi="Times New Roman"/>
          <w:sz w:val="22"/>
          <w:szCs w:val="22"/>
        </w:rPr>
        <w:t>Pleno no dia 1</w:t>
      </w:r>
      <w:r w:rsidR="004F1E1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de </w:t>
      </w:r>
      <w:r w:rsidR="004F1E1C">
        <w:rPr>
          <w:rFonts w:ascii="Times New Roman" w:hAnsi="Times New Roman"/>
          <w:sz w:val="22"/>
          <w:szCs w:val="22"/>
        </w:rPr>
        <w:t>abril</w:t>
      </w:r>
      <w:r>
        <w:rPr>
          <w:rFonts w:ascii="Times New Roman" w:hAnsi="Times New Roman"/>
          <w:sz w:val="22"/>
          <w:szCs w:val="22"/>
        </w:rPr>
        <w:t xml:space="preserve"> de 2012, às 14 horas</w:t>
      </w:r>
      <w:r w:rsidR="00BD0192">
        <w:rPr>
          <w:rFonts w:ascii="Times New Roman" w:hAnsi="Times New Roman"/>
          <w:sz w:val="22"/>
          <w:szCs w:val="22"/>
        </w:rPr>
        <w:t>.</w:t>
      </w:r>
    </w:p>
    <w:p w:rsidR="00846675" w:rsidRPr="00846675" w:rsidRDefault="00846675" w:rsidP="00846675">
      <w:pPr>
        <w:jc w:val="both"/>
        <w:rPr>
          <w:rFonts w:ascii="Times New Roman" w:hAnsi="Times New Roman"/>
          <w:i/>
          <w:sz w:val="22"/>
          <w:szCs w:val="22"/>
        </w:rPr>
      </w:pPr>
    </w:p>
    <w:p w:rsidR="00BD0192" w:rsidRDefault="00846675" w:rsidP="007628C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846675">
        <w:rPr>
          <w:rFonts w:ascii="Times New Roman" w:hAnsi="Times New Roman"/>
          <w:sz w:val="22"/>
          <w:szCs w:val="22"/>
        </w:rPr>
        <w:t>O PROCURADOR-GERAL DO MINISTÉRIO PÚBLICO DE CONTAS,</w:t>
      </w:r>
      <w:r w:rsidR="00BD0192">
        <w:rPr>
          <w:rFonts w:ascii="Times New Roman" w:hAnsi="Times New Roman"/>
          <w:sz w:val="22"/>
          <w:szCs w:val="22"/>
        </w:rPr>
        <w:t xml:space="preserve"> </w:t>
      </w:r>
      <w:r w:rsidR="00BD0192" w:rsidRPr="00AF7FDF">
        <w:rPr>
          <w:rFonts w:ascii="Times New Roman" w:hAnsi="Times New Roman"/>
          <w:sz w:val="22"/>
          <w:szCs w:val="22"/>
        </w:rPr>
        <w:t>no uso de suas</w:t>
      </w:r>
      <w:r w:rsidR="007628C5">
        <w:rPr>
          <w:rFonts w:ascii="Times New Roman" w:hAnsi="Times New Roman"/>
          <w:sz w:val="22"/>
          <w:szCs w:val="22"/>
        </w:rPr>
        <w:t xml:space="preserve"> </w:t>
      </w:r>
      <w:r w:rsidR="00BD0192" w:rsidRPr="00AF7FDF">
        <w:rPr>
          <w:rFonts w:ascii="Times New Roman" w:hAnsi="Times New Roman"/>
          <w:sz w:val="22"/>
          <w:szCs w:val="22"/>
        </w:rPr>
        <w:t>atribuições legais e constitucionais, com base no art. 32 da Lei Complementar n.</w:t>
      </w:r>
      <w:r w:rsidR="005D474C">
        <w:rPr>
          <w:rFonts w:ascii="Times New Roman" w:hAnsi="Times New Roman"/>
          <w:sz w:val="22"/>
          <w:szCs w:val="22"/>
        </w:rPr>
        <w:t xml:space="preserve"> 102/2008 e no</w:t>
      </w:r>
      <w:r w:rsidR="007628C5">
        <w:rPr>
          <w:rFonts w:ascii="Times New Roman" w:hAnsi="Times New Roman"/>
          <w:sz w:val="22"/>
          <w:szCs w:val="22"/>
        </w:rPr>
        <w:t>s</w:t>
      </w:r>
      <w:r w:rsidR="00BD0192" w:rsidRPr="00AF7FDF">
        <w:rPr>
          <w:rFonts w:ascii="Times New Roman" w:hAnsi="Times New Roman"/>
          <w:sz w:val="22"/>
          <w:szCs w:val="22"/>
        </w:rPr>
        <w:t xml:space="preserve"> art</w:t>
      </w:r>
      <w:r w:rsidR="007628C5">
        <w:rPr>
          <w:rFonts w:ascii="Times New Roman" w:hAnsi="Times New Roman"/>
          <w:sz w:val="22"/>
          <w:szCs w:val="22"/>
        </w:rPr>
        <w:t>s</w:t>
      </w:r>
      <w:r w:rsidR="00BD0192" w:rsidRPr="00AF7FDF">
        <w:rPr>
          <w:rFonts w:ascii="Times New Roman" w:hAnsi="Times New Roman"/>
          <w:sz w:val="22"/>
          <w:szCs w:val="22"/>
        </w:rPr>
        <w:t xml:space="preserve">. </w:t>
      </w:r>
      <w:r w:rsidR="007628C5" w:rsidRPr="007628C5">
        <w:rPr>
          <w:rFonts w:ascii="Times New Roman" w:hAnsi="Times New Roman"/>
          <w:sz w:val="22"/>
          <w:szCs w:val="22"/>
        </w:rPr>
        <w:t>69 e 62, III</w:t>
      </w:r>
      <w:r w:rsidR="00BD0192" w:rsidRPr="00AF7FDF">
        <w:rPr>
          <w:rFonts w:ascii="Times New Roman" w:hAnsi="Times New Roman"/>
          <w:sz w:val="22"/>
          <w:szCs w:val="22"/>
        </w:rPr>
        <w:t>, da Resolução do Tribunal de Contas n. 12/2008</w:t>
      </w:r>
      <w:r w:rsidR="00BD0192">
        <w:rPr>
          <w:rFonts w:ascii="Times New Roman" w:hAnsi="Times New Roman"/>
          <w:sz w:val="22"/>
          <w:szCs w:val="22"/>
        </w:rPr>
        <w:t>;</w:t>
      </w: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846675" w:rsidRPr="00846675" w:rsidRDefault="00846675" w:rsidP="00846675">
      <w:pPr>
        <w:jc w:val="both"/>
        <w:rPr>
          <w:rFonts w:ascii="Times New Roman" w:hAnsi="Times New Roman"/>
          <w:i/>
          <w:sz w:val="22"/>
          <w:szCs w:val="22"/>
        </w:rPr>
      </w:pPr>
      <w:r w:rsidRPr="00846675">
        <w:rPr>
          <w:rFonts w:ascii="Times New Roman" w:hAnsi="Times New Roman"/>
          <w:sz w:val="22"/>
          <w:szCs w:val="22"/>
        </w:rPr>
        <w:t>RESOLVE</w:t>
      </w:r>
      <w:r w:rsidRPr="00193D07">
        <w:rPr>
          <w:rFonts w:ascii="Times New Roman" w:hAnsi="Times New Roman"/>
          <w:sz w:val="22"/>
          <w:szCs w:val="22"/>
        </w:rPr>
        <w:t>:</w:t>
      </w:r>
    </w:p>
    <w:p w:rsid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6B4F9F" w:rsidRDefault="00846675" w:rsidP="00846675">
      <w:pPr>
        <w:jc w:val="both"/>
        <w:rPr>
          <w:rFonts w:ascii="Times New Roman" w:hAnsi="Times New Roman"/>
          <w:sz w:val="22"/>
          <w:szCs w:val="22"/>
        </w:rPr>
      </w:pPr>
      <w:r w:rsidRPr="00846675">
        <w:rPr>
          <w:rFonts w:ascii="Times New Roman" w:hAnsi="Times New Roman"/>
          <w:sz w:val="22"/>
          <w:szCs w:val="22"/>
        </w:rPr>
        <w:t>Art. 1°.</w:t>
      </w:r>
      <w:proofErr w:type="gramStart"/>
      <w:r w:rsidRPr="00846675">
        <w:rPr>
          <w:rFonts w:ascii="Times New Roman" w:hAnsi="Times New Roman"/>
          <w:sz w:val="22"/>
          <w:szCs w:val="22"/>
        </w:rPr>
        <w:t xml:space="preserve"> </w:t>
      </w:r>
      <w:r w:rsidR="007628C5">
        <w:rPr>
          <w:rFonts w:ascii="Times New Roman" w:hAnsi="Times New Roman"/>
          <w:sz w:val="22"/>
          <w:szCs w:val="22"/>
        </w:rPr>
        <w:t xml:space="preserve"> </w:t>
      </w:r>
      <w:r w:rsidR="007628C5" w:rsidRPr="007628C5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7628C5" w:rsidRPr="007628C5">
        <w:rPr>
          <w:rFonts w:ascii="Times New Roman" w:hAnsi="Times New Roman"/>
          <w:sz w:val="22"/>
          <w:szCs w:val="22"/>
        </w:rPr>
        <w:t xml:space="preserve">Fica designada a Procuradora </w:t>
      </w:r>
      <w:proofErr w:type="spellStart"/>
      <w:r w:rsidR="00D72AC0">
        <w:rPr>
          <w:rFonts w:ascii="Times New Roman" w:hAnsi="Times New Roman"/>
          <w:sz w:val="22"/>
          <w:szCs w:val="22"/>
        </w:rPr>
        <w:t>Elke</w:t>
      </w:r>
      <w:proofErr w:type="spellEnd"/>
      <w:r w:rsidR="00D72AC0">
        <w:rPr>
          <w:rFonts w:ascii="Times New Roman" w:hAnsi="Times New Roman"/>
          <w:sz w:val="22"/>
          <w:szCs w:val="22"/>
        </w:rPr>
        <w:t xml:space="preserve"> Andrade Soares de Moura Silva</w:t>
      </w:r>
      <w:r w:rsidR="007628C5" w:rsidRPr="007628C5">
        <w:rPr>
          <w:rFonts w:ascii="Times New Roman" w:hAnsi="Times New Roman"/>
          <w:sz w:val="22"/>
          <w:szCs w:val="22"/>
        </w:rPr>
        <w:t xml:space="preserve"> para participar da sess</w:t>
      </w:r>
      <w:r w:rsidR="005456AE">
        <w:rPr>
          <w:rFonts w:ascii="Times New Roman" w:hAnsi="Times New Roman"/>
          <w:sz w:val="22"/>
          <w:szCs w:val="22"/>
        </w:rPr>
        <w:t>ão</w:t>
      </w:r>
      <w:r w:rsidR="007628C5" w:rsidRPr="007628C5">
        <w:rPr>
          <w:rFonts w:ascii="Times New Roman" w:hAnsi="Times New Roman"/>
          <w:sz w:val="22"/>
          <w:szCs w:val="22"/>
        </w:rPr>
        <w:t xml:space="preserve"> de julgamento</w:t>
      </w:r>
      <w:r w:rsidR="00BC23E1">
        <w:rPr>
          <w:rFonts w:ascii="Times New Roman" w:hAnsi="Times New Roman"/>
          <w:sz w:val="22"/>
          <w:szCs w:val="22"/>
        </w:rPr>
        <w:t>,</w:t>
      </w:r>
      <w:r w:rsidR="007628C5" w:rsidRPr="007628C5">
        <w:rPr>
          <w:rFonts w:ascii="Times New Roman" w:hAnsi="Times New Roman"/>
          <w:sz w:val="22"/>
          <w:szCs w:val="22"/>
        </w:rPr>
        <w:t xml:space="preserve"> no dia </w:t>
      </w:r>
      <w:r w:rsidR="00D72AC0">
        <w:rPr>
          <w:rFonts w:ascii="Times New Roman" w:hAnsi="Times New Roman"/>
          <w:sz w:val="22"/>
          <w:szCs w:val="22"/>
        </w:rPr>
        <w:t>18</w:t>
      </w:r>
      <w:r w:rsidR="007628C5" w:rsidRPr="007628C5">
        <w:rPr>
          <w:rFonts w:ascii="Times New Roman" w:hAnsi="Times New Roman"/>
          <w:sz w:val="22"/>
          <w:szCs w:val="22"/>
        </w:rPr>
        <w:t xml:space="preserve"> de </w:t>
      </w:r>
      <w:r w:rsidR="00D72AC0">
        <w:rPr>
          <w:rFonts w:ascii="Times New Roman" w:hAnsi="Times New Roman"/>
          <w:sz w:val="22"/>
          <w:szCs w:val="22"/>
        </w:rPr>
        <w:t>abril</w:t>
      </w:r>
      <w:r w:rsidR="007628C5" w:rsidRPr="007628C5">
        <w:rPr>
          <w:rFonts w:ascii="Times New Roman" w:hAnsi="Times New Roman"/>
          <w:sz w:val="22"/>
          <w:szCs w:val="22"/>
        </w:rPr>
        <w:t xml:space="preserve"> de 201</w:t>
      </w:r>
      <w:r w:rsidR="00D72AC0">
        <w:rPr>
          <w:rFonts w:ascii="Times New Roman" w:hAnsi="Times New Roman"/>
          <w:sz w:val="22"/>
          <w:szCs w:val="22"/>
        </w:rPr>
        <w:t>2</w:t>
      </w:r>
      <w:r w:rsidR="007628C5" w:rsidRPr="007628C5">
        <w:rPr>
          <w:rFonts w:ascii="Times New Roman" w:hAnsi="Times New Roman"/>
          <w:sz w:val="22"/>
          <w:szCs w:val="22"/>
        </w:rPr>
        <w:t>, às 14h, no Plenário do Tribunal de Contas</w:t>
      </w:r>
      <w:r w:rsidR="006B4F9F">
        <w:rPr>
          <w:rFonts w:ascii="Times New Roman" w:hAnsi="Times New Roman"/>
          <w:sz w:val="22"/>
          <w:szCs w:val="22"/>
        </w:rPr>
        <w:t xml:space="preserve">. </w:t>
      </w:r>
    </w:p>
    <w:p w:rsid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  <w:r w:rsidRPr="00846675">
        <w:rPr>
          <w:rFonts w:ascii="Times New Roman" w:hAnsi="Times New Roman"/>
          <w:sz w:val="22"/>
          <w:szCs w:val="22"/>
        </w:rPr>
        <w:t xml:space="preserve">Art. 2º. Esta Portaria entra em vigor a partir de sua </w:t>
      </w:r>
      <w:r w:rsidR="00193D07">
        <w:rPr>
          <w:rFonts w:ascii="Times New Roman" w:hAnsi="Times New Roman"/>
          <w:sz w:val="22"/>
          <w:szCs w:val="22"/>
        </w:rPr>
        <w:t>publicação</w:t>
      </w:r>
      <w:r w:rsidRPr="00846675">
        <w:rPr>
          <w:rFonts w:ascii="Times New Roman" w:hAnsi="Times New Roman"/>
          <w:sz w:val="22"/>
          <w:szCs w:val="22"/>
        </w:rPr>
        <w:t>.</w:t>
      </w: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  <w:r w:rsidRPr="00846675">
        <w:rPr>
          <w:rFonts w:ascii="Times New Roman" w:hAnsi="Times New Roman"/>
          <w:sz w:val="22"/>
          <w:szCs w:val="22"/>
        </w:rPr>
        <w:t>Belo Horizonte</w:t>
      </w:r>
      <w:r w:rsidR="00193D07">
        <w:rPr>
          <w:rFonts w:ascii="Times New Roman" w:hAnsi="Times New Roman"/>
          <w:sz w:val="22"/>
          <w:szCs w:val="22"/>
        </w:rPr>
        <w:t>,</w:t>
      </w:r>
      <w:r w:rsidRPr="00846675">
        <w:rPr>
          <w:rFonts w:ascii="Times New Roman" w:hAnsi="Times New Roman"/>
          <w:sz w:val="22"/>
          <w:szCs w:val="22"/>
        </w:rPr>
        <w:t xml:space="preserve"> </w:t>
      </w:r>
      <w:r w:rsidR="00BC23E1">
        <w:rPr>
          <w:rFonts w:ascii="Times New Roman" w:hAnsi="Times New Roman"/>
          <w:sz w:val="22"/>
          <w:szCs w:val="22"/>
        </w:rPr>
        <w:t>1</w:t>
      </w:r>
      <w:r w:rsidR="00D72AC0">
        <w:rPr>
          <w:rFonts w:ascii="Times New Roman" w:hAnsi="Times New Roman"/>
          <w:sz w:val="22"/>
          <w:szCs w:val="22"/>
        </w:rPr>
        <w:t>7</w:t>
      </w:r>
      <w:r w:rsidR="00193D07">
        <w:rPr>
          <w:rFonts w:ascii="Times New Roman" w:hAnsi="Times New Roman"/>
          <w:sz w:val="22"/>
          <w:szCs w:val="22"/>
        </w:rPr>
        <w:t xml:space="preserve"> de </w:t>
      </w:r>
      <w:r w:rsidR="00D72AC0">
        <w:rPr>
          <w:rFonts w:ascii="Times New Roman" w:hAnsi="Times New Roman"/>
          <w:sz w:val="22"/>
          <w:szCs w:val="22"/>
        </w:rPr>
        <w:t>abril</w:t>
      </w:r>
      <w:r w:rsidR="00193D07" w:rsidRPr="00846675">
        <w:rPr>
          <w:rFonts w:ascii="Times New Roman" w:hAnsi="Times New Roman"/>
          <w:sz w:val="22"/>
          <w:szCs w:val="22"/>
        </w:rPr>
        <w:t xml:space="preserve"> </w:t>
      </w:r>
      <w:r w:rsidRPr="00846675">
        <w:rPr>
          <w:rFonts w:ascii="Times New Roman" w:hAnsi="Times New Roman"/>
          <w:sz w:val="22"/>
          <w:szCs w:val="22"/>
        </w:rPr>
        <w:t>de 201</w:t>
      </w:r>
      <w:r w:rsidR="00193D07">
        <w:rPr>
          <w:rFonts w:ascii="Times New Roman" w:hAnsi="Times New Roman"/>
          <w:sz w:val="22"/>
          <w:szCs w:val="22"/>
        </w:rPr>
        <w:t>2</w:t>
      </w:r>
      <w:r w:rsidRPr="00846675">
        <w:rPr>
          <w:rFonts w:ascii="Times New Roman" w:hAnsi="Times New Roman"/>
          <w:sz w:val="22"/>
          <w:szCs w:val="22"/>
        </w:rPr>
        <w:t>.</w:t>
      </w: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846675" w:rsidRPr="00846675" w:rsidRDefault="00846675" w:rsidP="00846675">
      <w:pPr>
        <w:jc w:val="both"/>
        <w:rPr>
          <w:rFonts w:ascii="Times New Roman" w:hAnsi="Times New Roman"/>
          <w:sz w:val="22"/>
          <w:szCs w:val="22"/>
        </w:rPr>
      </w:pPr>
    </w:p>
    <w:p w:rsidR="00846675" w:rsidRPr="00846675" w:rsidRDefault="00846675" w:rsidP="002C6BA4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846675">
        <w:rPr>
          <w:rFonts w:ascii="Times New Roman" w:hAnsi="Times New Roman"/>
          <w:sz w:val="22"/>
          <w:szCs w:val="22"/>
        </w:rPr>
        <w:t>Glaydson</w:t>
      </w:r>
      <w:proofErr w:type="spellEnd"/>
      <w:r w:rsidRPr="00846675">
        <w:rPr>
          <w:rFonts w:ascii="Times New Roman" w:hAnsi="Times New Roman"/>
          <w:sz w:val="22"/>
          <w:szCs w:val="22"/>
        </w:rPr>
        <w:t xml:space="preserve"> Santo </w:t>
      </w:r>
      <w:proofErr w:type="spellStart"/>
      <w:r w:rsidRPr="00846675">
        <w:rPr>
          <w:rFonts w:ascii="Times New Roman" w:hAnsi="Times New Roman"/>
          <w:sz w:val="22"/>
          <w:szCs w:val="22"/>
        </w:rPr>
        <w:t>Soprani</w:t>
      </w:r>
      <w:proofErr w:type="spellEnd"/>
      <w:r w:rsidRPr="008466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6675">
        <w:rPr>
          <w:rFonts w:ascii="Times New Roman" w:hAnsi="Times New Roman"/>
          <w:sz w:val="22"/>
          <w:szCs w:val="22"/>
        </w:rPr>
        <w:t>Massaria</w:t>
      </w:r>
      <w:proofErr w:type="spellEnd"/>
    </w:p>
    <w:p w:rsidR="00846675" w:rsidRPr="00846675" w:rsidRDefault="00846675" w:rsidP="004E49AD">
      <w:pPr>
        <w:jc w:val="center"/>
        <w:rPr>
          <w:rFonts w:ascii="Times New Roman" w:hAnsi="Times New Roman"/>
          <w:sz w:val="22"/>
          <w:szCs w:val="22"/>
        </w:rPr>
      </w:pPr>
      <w:r w:rsidRPr="00846675">
        <w:rPr>
          <w:rFonts w:ascii="Times New Roman" w:hAnsi="Times New Roman"/>
          <w:sz w:val="22"/>
          <w:szCs w:val="22"/>
        </w:rPr>
        <w:t>Procurador-Geral do Ministério Público de Contas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7379"/>
        <w:gridCol w:w="1265"/>
      </w:tblGrid>
      <w:tr w:rsidR="00846675" w:rsidRPr="00846675" w:rsidTr="00AA4FBC">
        <w:tc>
          <w:tcPr>
            <w:tcW w:w="7870" w:type="dxa"/>
          </w:tcPr>
          <w:p w:rsidR="00846675" w:rsidRDefault="00846675" w:rsidP="00846675">
            <w:pPr>
              <w:rPr>
                <w:rFonts w:ascii="Times New Roman" w:hAnsi="Times New Roman"/>
              </w:rPr>
            </w:pPr>
          </w:p>
          <w:p w:rsidR="004E49AD" w:rsidRPr="00846675" w:rsidRDefault="004E49AD" w:rsidP="00846675">
            <w:pPr>
              <w:rPr>
                <w:rFonts w:ascii="Times New Roman" w:hAnsi="Times New Roman"/>
              </w:rPr>
            </w:pPr>
          </w:p>
        </w:tc>
        <w:tc>
          <w:tcPr>
            <w:tcW w:w="1341" w:type="dxa"/>
          </w:tcPr>
          <w:p w:rsidR="00846675" w:rsidRPr="00846675" w:rsidRDefault="00846675" w:rsidP="00846675">
            <w:pPr>
              <w:rPr>
                <w:rFonts w:ascii="Times New Roman" w:hAnsi="Times New Roman"/>
              </w:rPr>
            </w:pPr>
          </w:p>
        </w:tc>
      </w:tr>
      <w:tr w:rsidR="00846675" w:rsidRPr="00846675" w:rsidTr="00AA4FBC">
        <w:tc>
          <w:tcPr>
            <w:tcW w:w="9211" w:type="dxa"/>
            <w:gridSpan w:val="2"/>
          </w:tcPr>
          <w:p w:rsidR="00846675" w:rsidRPr="00846675" w:rsidRDefault="00846675" w:rsidP="00846675">
            <w:pPr>
              <w:rPr>
                <w:rFonts w:ascii="Times New Roman" w:hAnsi="Times New Roman"/>
              </w:rPr>
            </w:pPr>
          </w:p>
        </w:tc>
      </w:tr>
    </w:tbl>
    <w:p w:rsidR="002A6598" w:rsidRPr="00846675" w:rsidRDefault="002A6598" w:rsidP="004E49AD">
      <w:pPr>
        <w:rPr>
          <w:rFonts w:ascii="Times New Roman" w:hAnsi="Times New Roman"/>
          <w:sz w:val="22"/>
          <w:szCs w:val="22"/>
        </w:rPr>
      </w:pPr>
    </w:p>
    <w:sectPr w:rsidR="002A6598" w:rsidRPr="00846675" w:rsidSect="00846675">
      <w:headerReference w:type="default" r:id="rId6"/>
      <w:footerReference w:type="default" r:id="rId7"/>
      <w:pgSz w:w="11906" w:h="16838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5A0" w:rsidRDefault="001E15A0" w:rsidP="00846675">
      <w:r>
        <w:separator/>
      </w:r>
    </w:p>
  </w:endnote>
  <w:endnote w:type="continuationSeparator" w:id="0">
    <w:p w:rsidR="001E15A0" w:rsidRDefault="001E15A0" w:rsidP="00846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A0" w:rsidRDefault="001E15A0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5A0" w:rsidRDefault="001E15A0" w:rsidP="00846675">
      <w:r>
        <w:separator/>
      </w:r>
    </w:p>
  </w:footnote>
  <w:footnote w:type="continuationSeparator" w:id="0">
    <w:p w:rsidR="001E15A0" w:rsidRDefault="001E15A0" w:rsidP="00846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9211"/>
    </w:tblGrid>
    <w:tr w:rsidR="001E15A0">
      <w:tc>
        <w:tcPr>
          <w:tcW w:w="9211" w:type="dxa"/>
        </w:tcPr>
        <w:p w:rsidR="001E15A0" w:rsidRDefault="001E15A0">
          <w:pPr>
            <w:pStyle w:val="Cabealho"/>
            <w:rPr>
              <w:sz w:val="16"/>
            </w:rPr>
          </w:pPr>
          <w:r>
            <w:t xml:space="preserve">                                                           </w:t>
          </w:r>
        </w:p>
        <w:p w:rsidR="001E15A0" w:rsidRDefault="001E15A0" w:rsidP="00AA4FBC">
          <w:pPr>
            <w:jc w:val="center"/>
            <w:rPr>
              <w:sz w:val="16"/>
            </w:rPr>
          </w:pPr>
        </w:p>
      </w:tc>
    </w:tr>
    <w:tr w:rsidR="001E15A0">
      <w:tc>
        <w:tcPr>
          <w:tcW w:w="9211" w:type="dxa"/>
        </w:tcPr>
        <w:p w:rsidR="001E15A0" w:rsidRDefault="001E15A0" w:rsidP="00AA4FBC">
          <w:pPr>
            <w:pStyle w:val="Cabealho"/>
            <w:spacing w:before="120"/>
            <w:jc w:val="center"/>
            <w:rPr>
              <w:sz w:val="16"/>
            </w:rPr>
          </w:pPr>
        </w:p>
      </w:tc>
    </w:tr>
    <w:tr w:rsidR="001E15A0">
      <w:tc>
        <w:tcPr>
          <w:tcW w:w="9211" w:type="dxa"/>
        </w:tcPr>
        <w:p w:rsidR="001E15A0" w:rsidRDefault="001E15A0">
          <w:pPr>
            <w:pStyle w:val="Cabealho"/>
            <w:spacing w:before="120"/>
            <w:jc w:val="center"/>
            <w:rPr>
              <w:sz w:val="16"/>
            </w:rPr>
          </w:pPr>
        </w:p>
      </w:tc>
    </w:tr>
  </w:tbl>
  <w:p w:rsidR="001E15A0" w:rsidRDefault="001E15A0">
    <w:pPr>
      <w:pStyle w:val="Cabealho"/>
      <w:rPr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6675"/>
    <w:rsid w:val="00036B42"/>
    <w:rsid w:val="000F3FC0"/>
    <w:rsid w:val="00193D07"/>
    <w:rsid w:val="001E15A0"/>
    <w:rsid w:val="002A6598"/>
    <w:rsid w:val="002C6BA4"/>
    <w:rsid w:val="00366415"/>
    <w:rsid w:val="003A552A"/>
    <w:rsid w:val="003D75EB"/>
    <w:rsid w:val="004E49AD"/>
    <w:rsid w:val="004F1E1C"/>
    <w:rsid w:val="005456AE"/>
    <w:rsid w:val="005A03F6"/>
    <w:rsid w:val="005D474C"/>
    <w:rsid w:val="006B4F9F"/>
    <w:rsid w:val="007628C5"/>
    <w:rsid w:val="007E1B36"/>
    <w:rsid w:val="007E6189"/>
    <w:rsid w:val="00846675"/>
    <w:rsid w:val="00882D7E"/>
    <w:rsid w:val="009F1D49"/>
    <w:rsid w:val="00A452F2"/>
    <w:rsid w:val="00A678AD"/>
    <w:rsid w:val="00AA4FBC"/>
    <w:rsid w:val="00AE18B5"/>
    <w:rsid w:val="00AF4CB1"/>
    <w:rsid w:val="00B21174"/>
    <w:rsid w:val="00B2339A"/>
    <w:rsid w:val="00B91442"/>
    <w:rsid w:val="00BC23E1"/>
    <w:rsid w:val="00BD0192"/>
    <w:rsid w:val="00CA0726"/>
    <w:rsid w:val="00D72AC0"/>
    <w:rsid w:val="00DB00C0"/>
    <w:rsid w:val="00E560F3"/>
    <w:rsid w:val="00FF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75"/>
    <w:rPr>
      <w:rFonts w:ascii="Century Schoolbook" w:eastAsia="Times New Roman" w:hAnsi="Century Schoolbook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66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6675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46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6675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customStyle="1" w:styleId="Default">
    <w:name w:val="Default"/>
    <w:rsid w:val="007628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F0+/N6gysd92sW+EIPKUKe86awI=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IbhlJ6aiGIlwLIau42fFY7U7J2RK4jqFdhpKzLfa6OGX6mcysoAff8pB0pQH4edWpm0uCtpr
    DnG325AyERFhyLuUVzgvbfhyeQlzZbdBe0/OmfQ5u/qO0Ci+HNvsk6d78H4L0KASk8cOs64E
    IJWR5m90EeN6w5k+X1FoYNTBWQs=
  </SignatureValue>
  <KeyInfo>
    <KeyValue>
      <RSAKeyValue>
        <Modulus>
            mZE5J1gTVzNcbSSzSgBfAOgk4dpEeEUh1O1eGp0shyGfT33DawaWgH6x5IP2AotK6+cbhuu2
            NYIjSO8NU3q3wDa7lX/j9N/0Cth9Lz1mUJkPfWDEmQ7dgUmkHgyP6igQAT6fAATV1WtibKy6
            mNJS18oZcfKZMC9khFMLu/9A3eM=
          </Modulus>
        <Exponent>AQAB</Exponent>
      </RSAKeyValue>
    </KeyValue>
    <X509Data>
      <X509Certificate>
          MIIGZDCCBUygAwIBAgIQEje77WGGmG7AnYXB1FDnJjANBgkqhkiG9w0BAQUFADB3MQswCQYD
          VQQGEwJCUjETMBEGA1UEChMKSUNQLUJyYXNpbDE2MDQGA1UECxMtU2VjcmV0YXJpYSBkYSBS
          ZWNlaXRhIEZlZGVyYWwgZG8gQnJhc2lsIC0gUkZCMRswGQYDVQQDExJBQyBQUk9ERU1HRSBS
          RkIgRzIwHhcNMTEwNzA3MDAwMDAwWhcNMTIwNzA1MjM1OTU5WjCB4DELMAkGA1UEBhMCQlIx
          EzARBgNVBAoUCklDUC1CcmFzaWwxNjA0BgNVBAsULVNlY3JldGFyaWEgZGEgUmVjZWl0YSBG
          ZWRlcmFsIGRvIEJyYXNpbCAtIFJGQjEVMBMGA1UECxQMUkZCIGUtQ1BGIEEzMRQwEgYDVQQL
          FAsoRU0gQlJBTkNPKTEhMB8GA1UECxQYQXV0ZW50aWNhZG8gcG9yIFBST0RFTUdFMTQwMgYD
          VQQDEytHTEFZRFNPTiBTQU5UTyBTT1BSQU5JIE1BU1NBUklBOjA3NjQ1OTI2NzA4MIGfMA0G
          CSqGSIb3DQEBAQUAA4GNADCBiQKBgQCZkTknWBNXM1xtJLNKAF8A6CTh2kR4RSHU7V4anSyH
          IZ9PfcNrBpaAfrHkg/YCi0rr5xuG67Y1giNI7w1TerfANruVf+P03/QK2H0vPWZQmQ99YMSZ
          Dt2BSaQeDI/qKBABPp8ABNXVa2JsrLqY0lLXyhlx8pkwL2SEUwu7/0Dd4wIDAQABo4IDBDCC
          AwAwgZ0GA1UdEQSBlTCBkqA+BgVgTAEDAaA1BDMxOTAzMTk3ODA3NjQ1OTI2NzA4MDAwMDAw
          MDAwMDAwMDAwMDAwMDE0NjczNDBTUFRDRVOgFwYFYEwBAwagDgQMMDAwMDAwMDAwMDAwoB4G
          BWBMAQMFoBUEEzAwMDAwMDAwMDAwMDAwMDAwMDCBF2dtYXNzYXJpYUB0Y2UubWcuZ292LmJy
          MAkGA1UdEwQCMAAwHwYDVR0jBBgwFoAU90djZwdXKrbmaKhv51fZICw5brQwDgYDVR0PAQH/
          BAQDAgXgMIIBDQYDVR0fBIIBBDCCAQAwVqBUoFKGUGh0dHA6Ly9pY3AtYnJhc2lsLmNlcnRp
          c2lnbi5jb20uYnIvcmVwb3NpdG9yaW8vbGNyL0FDUFJPREVNR0VSRkJHMi9MYXRlc3RDUkwu
          Y3JsMFWgU6BRhk9odHRwOi8vaWNwLWJyYXNpbC5vdXRyYWxjci5jb20uYnIvcmVwb3NpdG9y
          aW8vbGNyL0FDUFJPREVNR0VSRkJHMi9MYXRlc3RDUkwuY3JsME+gTaBLhklodHRwOi8vcmVw
          b3NpdG9yaW8uaWNwYnJhc2lsLmdvdi5ici9sY3IvUkZCL0FDUFJPREVNR0VSRkJHMi9MYXRl
          c3RDUkwuY3JsMFUGA1UdIAROMEwwSgYGYEwBAgMUMEAwPgYIKwYBBQUHAgEWMmh0dHA6Ly9p
          Y3AtYnJhc2lsLmNlcnRpc2lnbi5jb20uYnIvcmVwb3NpdG9yaW8vZHBjMB0GA1UdJQQWMBQG
          CCsGAQUFBwMCBggrBgEFBQcDBDCBmgYIKwYBBQUHAQEEgY0wgYowKAYIKwYBBQUHMAGGHGh0
          dHA6Ly9vY3NwLmNlcnRpc2lnbi5jb20uYnIwXgYIKwYBBQUHMAKGUmh0dHA6Ly9pY3AtYnJh
          c2lsLmNlcnRpc2lnbi5jb20uYnIvcmVwb3NpdG9yaW8vY2VydGlmaWNhZG9zL0FDX1BST0RF
          TUdFX1JGQl9HMi5wN2MwDQYJKoZIhvcNAQEFBQADggEBAE4thrYg+P06YT643z/muC8OOQzN
          fatT8FG8+CQOUHOfD7zlKJqa9zK0p+GxD/qQWcSjCtFdAzKDsPjct4jm07OyhoROWSL6gKqX
          APqOwkGmjEzyBF4mLHYP90zXDCFBmEMoywu97Iy1KkzjcXFCaCs9rRRdA0sb5uD7fz3Bsraj
          PKs6JRoUMWyjl0u3Oz34yAbBKdhH4o+8gYFAHqdfApfKeBHcJ5qr8DiLnxoffQCj13HCZ48/
          FA1OdWtVodMjokXRRZIuehRYJ+oVsfV+epFlMTlWIe4yPz0BnJ19OW8jfldRdqOyKDZWBgin
          bRgjsycmNX1vqhci+FUc3gpcpGE=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RM9R+S5Rz1H2T51ecwQ/pbobu/o=</DigestValue>
      </Reference>
      <Reference URI="/word/document.xml?ContentType=application/vnd.openxmlformats-officedocument.wordprocessingml.document.main+xml">
        <DigestMethod Algorithm="http://www.w3.org/2000/09/xmldsig#sha1"/>
        <DigestValue>MIPDlWwNnBsgPG8FqiBQ3dEZMGg=</DigestValue>
      </Reference>
      <Reference URI="/word/endnotes.xml?ContentType=application/vnd.openxmlformats-officedocument.wordprocessingml.endnotes+xml">
        <DigestMethod Algorithm="http://www.w3.org/2000/09/xmldsig#sha1"/>
        <DigestValue>sw/AM/1lJm5ujFswtuOwaHEHDdU=</DigestValue>
      </Reference>
      <Reference URI="/word/fontTable.xml?ContentType=application/vnd.openxmlformats-officedocument.wordprocessingml.fontTable+xml">
        <DigestMethod Algorithm="http://www.w3.org/2000/09/xmldsig#sha1"/>
        <DigestValue>7sqnCnmG8JojKaj0EvdJNd7hJQo=</DigestValue>
      </Reference>
      <Reference URI="/word/footer1.xml?ContentType=application/vnd.openxmlformats-officedocument.wordprocessingml.footer+xml">
        <DigestMethod Algorithm="http://www.w3.org/2000/09/xmldsig#sha1"/>
        <DigestValue>eydxmf024rVdMk2+PmwNFeeqIJw=</DigestValue>
      </Reference>
      <Reference URI="/word/footnotes.xml?ContentType=application/vnd.openxmlformats-officedocument.wordprocessingml.footnotes+xml">
        <DigestMethod Algorithm="http://www.w3.org/2000/09/xmldsig#sha1"/>
        <DigestValue>rBK46mP3jEFoBZqXCyVqGqCSQLA=</DigestValue>
      </Reference>
      <Reference URI="/word/header1.xml?ContentType=application/vnd.openxmlformats-officedocument.wordprocessingml.header+xml">
        <DigestMethod Algorithm="http://www.w3.org/2000/09/xmldsig#sha1"/>
        <DigestValue>pkUUvCZkn6XLd4i0tYYXgSf92O4=</DigestValue>
      </Reference>
      <Reference URI="/word/settings.xml?ContentType=application/vnd.openxmlformats-officedocument.wordprocessingml.settings+xml">
        <DigestMethod Algorithm="http://www.w3.org/2000/09/xmldsig#sha1"/>
        <DigestValue>8KOs+fDtfL2SQ7B0GiFNOlseoig=</DigestValue>
      </Reference>
      <Reference URI="/word/styles.xml?ContentType=application/vnd.openxmlformats-officedocument.wordprocessingml.styles+xml">
        <DigestMethod Algorithm="http://www.w3.org/2000/09/xmldsig#sha1"/>
        <DigestValue>Nhl1qwYfF4ecZBmj+jfayi5LuXM=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2012-04-17T18:05:48Z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Estado de MG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mmassi</dc:creator>
  <cp:lastModifiedBy>alysson.coelho</cp:lastModifiedBy>
  <cp:revision>4</cp:revision>
  <cp:lastPrinted>2012-01-16T11:48:00Z</cp:lastPrinted>
  <dcterms:created xsi:type="dcterms:W3CDTF">2012-04-17T18:01:00Z</dcterms:created>
  <dcterms:modified xsi:type="dcterms:W3CDTF">2012-04-17T18:04:00Z</dcterms:modified>
</cp:coreProperties>
</file>